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after="240" w:line="300" w:lineRule="atLeast"/>
        <w:jc w:val="center"/>
        <w:rPr>
          <w:rFonts w:hint="eastAsia" w:ascii="等线" w:hAnsi="等线" w:eastAsia="等线" w:cs="等线"/>
          <w:color w:val="000000"/>
          <w:kern w:val="0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color w:val="000000"/>
          <w:kern w:val="0"/>
          <w:sz w:val="26"/>
          <w:szCs w:val="26"/>
        </w:rPr>
        <w:t>2019</w:t>
      </w:r>
      <w:r>
        <w:rPr>
          <w:rFonts w:hint="eastAsia" w:ascii="等线" w:hAnsi="等线" w:eastAsia="等线" w:cs="等线"/>
          <w:b/>
          <w:bCs/>
          <w:color w:val="000000"/>
          <w:kern w:val="0"/>
          <w:sz w:val="26"/>
          <w:szCs w:val="26"/>
        </w:rPr>
        <w:t>年</w:t>
      </w:r>
      <w:r>
        <w:rPr>
          <w:rFonts w:hint="eastAsia" w:ascii="等线" w:hAnsi="等线" w:eastAsia="等线" w:cs="等线"/>
          <w:b/>
          <w:bCs/>
          <w:color w:val="000000"/>
          <w:kern w:val="0"/>
          <w:sz w:val="26"/>
          <w:szCs w:val="26"/>
        </w:rPr>
        <w:t>中国模拟半导体优秀企业奖</w:t>
      </w:r>
    </w:p>
    <w:p>
      <w:pPr>
        <w:spacing w:line="480" w:lineRule="exact"/>
        <w:jc w:val="center"/>
        <w:rPr>
          <w:rFonts w:hint="eastAsia" w:ascii="等线" w:hAnsi="等线" w:eastAsia="等线" w:cs="等线"/>
          <w:b/>
          <w:sz w:val="28"/>
          <w:szCs w:val="28"/>
        </w:rPr>
      </w:pPr>
      <w:r>
        <w:rPr>
          <w:rFonts w:hint="eastAsia" w:ascii="等线" w:hAnsi="等线" w:eastAsia="等线" w:cs="等线"/>
          <w:b/>
          <w:sz w:val="28"/>
          <w:szCs w:val="28"/>
        </w:rPr>
        <w:t>提名表</w:t>
      </w:r>
    </w:p>
    <w:p>
      <w:pPr>
        <w:spacing w:after="156" w:afterLines="50" w:line="420" w:lineRule="exact"/>
        <w:rPr>
          <w:rFonts w:hint="eastAsia" w:ascii="等线" w:hAnsi="等线" w:eastAsia="等线" w:cs="等线"/>
          <w:b/>
        </w:rPr>
      </w:pPr>
    </w:p>
    <w:p>
      <w:pPr>
        <w:spacing w:after="156" w:afterLines="50" w:line="420" w:lineRule="exact"/>
        <w:rPr>
          <w:rFonts w:hint="eastAsia" w:ascii="等线" w:hAnsi="等线" w:eastAsia="等线" w:cs="等线"/>
          <w:b/>
          <w:sz w:val="24"/>
          <w:szCs w:val="24"/>
        </w:rPr>
      </w:pPr>
      <w:r>
        <w:rPr>
          <w:rFonts w:hint="eastAsia" w:ascii="等线" w:hAnsi="等线" w:eastAsia="等线" w:cs="等线"/>
          <w:b/>
          <w:sz w:val="24"/>
          <w:szCs w:val="24"/>
        </w:rPr>
        <w:t>公司简介</w:t>
      </w:r>
    </w:p>
    <w:p>
      <w:pPr>
        <w:numPr>
          <w:ilvl w:val="0"/>
          <w:numId w:val="1"/>
        </w:numPr>
        <w:spacing w:line="420" w:lineRule="exact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 xml:space="preserve">公司名称 (中文): *  </w:t>
      </w:r>
    </w:p>
    <w:p>
      <w:pPr>
        <w:numPr>
          <w:ilvl w:val="0"/>
          <w:numId w:val="1"/>
        </w:numPr>
        <w:spacing w:line="420" w:lineRule="exact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 xml:space="preserve">公司名称 (英文): *  </w:t>
      </w:r>
    </w:p>
    <w:p>
      <w:pPr>
        <w:numPr>
          <w:ilvl w:val="0"/>
          <w:numId w:val="1"/>
        </w:numPr>
        <w:spacing w:line="420" w:lineRule="exact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公司</w:t>
      </w:r>
      <w:r>
        <w:rPr>
          <w:rFonts w:hint="eastAsia" w:ascii="等线" w:hAnsi="等线" w:eastAsia="等线" w:cs="等线"/>
        </w:rPr>
        <w:t>网</w:t>
      </w:r>
      <w:r>
        <w:rPr>
          <w:rFonts w:hint="eastAsia" w:ascii="等线" w:hAnsi="等线" w:eastAsia="等线" w:cs="等线"/>
        </w:rPr>
        <w:t>址: *</w:t>
      </w:r>
    </w:p>
    <w:p>
      <w:pPr>
        <w:numPr>
          <w:ilvl w:val="0"/>
          <w:numId w:val="1"/>
        </w:numPr>
        <w:spacing w:line="420" w:lineRule="exact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公司logo (以附件形式提供)</w:t>
      </w:r>
      <w:r>
        <w:rPr>
          <w:rFonts w:hint="eastAsia" w:ascii="等线" w:hAnsi="等线" w:eastAsia="等线" w:cs="等线"/>
        </w:rPr>
        <w:t>: *</w:t>
      </w:r>
    </w:p>
    <w:p>
      <w:pPr>
        <w:numPr>
          <w:ilvl w:val="0"/>
          <w:numId w:val="1"/>
        </w:numPr>
        <w:spacing w:line="420" w:lineRule="exact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电 话</w:t>
      </w:r>
      <w:r>
        <w:rPr>
          <w:rFonts w:hint="eastAsia" w:ascii="等线" w:hAnsi="等线" w:eastAsia="等线" w:cs="等线"/>
        </w:rPr>
        <w:t xml:space="preserve"> (</w:t>
      </w:r>
      <w:r>
        <w:rPr>
          <w:rFonts w:hint="eastAsia" w:ascii="等线" w:hAnsi="等线" w:eastAsia="等线" w:cs="等线"/>
        </w:rPr>
        <w:t>请注明区号</w:t>
      </w:r>
      <w:r>
        <w:rPr>
          <w:rFonts w:hint="eastAsia" w:ascii="等线" w:hAnsi="等线" w:eastAsia="等线" w:cs="等线"/>
        </w:rPr>
        <w:t>)</w:t>
      </w:r>
      <w:r>
        <w:rPr>
          <w:rFonts w:hint="eastAsia" w:ascii="等线" w:hAnsi="等线" w:eastAsia="等线" w:cs="等线"/>
        </w:rPr>
        <w:t xml:space="preserve">: *  </w:t>
      </w:r>
    </w:p>
    <w:p>
      <w:pPr>
        <w:numPr>
          <w:ilvl w:val="0"/>
          <w:numId w:val="1"/>
        </w:numPr>
        <w:spacing w:line="420" w:lineRule="exact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 xml:space="preserve">联系人姓名和邮箱: </w:t>
      </w:r>
      <w:r>
        <w:rPr>
          <w:rFonts w:hint="eastAsia" w:ascii="等线" w:hAnsi="等线" w:eastAsia="等线" w:cs="等线"/>
        </w:rPr>
        <w:t xml:space="preserve">*  </w:t>
      </w:r>
    </w:p>
    <w:p>
      <w:pPr>
        <w:spacing w:line="420" w:lineRule="exact"/>
        <w:rPr>
          <w:rFonts w:hint="eastAsia" w:ascii="等线" w:hAnsi="等线" w:eastAsia="等线" w:cs="等线"/>
        </w:rPr>
      </w:pPr>
    </w:p>
    <w:p>
      <w:pPr>
        <w:widowControl/>
        <w:spacing w:after="156" w:afterLines="50" w:line="420" w:lineRule="exact"/>
        <w:jc w:val="left"/>
        <w:rPr>
          <w:rFonts w:hint="eastAsia" w:ascii="等线" w:hAnsi="等线" w:eastAsia="等线" w:cs="等线"/>
          <w:sz w:val="18"/>
          <w:szCs w:val="18"/>
        </w:rPr>
      </w:pPr>
      <w:r>
        <w:rPr>
          <w:rFonts w:hint="eastAsia" w:ascii="等线" w:hAnsi="等线" w:eastAsia="等线" w:cs="等线"/>
          <w:b/>
          <w:bCs/>
          <w:kern w:val="0"/>
          <w:sz w:val="24"/>
        </w:rPr>
        <w:t xml:space="preserve">提名理由介绍 </w:t>
      </w:r>
      <w:r>
        <w:rPr>
          <w:rFonts w:hint="eastAsia" w:ascii="等线" w:hAnsi="等线" w:eastAsia="等线" w:cs="等线"/>
          <w:b/>
          <w:bCs/>
          <w:kern w:val="0"/>
          <w:sz w:val="24"/>
        </w:rPr>
        <w:t>(1000</w:t>
      </w:r>
      <w:r>
        <w:rPr>
          <w:rFonts w:hint="eastAsia" w:ascii="等线" w:hAnsi="等线" w:eastAsia="等线" w:cs="等线"/>
          <w:b/>
          <w:bCs/>
          <w:kern w:val="0"/>
          <w:sz w:val="24"/>
        </w:rPr>
        <w:t xml:space="preserve"> </w:t>
      </w:r>
      <w:r>
        <w:rPr>
          <w:rFonts w:hint="eastAsia" w:ascii="等线" w:hAnsi="等线" w:eastAsia="等线" w:cs="等线"/>
          <w:b/>
          <w:bCs/>
          <w:kern w:val="0"/>
          <w:sz w:val="24"/>
        </w:rPr>
        <w:t>字</w:t>
      </w:r>
      <w:r>
        <w:rPr>
          <w:rFonts w:hint="eastAsia" w:ascii="等线" w:hAnsi="等线" w:eastAsia="等线" w:cs="等线"/>
          <w:b/>
          <w:bCs/>
          <w:kern w:val="0"/>
          <w:sz w:val="24"/>
        </w:rPr>
        <w:t>以内</w:t>
      </w:r>
      <w:r>
        <w:rPr>
          <w:rFonts w:hint="eastAsia" w:ascii="等线" w:hAnsi="等线" w:eastAsia="等线" w:cs="等线"/>
          <w:b/>
          <w:bCs/>
          <w:kern w:val="0"/>
          <w:sz w:val="24"/>
        </w:rPr>
        <w:t>)：</w:t>
      </w:r>
      <w:r>
        <w:rPr>
          <w:rFonts w:hint="eastAsia" w:ascii="等线" w:hAnsi="等线" w:eastAsia="等线" w:cs="等线"/>
          <w:sz w:val="18"/>
          <w:szCs w:val="18"/>
        </w:rPr>
        <w:t xml:space="preserve"> </w:t>
      </w:r>
    </w:p>
    <w:tbl>
      <w:tblPr>
        <w:tblStyle w:val="4"/>
        <w:tblW w:w="908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088" w:type="dxa"/>
          </w:tcPr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szCs w:val="21"/>
              </w:rPr>
              <w:t>公司</w:t>
            </w:r>
            <w:r>
              <w:rPr>
                <w:rFonts w:hint="eastAsia" w:ascii="等线" w:hAnsi="等线" w:eastAsia="等线" w:cs="等线"/>
                <w:szCs w:val="21"/>
              </w:rPr>
              <w:t>简介：</w:t>
            </w:r>
          </w:p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szCs w:val="21"/>
              </w:rPr>
              <w:t>公司</w:t>
            </w:r>
            <w:r>
              <w:rPr>
                <w:rFonts w:hint="eastAsia" w:ascii="等线" w:hAnsi="等线" w:eastAsia="等线" w:cs="等线"/>
                <w:szCs w:val="21"/>
              </w:rPr>
              <w:t>优势：</w:t>
            </w:r>
          </w:p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szCs w:val="21"/>
              </w:rPr>
              <w:t>行业</w:t>
            </w:r>
            <w:r>
              <w:rPr>
                <w:rFonts w:hint="eastAsia" w:ascii="等线" w:hAnsi="等线" w:eastAsia="等线" w:cs="等线"/>
                <w:szCs w:val="21"/>
              </w:rPr>
              <w:t>展</w:t>
            </w:r>
            <w:r>
              <w:rPr>
                <w:rFonts w:hint="eastAsia" w:ascii="等线" w:hAnsi="等线" w:eastAsia="等线" w:cs="等线"/>
                <w:szCs w:val="21"/>
              </w:rPr>
              <w:t>望与公司发展规划：</w:t>
            </w:r>
          </w:p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等线" w:hAnsi="等线" w:eastAsia="等线" w:cs="等线"/>
                <w:b/>
                <w:sz w:val="18"/>
                <w:szCs w:val="18"/>
              </w:rPr>
            </w:pPr>
          </w:p>
        </w:tc>
      </w:tr>
    </w:tbl>
    <w:p>
      <w:pPr>
        <w:widowControl/>
        <w:spacing w:line="420" w:lineRule="exact"/>
        <w:jc w:val="left"/>
        <w:rPr>
          <w:rFonts w:hint="eastAsia" w:ascii="等线" w:hAnsi="等线" w:eastAsia="等线" w:cs="等线"/>
          <w:b/>
          <w:bCs/>
          <w:kern w:val="0"/>
          <w:sz w:val="28"/>
          <w:szCs w:val="28"/>
        </w:rPr>
      </w:pPr>
    </w:p>
    <w:p>
      <w:pPr>
        <w:widowControl/>
        <w:spacing w:after="156" w:afterLines="50" w:line="420" w:lineRule="exact"/>
        <w:jc w:val="left"/>
        <w:rPr>
          <w:rFonts w:hint="eastAsia" w:ascii="等线" w:hAnsi="等线" w:eastAsia="等线" w:cs="等线"/>
          <w:b/>
          <w:bCs/>
          <w:kern w:val="0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kern w:val="0"/>
          <w:sz w:val="24"/>
          <w:szCs w:val="24"/>
        </w:rPr>
        <w:t>评选标准：</w:t>
      </w:r>
    </w:p>
    <w:p>
      <w:pPr>
        <w:rPr>
          <w:rFonts w:hint="eastAsia" w:ascii="等线" w:hAnsi="等线" w:eastAsia="等线" w:cs="等线"/>
        </w:rPr>
      </w:pPr>
    </w:p>
    <w:p>
      <w:pPr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-</w:t>
      </w:r>
      <w:r>
        <w:rPr>
          <w:rFonts w:hint="eastAsia" w:ascii="等线" w:hAnsi="等线" w:eastAsia="等线" w:cs="等线"/>
        </w:rPr>
        <w:t>在过去一年中，产品在某一细分领域得到大量出货，取得阶段性的突破成绩；</w:t>
      </w:r>
    </w:p>
    <w:p>
      <w:pPr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-</w:t>
      </w:r>
      <w:r>
        <w:rPr>
          <w:rFonts w:hint="eastAsia" w:ascii="等线" w:hAnsi="等线" w:eastAsia="等线" w:cs="等线"/>
        </w:rPr>
        <w:t>在该细分领域，公司凭借技术和产品的优异表现，行业地位得到提升；</w:t>
      </w:r>
    </w:p>
    <w:p>
      <w:pPr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-</w:t>
      </w:r>
      <w:r>
        <w:rPr>
          <w:rFonts w:hint="eastAsia" w:ascii="等线" w:hAnsi="等线" w:eastAsia="等线" w:cs="等线"/>
        </w:rPr>
        <w:t>公司活跃在业界，品牌得到推广并被大众所了解认知；</w:t>
      </w:r>
    </w:p>
    <w:p>
      <w:pPr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-</w:t>
      </w:r>
      <w:r>
        <w:rPr>
          <w:rFonts w:hint="eastAsia" w:ascii="等线" w:hAnsi="等线" w:eastAsia="等线" w:cs="等线"/>
        </w:rPr>
        <w:t>公司对该细分领域将持续投入，并有着极高的专注度和专业度。</w:t>
      </w: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结合投资机构</w:t>
      </w:r>
      <w:r>
        <w:rPr>
          <w:rFonts w:hint="eastAsia" w:ascii="等线" w:hAnsi="等线" w:eastAsia="等线" w:cs="等线"/>
        </w:rPr>
        <w:t>代表</w:t>
      </w:r>
      <w:r>
        <w:rPr>
          <w:rFonts w:hint="eastAsia" w:ascii="等线" w:hAnsi="等线" w:eastAsia="等线" w:cs="等线"/>
        </w:rPr>
        <w:t>、行</w:t>
      </w:r>
      <w:r>
        <w:rPr>
          <w:rFonts w:hint="eastAsia" w:ascii="等线" w:hAnsi="等线" w:eastAsia="等线" w:cs="等线"/>
        </w:rPr>
        <w:t>业</w:t>
      </w:r>
      <w:r>
        <w:rPr>
          <w:rFonts w:hint="eastAsia" w:ascii="等线" w:hAnsi="等线" w:eastAsia="等线" w:cs="等线"/>
        </w:rPr>
        <w:t>专家、编辑团队评分，评出最终各奖项的获奖者。</w:t>
      </w: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widowControl/>
        <w:spacing w:after="156" w:afterLines="50" w:line="420" w:lineRule="exact"/>
        <w:jc w:val="left"/>
        <w:rPr>
          <w:rFonts w:hint="eastAsia" w:ascii="等线" w:hAnsi="等线" w:eastAsia="等线" w:cs="等线"/>
          <w:b/>
          <w:bCs/>
          <w:kern w:val="0"/>
          <w:sz w:val="28"/>
          <w:szCs w:val="28"/>
        </w:rPr>
      </w:pPr>
      <w:r>
        <w:rPr>
          <w:rFonts w:hint="eastAsia" w:ascii="等线" w:hAnsi="等线" w:eastAsia="等线" w:cs="等线"/>
          <w:b/>
          <w:bCs/>
          <w:kern w:val="0"/>
          <w:sz w:val="24"/>
          <w:szCs w:val="24"/>
        </w:rPr>
        <w:t>备注：</w:t>
      </w:r>
    </w:p>
    <w:p>
      <w:pPr>
        <w:numPr>
          <w:ilvl w:val="0"/>
          <w:numId w:val="2"/>
        </w:numPr>
        <w:spacing w:line="420" w:lineRule="exact"/>
        <w:rPr>
          <w:rFonts w:hint="eastAsia"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bCs/>
          <w:kern w:val="0"/>
          <w:szCs w:val="21"/>
        </w:rPr>
        <w:t>回复截止日期</w:t>
      </w:r>
      <w:r>
        <w:rPr>
          <w:rFonts w:hint="eastAsia" w:ascii="等线" w:hAnsi="等线" w:eastAsia="等线" w:cs="等线"/>
          <w:bCs/>
          <w:kern w:val="0"/>
          <w:szCs w:val="21"/>
        </w:rPr>
        <w:t>：</w:t>
      </w:r>
      <w:r>
        <w:rPr>
          <w:rFonts w:hint="eastAsia" w:ascii="等线" w:hAnsi="等线" w:eastAsia="等线" w:cs="等线"/>
          <w:b/>
          <w:color w:val="FF0000"/>
          <w:kern w:val="0"/>
          <w:szCs w:val="21"/>
        </w:rPr>
        <w:t>2019年</w:t>
      </w:r>
      <w:r>
        <w:rPr>
          <w:rFonts w:hint="eastAsia" w:ascii="等线" w:hAnsi="等线" w:eastAsia="等线" w:cs="等线"/>
          <w:b/>
          <w:color w:val="FF0000"/>
          <w:kern w:val="0"/>
          <w:szCs w:val="21"/>
        </w:rPr>
        <w:t xml:space="preserve"> </w:t>
      </w:r>
      <w:r>
        <w:rPr>
          <w:rFonts w:hint="eastAsia" w:ascii="等线" w:hAnsi="等线" w:eastAsia="等线" w:cs="等线"/>
          <w:b/>
          <w:color w:val="FF0000"/>
          <w:szCs w:val="21"/>
        </w:rPr>
        <w:t>8月</w:t>
      </w:r>
      <w:r>
        <w:rPr>
          <w:rFonts w:hint="eastAsia" w:ascii="等线" w:hAnsi="等线" w:eastAsia="等线" w:cs="等线"/>
          <w:b/>
          <w:color w:val="FF0000"/>
          <w:szCs w:val="21"/>
        </w:rPr>
        <w:t xml:space="preserve"> </w:t>
      </w:r>
      <w:r>
        <w:rPr>
          <w:rFonts w:hint="eastAsia" w:ascii="等线" w:hAnsi="等线" w:eastAsia="等线" w:cs="等线"/>
          <w:b/>
          <w:color w:val="FF0000"/>
          <w:szCs w:val="21"/>
        </w:rPr>
        <w:t>30</w:t>
      </w:r>
      <w:r>
        <w:rPr>
          <w:rFonts w:hint="eastAsia" w:ascii="等线" w:hAnsi="等线" w:eastAsia="等线" w:cs="等线"/>
          <w:b/>
          <w:color w:val="FF0000"/>
          <w:szCs w:val="21"/>
        </w:rPr>
        <w:t xml:space="preserve"> </w:t>
      </w:r>
      <w:r>
        <w:rPr>
          <w:rFonts w:hint="eastAsia" w:ascii="等线" w:hAnsi="等线" w:eastAsia="等线" w:cs="等线"/>
          <w:b/>
          <w:color w:val="FF0000"/>
          <w:szCs w:val="21"/>
        </w:rPr>
        <w:t>号</w:t>
      </w:r>
      <w:r>
        <w:rPr>
          <w:rFonts w:hint="eastAsia" w:ascii="等线" w:hAnsi="等线" w:eastAsia="等线" w:cs="等线"/>
          <w:szCs w:val="21"/>
        </w:rPr>
        <w:t>。</w:t>
      </w:r>
      <w:r>
        <w:rPr>
          <w:rFonts w:hint="eastAsia" w:ascii="等线" w:hAnsi="等线" w:eastAsia="等线" w:cs="等线"/>
          <w:szCs w:val="21"/>
        </w:rPr>
        <w:t>敬请提供一张或多张</w:t>
      </w:r>
      <w:r>
        <w:rPr>
          <w:rFonts w:hint="eastAsia" w:ascii="等线" w:hAnsi="等线" w:eastAsia="等线" w:cs="等线"/>
          <w:szCs w:val="21"/>
        </w:rPr>
        <w:t>公司</w:t>
      </w:r>
      <w:r>
        <w:rPr>
          <w:rFonts w:hint="eastAsia" w:ascii="等线" w:hAnsi="等线" w:eastAsia="等线" w:cs="等线"/>
          <w:szCs w:val="21"/>
        </w:rPr>
        <w:t>高清图片</w:t>
      </w:r>
      <w:r>
        <w:rPr>
          <w:rFonts w:hint="eastAsia" w:ascii="等线" w:hAnsi="等线" w:eastAsia="等线" w:cs="等线"/>
          <w:szCs w:val="21"/>
        </w:rPr>
        <w:t>(</w:t>
      </w:r>
      <w:r>
        <w:rPr>
          <w:rFonts w:hint="eastAsia" w:ascii="等线" w:hAnsi="等线" w:eastAsia="等线" w:cs="等线"/>
          <w:szCs w:val="21"/>
        </w:rPr>
        <w:t>1024x768 格式</w:t>
      </w:r>
      <w:r>
        <w:rPr>
          <w:rFonts w:hint="eastAsia" w:ascii="等线" w:hAnsi="等线" w:eastAsia="等线" w:cs="等线"/>
          <w:szCs w:val="21"/>
        </w:rPr>
        <w:t>：</w:t>
      </w:r>
      <w:r>
        <w:rPr>
          <w:rFonts w:hint="eastAsia" w:ascii="等线" w:hAnsi="等线" w:eastAsia="等线" w:cs="等线"/>
          <w:szCs w:val="21"/>
        </w:rPr>
        <w:t>jpg/png</w:t>
      </w:r>
      <w:r>
        <w:rPr>
          <w:rFonts w:hint="eastAsia" w:ascii="等线" w:hAnsi="等线" w:eastAsia="等线" w:cs="等线"/>
          <w:szCs w:val="21"/>
        </w:rPr>
        <w:t>)</w:t>
      </w:r>
      <w:r>
        <w:rPr>
          <w:rFonts w:hint="eastAsia" w:ascii="等线" w:hAnsi="等线" w:eastAsia="等线" w:cs="等线"/>
          <w:szCs w:val="21"/>
        </w:rPr>
        <w:t>，以方便获奖产品后期的推广制作</w:t>
      </w:r>
      <w:r>
        <w:rPr>
          <w:rFonts w:hint="eastAsia" w:ascii="等线" w:hAnsi="等线" w:eastAsia="等线" w:cs="等线"/>
          <w:szCs w:val="21"/>
        </w:rPr>
        <w:t>；</w:t>
      </w:r>
    </w:p>
    <w:p>
      <w:pPr>
        <w:numPr>
          <w:ilvl w:val="0"/>
          <w:numId w:val="2"/>
        </w:numPr>
        <w:spacing w:line="420" w:lineRule="exact"/>
        <w:rPr>
          <w:rFonts w:hint="eastAsia"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完成填写表格后，请发邮件至</w:t>
      </w:r>
      <w:r>
        <w:rPr>
          <w:rFonts w:hint="eastAsia" w:ascii="等线" w:hAnsi="等线" w:eastAsia="等线" w:cs="等线"/>
          <w:szCs w:val="21"/>
        </w:rPr>
        <w:t xml:space="preserve">: </w:t>
      </w:r>
      <w:r>
        <w:rPr>
          <w:rFonts w:hint="eastAsia" w:ascii="等线" w:hAnsi="等线" w:eastAsia="等线" w:cs="等线"/>
          <w:szCs w:val="21"/>
          <w:lang w:val="en-US" w:eastAsia="zh-CN"/>
        </w:rPr>
        <w:t>ganmeibo</w:t>
      </w:r>
      <w:bookmarkStart w:id="0" w:name="_GoBack"/>
      <w:bookmarkEnd w:id="0"/>
      <w:r>
        <w:rPr>
          <w:rFonts w:hint="eastAsia" w:ascii="等线" w:hAnsi="等线" w:eastAsia="等线" w:cs="等线"/>
          <w:szCs w:val="21"/>
        </w:rPr>
        <w:t>@elecfans.com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Calibri" w:hAnsi="Calibri" w:eastAsia="宋体" w:cs="Calibri"/>
        <w:color w:val="A6A6A6" w:themeColor="background1" w:themeShade="A6"/>
        <w:sz w:val="20"/>
        <w:szCs w:val="24"/>
      </w:rPr>
    </w:pPr>
    <w:r>
      <w:rPr>
        <w:rFonts w:hint="eastAsia" w:eastAsia="宋体"/>
        <w:sz w:val="20"/>
        <w:szCs w:val="24"/>
      </w:rPr>
      <w:t xml:space="preserve">电子发烧友 </w:t>
    </w:r>
    <w:r>
      <w:rPr>
        <w:rFonts w:ascii="Calibri" w:hAnsi="Calibri" w:eastAsia="宋体" w:cs="Calibri"/>
        <w:sz w:val="20"/>
        <w:szCs w:val="24"/>
      </w:rPr>
      <w:t>www.elecfans.com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pict>
        <v:shape id="_x0000_s1025" o:spid="_x0000_s1025" o:spt="75" type="#_x0000_t75" style="position:absolute;left:0pt;margin-left:416.15pt;margin-top:-71.95pt;height:55.1pt;width:54pt;mso-position-horizontal-relative:margin;mso-position-vertical-relative:margin;mso-wrap-distance-bottom:0pt;mso-wrap-distance-left:9pt;mso-wrap-distance-right:9pt;mso-wrap-distance-top:0pt;z-index:251658240;mso-width-relative:page;mso-height-relative:page;" o:ole="t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square"/>
        </v:shape>
        <o:OLEObject Type="Embed" ProgID="Photoshop.Image.13" ShapeID="_x0000_s1025" DrawAspect="Content" ObjectID="_1468075725" r:id="rId1">
          <o:LockedField>false</o:LockedField>
        </o:OLEObj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7BC"/>
    <w:multiLevelType w:val="multilevel"/>
    <w:tmpl w:val="029537B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6D2BF575"/>
    <w:multiLevelType w:val="singleLevel"/>
    <w:tmpl w:val="6D2BF57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6C"/>
    <w:rsid w:val="000740DB"/>
    <w:rsid w:val="0009650B"/>
    <w:rsid w:val="000F42A4"/>
    <w:rsid w:val="0023146C"/>
    <w:rsid w:val="006B5D71"/>
    <w:rsid w:val="007C4B56"/>
    <w:rsid w:val="008C4F5F"/>
    <w:rsid w:val="00CB098C"/>
    <w:rsid w:val="00D67919"/>
    <w:rsid w:val="00D971C8"/>
    <w:rsid w:val="00EE4DBC"/>
    <w:rsid w:val="00EF70BF"/>
    <w:rsid w:val="00FB5E2B"/>
    <w:rsid w:val="18D36443"/>
    <w:rsid w:val="1C130318"/>
    <w:rsid w:val="2C62432C"/>
    <w:rsid w:val="2F8111B8"/>
    <w:rsid w:val="4CE77E6F"/>
    <w:rsid w:val="4CF80F8A"/>
    <w:rsid w:val="5F133BA6"/>
    <w:rsid w:val="63A12E92"/>
    <w:rsid w:val="6BF50D4F"/>
    <w:rsid w:val="6DC6763E"/>
    <w:rsid w:val="7109478D"/>
    <w:rsid w:val="750C3BE3"/>
    <w:rsid w:val="7E43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399</Characters>
  <Lines>3</Lines>
  <Paragraphs>1</Paragraphs>
  <TotalTime>12</TotalTime>
  <ScaleCrop>false</ScaleCrop>
  <LinksUpToDate>false</LinksUpToDate>
  <CharactersWithSpaces>468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2018-07-31T08:24:00Z</dcterms:created>
  <dc:creator>lu wu</dc:creator>
  <cp:lastModifiedBy>二十一</cp:lastModifiedBy>
  <dcterms:modified xsi:type="dcterms:W3CDTF">2019-08-13T01:36:13Z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