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67F77" w:rsidRDefault="00667F77" w:rsidP="002C2DB8">
      <w:pPr>
        <w:jc w:val="center"/>
        <w:rPr>
          <w:rFonts w:ascii="黑体" w:eastAsia="黑体" w:hAnsi="黑体"/>
          <w:sz w:val="32"/>
          <w:szCs w:val="32"/>
        </w:rPr>
      </w:pPr>
      <w:bookmarkStart w:id="0" w:name="OLE_LINK1"/>
      <w:bookmarkStart w:id="1" w:name="OLE_LINK2"/>
      <w:bookmarkStart w:id="2" w:name="_Toc327349942"/>
      <w:r w:rsidRPr="00667F77">
        <w:rPr>
          <w:rFonts w:ascii="黑体" w:eastAsia="黑体" w:hAnsi="黑体" w:hint="eastAsia"/>
          <w:sz w:val="32"/>
          <w:szCs w:val="32"/>
        </w:rPr>
        <w:t>基于超声波车辆运动探测系统</w:t>
      </w:r>
    </w:p>
    <w:p w:rsidR="005025F6" w:rsidRPr="00667F77" w:rsidRDefault="005025F6" w:rsidP="002C2DB8">
      <w:pPr>
        <w:jc w:val="center"/>
        <w:rPr>
          <w:rFonts w:ascii="黑体" w:eastAsia="黑体" w:hAnsi="黑体"/>
          <w:sz w:val="28"/>
          <w:szCs w:val="32"/>
        </w:rPr>
      </w:pPr>
      <w:r w:rsidRPr="00667F77">
        <w:rPr>
          <w:rFonts w:ascii="黑体" w:eastAsia="黑体" w:hAnsi="黑体" w:hint="eastAsia"/>
          <w:sz w:val="28"/>
          <w:szCs w:val="32"/>
        </w:rPr>
        <w:t>摘</w:t>
      </w:r>
      <w:r w:rsidR="009C2FAD" w:rsidRPr="00667F77">
        <w:rPr>
          <w:rFonts w:ascii="黑体" w:eastAsia="黑体" w:hAnsi="黑体" w:hint="eastAsia"/>
          <w:sz w:val="28"/>
          <w:szCs w:val="32"/>
        </w:rPr>
        <w:t xml:space="preserve">  </w:t>
      </w:r>
      <w:r w:rsidRPr="00667F77">
        <w:rPr>
          <w:rFonts w:ascii="黑体" w:eastAsia="黑体" w:hAnsi="黑体" w:hint="eastAsia"/>
          <w:sz w:val="28"/>
          <w:szCs w:val="32"/>
        </w:rPr>
        <w:t>要</w:t>
      </w:r>
    </w:p>
    <w:p w:rsidR="005025F6" w:rsidRDefault="005025F6" w:rsidP="000772B6">
      <w:pPr>
        <w:spacing w:line="360" w:lineRule="auto"/>
        <w:ind w:firstLineChars="200" w:firstLine="480"/>
        <w:rPr>
          <w:rFonts w:ascii="Times New Roman" w:hAnsi="宋体"/>
          <w:color w:val="000000"/>
          <w:szCs w:val="24"/>
        </w:rPr>
      </w:pPr>
      <w:r>
        <w:rPr>
          <w:rFonts w:ascii="Times New Roman" w:hAnsi="宋体" w:hint="eastAsia"/>
          <w:color w:val="000000"/>
          <w:szCs w:val="24"/>
        </w:rPr>
        <w:t>随着经济的发展，汽车进入寻常百姓家</w:t>
      </w:r>
      <w:r w:rsidR="004D305B">
        <w:rPr>
          <w:rFonts w:ascii="Times New Roman" w:hAnsi="宋体" w:hint="eastAsia"/>
          <w:color w:val="000000"/>
          <w:szCs w:val="24"/>
        </w:rPr>
        <w:t>，</w:t>
      </w:r>
      <w:r>
        <w:rPr>
          <w:rFonts w:ascii="Times New Roman" w:hAnsi="宋体" w:hint="eastAsia"/>
          <w:color w:val="000000"/>
          <w:szCs w:val="24"/>
        </w:rPr>
        <w:t>停车成了又一大难题。目前</w:t>
      </w:r>
      <w:r>
        <w:rPr>
          <w:rFonts w:ascii="Times New Roman" w:hAnsi="宋体"/>
          <w:color w:val="000000"/>
          <w:szCs w:val="24"/>
        </w:rPr>
        <w:t>GPS</w:t>
      </w:r>
      <w:r>
        <w:rPr>
          <w:rFonts w:ascii="Times New Roman" w:hAnsi="宋体" w:hint="eastAsia"/>
          <w:color w:val="000000"/>
          <w:szCs w:val="24"/>
        </w:rPr>
        <w:t>的定位追踪发展十分发达但对于地下停车场则无法追踪为了能够对地下停车场车辆进行定位我们提出了基于超声波的车辆运动探测设计。利用超声波的测距原理当有车辆经过时进过一系列的判断对车辆进行定位，当车辆停放在停车位时能够实时将信息发送到</w:t>
      </w:r>
      <w:r>
        <w:rPr>
          <w:rFonts w:ascii="Times New Roman" w:hAnsi="宋体"/>
          <w:color w:val="000000"/>
          <w:szCs w:val="24"/>
        </w:rPr>
        <w:t>PC</w:t>
      </w:r>
      <w:r>
        <w:rPr>
          <w:rFonts w:ascii="Times New Roman" w:hAnsi="宋体" w:hint="eastAsia"/>
          <w:color w:val="000000"/>
          <w:szCs w:val="24"/>
        </w:rPr>
        <w:t>端管理员进行实时监控引导，从而有效的管理地下停车场。</w:t>
      </w:r>
    </w:p>
    <w:p w:rsidR="005025F6" w:rsidRDefault="005025F6" w:rsidP="00DA2A6E">
      <w:pPr>
        <w:spacing w:line="360" w:lineRule="auto"/>
        <w:rPr>
          <w:rFonts w:ascii="Times New Roman" w:hAnsi="宋体"/>
          <w:color w:val="000000"/>
          <w:szCs w:val="24"/>
        </w:rPr>
      </w:pPr>
      <w:r w:rsidRPr="009C2FAD">
        <w:rPr>
          <w:rFonts w:ascii="Times New Roman" w:hAnsi="宋体" w:hint="eastAsia"/>
          <w:b/>
          <w:color w:val="000000"/>
          <w:szCs w:val="24"/>
        </w:rPr>
        <w:t>关键字</w:t>
      </w:r>
      <w:r w:rsidR="009C2FAD" w:rsidRPr="009C2FAD">
        <w:rPr>
          <w:rFonts w:ascii="Times New Roman" w:hAnsi="宋体" w:hint="eastAsia"/>
          <w:b/>
          <w:color w:val="000000"/>
          <w:szCs w:val="24"/>
        </w:rPr>
        <w:t>：</w:t>
      </w:r>
      <w:r>
        <w:rPr>
          <w:rFonts w:ascii="Times New Roman" w:hAnsi="宋体"/>
          <w:color w:val="000000"/>
          <w:szCs w:val="24"/>
        </w:rPr>
        <w:t xml:space="preserve">  </w:t>
      </w:r>
      <w:r>
        <w:rPr>
          <w:rFonts w:ascii="Times New Roman" w:hAnsi="宋体" w:hint="eastAsia"/>
          <w:color w:val="000000"/>
          <w:szCs w:val="24"/>
        </w:rPr>
        <w:t>超声波</w:t>
      </w:r>
      <w:r>
        <w:rPr>
          <w:rFonts w:ascii="Times New Roman" w:hAnsi="宋体"/>
          <w:color w:val="000000"/>
          <w:szCs w:val="24"/>
        </w:rPr>
        <w:t xml:space="preserve"> </w:t>
      </w:r>
      <w:r>
        <w:rPr>
          <w:rFonts w:ascii="Times New Roman" w:hAnsi="宋体" w:hint="eastAsia"/>
          <w:color w:val="000000"/>
          <w:szCs w:val="24"/>
        </w:rPr>
        <w:t>车辆运动探测</w:t>
      </w:r>
      <w:r>
        <w:rPr>
          <w:rFonts w:ascii="Times New Roman" w:hAnsi="宋体"/>
          <w:color w:val="000000"/>
          <w:szCs w:val="24"/>
        </w:rPr>
        <w:t xml:space="preserve">  </w:t>
      </w:r>
      <w:r>
        <w:rPr>
          <w:rFonts w:ascii="Times New Roman" w:hAnsi="宋体" w:hint="eastAsia"/>
          <w:color w:val="000000"/>
          <w:szCs w:val="24"/>
        </w:rPr>
        <w:t>地下停车场</w:t>
      </w:r>
    </w:p>
    <w:p w:rsidR="009C2FAD" w:rsidRDefault="009C2FAD" w:rsidP="00DA2A6E">
      <w:pPr>
        <w:spacing w:line="360" w:lineRule="auto"/>
        <w:rPr>
          <w:rFonts w:ascii="Times New Roman" w:hAnsi="宋体"/>
          <w:color w:val="000000"/>
          <w:szCs w:val="24"/>
        </w:rPr>
      </w:pPr>
    </w:p>
    <w:bookmarkEnd w:id="0"/>
    <w:bookmarkEnd w:id="1"/>
    <w:p w:rsidR="00390873" w:rsidRPr="009C2FAD" w:rsidRDefault="009C2FAD" w:rsidP="009C2FAD">
      <w:pPr>
        <w:spacing w:line="360" w:lineRule="auto"/>
        <w:jc w:val="center"/>
        <w:rPr>
          <w:rFonts w:ascii="Times New Roman" w:hAnsi="宋体"/>
          <w:b/>
          <w:color w:val="000000"/>
          <w:sz w:val="28"/>
          <w:szCs w:val="24"/>
        </w:rPr>
      </w:pPr>
      <w:r w:rsidRPr="009C2FAD">
        <w:rPr>
          <w:rFonts w:ascii="Times New Roman" w:hAnsi="宋体"/>
          <w:b/>
          <w:color w:val="000000"/>
          <w:sz w:val="28"/>
          <w:szCs w:val="24"/>
        </w:rPr>
        <w:t>abstracted</w:t>
      </w:r>
    </w:p>
    <w:p w:rsidR="00390873" w:rsidRPr="00390873" w:rsidRDefault="009C2FAD" w:rsidP="00390873">
      <w:pPr>
        <w:spacing w:line="360" w:lineRule="auto"/>
        <w:rPr>
          <w:rFonts w:ascii="Times New Roman" w:hAnsi="宋体"/>
          <w:color w:val="000000"/>
          <w:szCs w:val="24"/>
        </w:rPr>
      </w:pPr>
      <w:r>
        <w:rPr>
          <w:rFonts w:ascii="Times New Roman" w:hAnsi="宋体" w:hint="eastAsia"/>
          <w:color w:val="000000"/>
          <w:szCs w:val="24"/>
        </w:rPr>
        <w:tab/>
      </w:r>
      <w:r w:rsidR="00390873" w:rsidRPr="00390873">
        <w:rPr>
          <w:rFonts w:ascii="Times New Roman" w:hAnsi="宋体"/>
          <w:color w:val="000000"/>
          <w:szCs w:val="24"/>
        </w:rPr>
        <w:t>With the development of the economy, the car into the homes of ordinary people, parking has become another major problem. Currently GPS positioning and tracking development is very developed but for the underground parking is not able to track in order to be able to locate the vehicle in the underground parking lot we put forward the design of vehicle motion detection based on ultrasonic. The use of ultrasonic ranging principle when a vehicle passes into a series of judgment to position the vehicle. When the vehicle is parked in the parking lot can real-time will information sent to the PC side administrator for real-time monitoring guidance, and effective management of underground parking lot.</w:t>
      </w:r>
    </w:p>
    <w:p w:rsidR="00390873" w:rsidRDefault="00390873" w:rsidP="00390873">
      <w:pPr>
        <w:spacing w:line="360" w:lineRule="auto"/>
        <w:rPr>
          <w:rFonts w:ascii="Times New Roman" w:hAnsi="宋体"/>
          <w:color w:val="000000"/>
          <w:szCs w:val="24"/>
        </w:rPr>
      </w:pPr>
      <w:r w:rsidRPr="009C2FAD">
        <w:rPr>
          <w:rFonts w:ascii="Times New Roman" w:hAnsi="宋体"/>
          <w:b/>
          <w:color w:val="000000"/>
          <w:szCs w:val="24"/>
        </w:rPr>
        <w:t>Key</w:t>
      </w:r>
      <w:r w:rsidR="009C2FAD" w:rsidRPr="009C2FAD">
        <w:rPr>
          <w:rFonts w:ascii="Times New Roman" w:hAnsi="宋体" w:hint="eastAsia"/>
          <w:b/>
          <w:color w:val="000000"/>
          <w:szCs w:val="24"/>
        </w:rPr>
        <w:t xml:space="preserve"> </w:t>
      </w:r>
      <w:r w:rsidRPr="009C2FAD">
        <w:rPr>
          <w:rFonts w:ascii="Times New Roman" w:hAnsi="宋体"/>
          <w:b/>
          <w:color w:val="000000"/>
          <w:szCs w:val="24"/>
        </w:rPr>
        <w:t>words</w:t>
      </w:r>
      <w:r w:rsidR="009C2FAD">
        <w:rPr>
          <w:rFonts w:ascii="Times New Roman" w:hAnsi="宋体" w:hint="eastAsia"/>
          <w:b/>
          <w:color w:val="000000"/>
          <w:szCs w:val="24"/>
        </w:rPr>
        <w:t>：</w:t>
      </w:r>
      <w:r w:rsidR="009C2FAD" w:rsidRPr="009C2FAD">
        <w:rPr>
          <w:rFonts w:ascii="Times New Roman" w:hAnsi="宋体" w:hint="eastAsia"/>
          <w:b/>
          <w:color w:val="000000"/>
          <w:szCs w:val="24"/>
        </w:rPr>
        <w:t xml:space="preserve"> </w:t>
      </w:r>
      <w:r w:rsidR="009C2FAD">
        <w:rPr>
          <w:rFonts w:ascii="Times New Roman" w:hAnsi="宋体" w:hint="eastAsia"/>
          <w:color w:val="000000"/>
          <w:szCs w:val="24"/>
        </w:rPr>
        <w:t xml:space="preserve"> </w:t>
      </w:r>
      <w:r w:rsidRPr="00390873">
        <w:rPr>
          <w:rFonts w:ascii="Times New Roman" w:hAnsi="宋体"/>
          <w:color w:val="000000"/>
          <w:szCs w:val="24"/>
        </w:rPr>
        <w:t xml:space="preserve"> ultrasonic </w:t>
      </w:r>
      <w:r w:rsidR="009C2FAD">
        <w:rPr>
          <w:rFonts w:ascii="Times New Roman" w:hAnsi="宋体" w:hint="eastAsia"/>
          <w:color w:val="000000"/>
          <w:szCs w:val="24"/>
        </w:rPr>
        <w:t xml:space="preserve">  </w:t>
      </w:r>
      <w:r w:rsidRPr="00390873">
        <w:rPr>
          <w:rFonts w:ascii="Times New Roman" w:hAnsi="宋体"/>
          <w:color w:val="000000"/>
          <w:szCs w:val="24"/>
        </w:rPr>
        <w:t>vehicle motion detection</w:t>
      </w:r>
      <w:r w:rsidR="009C2FAD">
        <w:rPr>
          <w:rFonts w:ascii="Times New Roman" w:hAnsi="宋体" w:hint="eastAsia"/>
          <w:color w:val="000000"/>
          <w:szCs w:val="24"/>
        </w:rPr>
        <w:t xml:space="preserve">  </w:t>
      </w:r>
      <w:r w:rsidRPr="00390873">
        <w:rPr>
          <w:rFonts w:ascii="Times New Roman" w:hAnsi="宋体"/>
          <w:color w:val="000000"/>
          <w:szCs w:val="24"/>
        </w:rPr>
        <w:t xml:space="preserve"> underground parking lot</w:t>
      </w:r>
    </w:p>
    <w:p w:rsidR="005025F6" w:rsidRDefault="005025F6" w:rsidP="00DA2A6E">
      <w:pPr>
        <w:spacing w:line="360" w:lineRule="auto"/>
        <w:rPr>
          <w:rFonts w:ascii="Times New Roman" w:hAnsi="宋体"/>
          <w:color w:val="000000"/>
          <w:szCs w:val="24"/>
        </w:rPr>
      </w:pPr>
    </w:p>
    <w:p w:rsidR="005025F6" w:rsidRDefault="005025F6" w:rsidP="00DA2A6E">
      <w:pPr>
        <w:spacing w:line="360" w:lineRule="auto"/>
        <w:rPr>
          <w:rFonts w:ascii="Times New Roman" w:hAnsi="宋体"/>
          <w:color w:val="000000"/>
          <w:szCs w:val="24"/>
        </w:rPr>
      </w:pPr>
    </w:p>
    <w:p w:rsidR="005025F6" w:rsidRPr="00E07F31" w:rsidRDefault="005025F6" w:rsidP="000772B6">
      <w:pPr>
        <w:spacing w:line="360" w:lineRule="auto"/>
        <w:ind w:firstLineChars="200" w:firstLine="480"/>
        <w:rPr>
          <w:rFonts w:ascii="Times New Roman" w:hAnsi="宋体"/>
          <w:color w:val="000000"/>
          <w:szCs w:val="24"/>
        </w:rPr>
        <w:sectPr w:rsidR="005025F6" w:rsidRPr="00E07F31" w:rsidSect="00604501">
          <w:headerReference w:type="even" r:id="rId7"/>
          <w:headerReference w:type="default" r:id="rId8"/>
          <w:footerReference w:type="even" r:id="rId9"/>
          <w:footerReference w:type="default" r:id="rId10"/>
          <w:headerReference w:type="first" r:id="rId11"/>
          <w:footerReference w:type="first" r:id="rId12"/>
          <w:pgSz w:w="11906" w:h="16838"/>
          <w:pgMar w:top="1440" w:right="1800" w:bottom="1440" w:left="1800" w:header="851" w:footer="992" w:gutter="0"/>
          <w:pgNumType w:start="1"/>
          <w:cols w:space="425"/>
          <w:titlePg/>
          <w:docGrid w:type="lines" w:linePitch="312"/>
        </w:sectPr>
      </w:pPr>
    </w:p>
    <w:p w:rsidR="005025F6" w:rsidRPr="00250C68" w:rsidRDefault="005025F6" w:rsidP="0022756A">
      <w:pPr>
        <w:pStyle w:val="1"/>
        <w:jc w:val="center"/>
        <w:rPr>
          <w:rFonts w:ascii="黑体" w:eastAsia="黑体" w:hAnsi="黑体"/>
          <w:b w:val="0"/>
          <w:sz w:val="32"/>
          <w:szCs w:val="32"/>
        </w:rPr>
      </w:pPr>
      <w:bookmarkStart w:id="3" w:name="_Toc328323989"/>
      <w:bookmarkStart w:id="4" w:name="_Toc435696557"/>
      <w:bookmarkStart w:id="5" w:name="_Toc447628649"/>
      <w:bookmarkStart w:id="6" w:name="_Toc447628894"/>
      <w:bookmarkStart w:id="7" w:name="_Toc447628963"/>
      <w:bookmarkStart w:id="8" w:name="_Toc327350608"/>
      <w:bookmarkStart w:id="9" w:name="_Toc327354145"/>
      <w:bookmarkStart w:id="10" w:name="_Toc327714004"/>
      <w:r>
        <w:rPr>
          <w:rFonts w:ascii="黑体" w:eastAsia="黑体" w:hAnsi="黑体" w:hint="eastAsia"/>
          <w:b w:val="0"/>
          <w:sz w:val="32"/>
          <w:szCs w:val="32"/>
        </w:rPr>
        <w:lastRenderedPageBreak/>
        <w:t>前</w:t>
      </w:r>
      <w:r>
        <w:rPr>
          <w:rFonts w:ascii="黑体" w:eastAsia="黑体" w:hAnsi="黑体"/>
          <w:b w:val="0"/>
          <w:sz w:val="32"/>
          <w:szCs w:val="32"/>
        </w:rPr>
        <w:t xml:space="preserve"> </w:t>
      </w:r>
      <w:r>
        <w:rPr>
          <w:rFonts w:ascii="黑体" w:eastAsia="黑体" w:hAnsi="黑体" w:hint="eastAsia"/>
          <w:b w:val="0"/>
          <w:sz w:val="32"/>
          <w:szCs w:val="32"/>
        </w:rPr>
        <w:t>言</w:t>
      </w:r>
      <w:bookmarkEnd w:id="3"/>
      <w:bookmarkEnd w:id="4"/>
      <w:bookmarkEnd w:id="5"/>
      <w:bookmarkEnd w:id="6"/>
      <w:bookmarkEnd w:id="7"/>
    </w:p>
    <w:p w:rsidR="005025F6" w:rsidRPr="004D305B" w:rsidRDefault="00EC5800" w:rsidP="000772B6">
      <w:pPr>
        <w:spacing w:line="360" w:lineRule="auto"/>
        <w:ind w:firstLineChars="200" w:firstLine="480"/>
        <w:rPr>
          <w:rFonts w:ascii="Times New Roman" w:hAnsi="宋体"/>
          <w:color w:val="000000"/>
          <w:szCs w:val="24"/>
        </w:rPr>
      </w:pPr>
      <w:r w:rsidRPr="00EC5800">
        <w:rPr>
          <w:rFonts w:ascii="Times New Roman" w:hAnsi="宋体" w:hint="eastAsia"/>
          <w:color w:val="000000"/>
          <w:szCs w:val="24"/>
        </w:rPr>
        <w:t>随着社会经济的发展，人们生活水平的提高，汽车已越来越多的进入家庭，汽车消费时代已悄然来临，停车场的建设也是方兴未艾，停车场智能管理系统也已经在大部分停车场发挥着重要作用，在为人们停车带来方便的同时也具有良好的社会效益和经济效益。</w:t>
      </w:r>
      <w:r w:rsidR="00FF531C" w:rsidRPr="00FF531C">
        <w:rPr>
          <w:rFonts w:ascii="Times New Roman" w:hAnsi="宋体" w:hint="eastAsia"/>
          <w:color w:val="000000"/>
          <w:szCs w:val="24"/>
        </w:rPr>
        <w:t>我国汽车拥有量急剧增加。停车场作为交通设施的组成部分，随着交通运输的繁忙和不断发展，人们对其管理的要求也不断提高，都希望管理能够达到方便、快捷以及安全的效果。停车场的规模各不相同，对其进行管理的模式也有不同之处，管理者需要根据自身的条件，选择应用经济、稳定的管理程序，以免选择了高成本的管理系统。本设计旨在设计一个简洁、稳定、实用的停车场管理信息系统，希望在容错性、实用性、易操作性等方面具有自己的特色，并且保持一定的可扩展性，以满足不同停车场的信息管理需求。停车场管理系统是利用高度自动化的机电设备对停车场进行安全、有效的管理。由于尽量减少人工的参与，从而最大限度的减少人员费用和人为失误造成的损失，大大提高整个停车场的安全性与使用效率。</w:t>
      </w:r>
      <w:r w:rsidR="000D0765">
        <w:rPr>
          <w:rFonts w:ascii="Times New Roman" w:hAnsi="宋体" w:hint="eastAsia"/>
          <w:color w:val="000000"/>
          <w:szCs w:val="24"/>
        </w:rPr>
        <w:t>为了更好</w:t>
      </w:r>
      <w:r w:rsidR="004D305B">
        <w:rPr>
          <w:rFonts w:ascii="Times New Roman" w:hAnsi="宋体" w:hint="eastAsia"/>
          <w:color w:val="000000"/>
          <w:szCs w:val="24"/>
        </w:rPr>
        <w:t>地解决这样的问题，我设计了关于地下停车场的车辆运动探测的方案，有效的引导车主快速高效的停车，实现停车场的智能化管理。</w:t>
      </w: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Pr="00D152BA"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p w:rsidR="0048470F" w:rsidRDefault="0048470F">
      <w:pPr>
        <w:pStyle w:val="TOC"/>
      </w:pPr>
      <w:r>
        <w:rPr>
          <w:lang w:val="zh-CN"/>
        </w:rPr>
        <w:lastRenderedPageBreak/>
        <w:t>目录</w:t>
      </w:r>
    </w:p>
    <w:p w:rsidR="0048470F" w:rsidRDefault="002C3B04">
      <w:pPr>
        <w:pStyle w:val="10"/>
        <w:tabs>
          <w:tab w:val="right" w:leader="dot" w:pos="8296"/>
        </w:tabs>
        <w:rPr>
          <w:rFonts w:asciiTheme="minorHAnsi" w:eastAsiaTheme="minorEastAsia" w:hAnsiTheme="minorHAnsi" w:cstheme="minorBidi"/>
          <w:noProof/>
          <w:sz w:val="21"/>
        </w:rPr>
      </w:pPr>
      <w:r>
        <w:fldChar w:fldCharType="begin"/>
      </w:r>
      <w:r w:rsidR="0048470F">
        <w:instrText xml:space="preserve"> TOC \o "1-3" \h \z \u </w:instrText>
      </w:r>
      <w:r>
        <w:fldChar w:fldCharType="separate"/>
      </w:r>
      <w:hyperlink w:anchor="_Toc447628963" w:history="1">
        <w:r w:rsidR="0048470F" w:rsidRPr="00FF5F86">
          <w:rPr>
            <w:rStyle w:val="a6"/>
            <w:rFonts w:ascii="黑体" w:eastAsia="黑体" w:hAnsi="黑体" w:hint="eastAsia"/>
            <w:noProof/>
          </w:rPr>
          <w:t>前</w:t>
        </w:r>
        <w:r w:rsidR="0048470F" w:rsidRPr="00FF5F86">
          <w:rPr>
            <w:rStyle w:val="a6"/>
            <w:rFonts w:ascii="黑体" w:eastAsia="黑体" w:hAnsi="黑体"/>
            <w:noProof/>
          </w:rPr>
          <w:t xml:space="preserve"> </w:t>
        </w:r>
        <w:r w:rsidR="0048470F" w:rsidRPr="00FF5F86">
          <w:rPr>
            <w:rStyle w:val="a6"/>
            <w:rFonts w:ascii="黑体" w:eastAsia="黑体" w:hAnsi="黑体" w:hint="eastAsia"/>
            <w:noProof/>
          </w:rPr>
          <w:t>言</w:t>
        </w:r>
        <w:r w:rsidR="0048470F">
          <w:rPr>
            <w:noProof/>
            <w:webHidden/>
          </w:rPr>
          <w:tab/>
        </w:r>
        <w:r>
          <w:rPr>
            <w:noProof/>
            <w:webHidden/>
          </w:rPr>
          <w:fldChar w:fldCharType="begin"/>
        </w:r>
        <w:r w:rsidR="0048470F">
          <w:rPr>
            <w:noProof/>
            <w:webHidden/>
          </w:rPr>
          <w:instrText xml:space="preserve"> PAGEREF _Toc447628963 \h </w:instrText>
        </w:r>
        <w:r>
          <w:rPr>
            <w:noProof/>
            <w:webHidden/>
          </w:rPr>
        </w:r>
        <w:r>
          <w:rPr>
            <w:noProof/>
            <w:webHidden/>
          </w:rPr>
          <w:fldChar w:fldCharType="separate"/>
        </w:r>
        <w:r w:rsidR="0048470F">
          <w:rPr>
            <w:noProof/>
            <w:webHidden/>
          </w:rPr>
          <w:t>1</w:t>
        </w:r>
        <w:r>
          <w:rPr>
            <w:noProof/>
            <w:webHidden/>
          </w:rPr>
          <w:fldChar w:fldCharType="end"/>
        </w:r>
      </w:hyperlink>
    </w:p>
    <w:p w:rsidR="0048470F" w:rsidRDefault="002C3B04">
      <w:pPr>
        <w:pStyle w:val="10"/>
        <w:tabs>
          <w:tab w:val="right" w:leader="dot" w:pos="8296"/>
        </w:tabs>
        <w:rPr>
          <w:rFonts w:asciiTheme="minorHAnsi" w:eastAsiaTheme="minorEastAsia" w:hAnsiTheme="minorHAnsi" w:cstheme="minorBidi"/>
          <w:noProof/>
          <w:sz w:val="21"/>
        </w:rPr>
      </w:pPr>
      <w:hyperlink w:anchor="_Toc447628964" w:history="1">
        <w:r w:rsidR="0048470F" w:rsidRPr="00FF5F86">
          <w:rPr>
            <w:rStyle w:val="a6"/>
            <w:rFonts w:ascii="黑体" w:eastAsia="黑体" w:hAnsi="黑体" w:hint="eastAsia"/>
            <w:noProof/>
          </w:rPr>
          <w:t>第</w:t>
        </w:r>
        <w:r w:rsidR="0048470F" w:rsidRPr="00FF5F86">
          <w:rPr>
            <w:rStyle w:val="a6"/>
            <w:rFonts w:ascii="黑体" w:eastAsia="黑体" w:hAnsi="黑体"/>
            <w:noProof/>
          </w:rPr>
          <w:t>1</w:t>
        </w:r>
        <w:r w:rsidR="0048470F" w:rsidRPr="00FF5F86">
          <w:rPr>
            <w:rStyle w:val="a6"/>
            <w:rFonts w:ascii="黑体" w:eastAsia="黑体" w:hAnsi="黑体" w:hint="eastAsia"/>
            <w:noProof/>
          </w:rPr>
          <w:t>章</w:t>
        </w:r>
        <w:r w:rsidR="0048470F" w:rsidRPr="00FF5F86">
          <w:rPr>
            <w:rStyle w:val="a6"/>
            <w:rFonts w:ascii="黑体" w:eastAsia="黑体" w:hAnsi="黑体"/>
            <w:noProof/>
          </w:rPr>
          <w:t xml:space="preserve"> </w:t>
        </w:r>
        <w:r w:rsidR="0048470F" w:rsidRPr="00FF5F86">
          <w:rPr>
            <w:rStyle w:val="a6"/>
            <w:rFonts w:ascii="黑体" w:eastAsia="黑体" w:hAnsi="黑体" w:hint="eastAsia"/>
            <w:noProof/>
          </w:rPr>
          <w:t>绪</w:t>
        </w:r>
        <w:r w:rsidR="0048470F" w:rsidRPr="00FF5F86">
          <w:rPr>
            <w:rStyle w:val="a6"/>
            <w:rFonts w:ascii="黑体" w:eastAsia="黑体" w:hAnsi="黑体"/>
            <w:noProof/>
          </w:rPr>
          <w:t xml:space="preserve"> </w:t>
        </w:r>
        <w:r w:rsidR="0048470F" w:rsidRPr="00FF5F86">
          <w:rPr>
            <w:rStyle w:val="a6"/>
            <w:rFonts w:ascii="黑体" w:eastAsia="黑体" w:hAnsi="黑体" w:hint="eastAsia"/>
            <w:noProof/>
          </w:rPr>
          <w:t>论</w:t>
        </w:r>
        <w:r w:rsidR="0048470F">
          <w:rPr>
            <w:noProof/>
            <w:webHidden/>
          </w:rPr>
          <w:tab/>
        </w:r>
        <w:r>
          <w:rPr>
            <w:noProof/>
            <w:webHidden/>
          </w:rPr>
          <w:fldChar w:fldCharType="begin"/>
        </w:r>
        <w:r w:rsidR="0048470F">
          <w:rPr>
            <w:noProof/>
            <w:webHidden/>
          </w:rPr>
          <w:instrText xml:space="preserve"> PAGEREF _Toc447628964 \h </w:instrText>
        </w:r>
        <w:r>
          <w:rPr>
            <w:noProof/>
            <w:webHidden/>
          </w:rPr>
        </w:r>
        <w:r>
          <w:rPr>
            <w:noProof/>
            <w:webHidden/>
          </w:rPr>
          <w:fldChar w:fldCharType="separate"/>
        </w:r>
        <w:r w:rsidR="0048470F">
          <w:rPr>
            <w:noProof/>
            <w:webHidden/>
          </w:rPr>
          <w:t>2</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65" w:history="1">
        <w:r w:rsidR="0048470F" w:rsidRPr="00FF5F86">
          <w:rPr>
            <w:rStyle w:val="a6"/>
            <w:rFonts w:ascii="黑体" w:hAnsi="黑体"/>
            <w:noProof/>
          </w:rPr>
          <w:t>1.1</w:t>
        </w:r>
        <w:r w:rsidR="0048470F" w:rsidRPr="00FF5F86">
          <w:rPr>
            <w:rStyle w:val="a6"/>
            <w:rFonts w:ascii="黑体" w:hAnsi="黑体" w:hint="eastAsia"/>
            <w:noProof/>
          </w:rPr>
          <w:t>基本原理</w:t>
        </w:r>
        <w:r w:rsidR="0048470F">
          <w:rPr>
            <w:noProof/>
            <w:webHidden/>
          </w:rPr>
          <w:tab/>
        </w:r>
        <w:r>
          <w:rPr>
            <w:noProof/>
            <w:webHidden/>
          </w:rPr>
          <w:fldChar w:fldCharType="begin"/>
        </w:r>
        <w:r w:rsidR="0048470F">
          <w:rPr>
            <w:noProof/>
            <w:webHidden/>
          </w:rPr>
          <w:instrText xml:space="preserve"> PAGEREF _Toc447628965 \h </w:instrText>
        </w:r>
        <w:r>
          <w:rPr>
            <w:noProof/>
            <w:webHidden/>
          </w:rPr>
        </w:r>
        <w:r>
          <w:rPr>
            <w:noProof/>
            <w:webHidden/>
          </w:rPr>
          <w:fldChar w:fldCharType="separate"/>
        </w:r>
        <w:r w:rsidR="0048470F">
          <w:rPr>
            <w:noProof/>
            <w:webHidden/>
          </w:rPr>
          <w:t>3</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66" w:history="1">
        <w:r w:rsidR="0048470F" w:rsidRPr="00FF5F86">
          <w:rPr>
            <w:rStyle w:val="a6"/>
            <w:noProof/>
          </w:rPr>
          <w:t>1.1.1</w:t>
        </w:r>
        <w:r w:rsidR="0048470F" w:rsidRPr="00FF5F86">
          <w:rPr>
            <w:rStyle w:val="a6"/>
            <w:rFonts w:hint="eastAsia"/>
            <w:noProof/>
          </w:rPr>
          <w:t>测距的基本原理</w:t>
        </w:r>
        <w:r w:rsidR="0048470F">
          <w:rPr>
            <w:noProof/>
            <w:webHidden/>
          </w:rPr>
          <w:tab/>
        </w:r>
        <w:r>
          <w:rPr>
            <w:noProof/>
            <w:webHidden/>
          </w:rPr>
          <w:fldChar w:fldCharType="begin"/>
        </w:r>
        <w:r w:rsidR="0048470F">
          <w:rPr>
            <w:noProof/>
            <w:webHidden/>
          </w:rPr>
          <w:instrText xml:space="preserve"> PAGEREF _Toc447628966 \h </w:instrText>
        </w:r>
        <w:r>
          <w:rPr>
            <w:noProof/>
            <w:webHidden/>
          </w:rPr>
        </w:r>
        <w:r>
          <w:rPr>
            <w:noProof/>
            <w:webHidden/>
          </w:rPr>
          <w:fldChar w:fldCharType="separate"/>
        </w:r>
        <w:r w:rsidR="0048470F">
          <w:rPr>
            <w:noProof/>
            <w:webHidden/>
          </w:rPr>
          <w:t>3</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67" w:history="1">
        <w:r w:rsidR="0048470F" w:rsidRPr="00FF5F86">
          <w:rPr>
            <w:rStyle w:val="a6"/>
            <w:rFonts w:ascii="黑体" w:hAnsi="黑体"/>
            <w:noProof/>
          </w:rPr>
          <w:t xml:space="preserve">1.2 </w:t>
        </w:r>
        <w:r w:rsidR="0048470F" w:rsidRPr="00FF5F86">
          <w:rPr>
            <w:rStyle w:val="a6"/>
            <w:rFonts w:ascii="黑体" w:hAnsi="黑体" w:hint="eastAsia"/>
            <w:noProof/>
          </w:rPr>
          <w:t>系统方案</w:t>
        </w:r>
        <w:r w:rsidR="0048470F">
          <w:rPr>
            <w:noProof/>
            <w:webHidden/>
          </w:rPr>
          <w:tab/>
        </w:r>
        <w:r>
          <w:rPr>
            <w:noProof/>
            <w:webHidden/>
          </w:rPr>
          <w:fldChar w:fldCharType="begin"/>
        </w:r>
        <w:r w:rsidR="0048470F">
          <w:rPr>
            <w:noProof/>
            <w:webHidden/>
          </w:rPr>
          <w:instrText xml:space="preserve"> PAGEREF _Toc447628967 \h </w:instrText>
        </w:r>
        <w:r>
          <w:rPr>
            <w:noProof/>
            <w:webHidden/>
          </w:rPr>
        </w:r>
        <w:r>
          <w:rPr>
            <w:noProof/>
            <w:webHidden/>
          </w:rPr>
          <w:fldChar w:fldCharType="separate"/>
        </w:r>
        <w:r w:rsidR="0048470F">
          <w:rPr>
            <w:noProof/>
            <w:webHidden/>
          </w:rPr>
          <w:t>3</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68" w:history="1">
        <w:r w:rsidR="0048470F" w:rsidRPr="00FF5F86">
          <w:rPr>
            <w:rStyle w:val="a6"/>
            <w:noProof/>
          </w:rPr>
          <w:t>1.2.1</w:t>
        </w:r>
        <w:r w:rsidR="0048470F" w:rsidRPr="00FF5F86">
          <w:rPr>
            <w:rStyle w:val="a6"/>
            <w:rFonts w:hint="eastAsia"/>
            <w:noProof/>
          </w:rPr>
          <w:t>系统功能</w:t>
        </w:r>
        <w:r w:rsidR="0048470F">
          <w:rPr>
            <w:noProof/>
            <w:webHidden/>
          </w:rPr>
          <w:tab/>
        </w:r>
        <w:r>
          <w:rPr>
            <w:noProof/>
            <w:webHidden/>
          </w:rPr>
          <w:fldChar w:fldCharType="begin"/>
        </w:r>
        <w:r w:rsidR="0048470F">
          <w:rPr>
            <w:noProof/>
            <w:webHidden/>
          </w:rPr>
          <w:instrText xml:space="preserve"> PAGEREF _Toc447628968 \h </w:instrText>
        </w:r>
        <w:r>
          <w:rPr>
            <w:noProof/>
            <w:webHidden/>
          </w:rPr>
        </w:r>
        <w:r>
          <w:rPr>
            <w:noProof/>
            <w:webHidden/>
          </w:rPr>
          <w:fldChar w:fldCharType="separate"/>
        </w:r>
        <w:r w:rsidR="0048470F">
          <w:rPr>
            <w:noProof/>
            <w:webHidden/>
          </w:rPr>
          <w:t>3</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69" w:history="1">
        <w:r w:rsidR="0048470F" w:rsidRPr="00FF5F86">
          <w:rPr>
            <w:rStyle w:val="a6"/>
            <w:noProof/>
          </w:rPr>
          <w:t>1.2.2</w:t>
        </w:r>
        <w:r w:rsidR="0048470F" w:rsidRPr="00FF5F86">
          <w:rPr>
            <w:rStyle w:val="a6"/>
            <w:rFonts w:hint="eastAsia"/>
            <w:noProof/>
          </w:rPr>
          <w:t>系统方案</w:t>
        </w:r>
        <w:r w:rsidR="0048470F">
          <w:rPr>
            <w:noProof/>
            <w:webHidden/>
          </w:rPr>
          <w:tab/>
        </w:r>
        <w:r>
          <w:rPr>
            <w:noProof/>
            <w:webHidden/>
          </w:rPr>
          <w:fldChar w:fldCharType="begin"/>
        </w:r>
        <w:r w:rsidR="0048470F">
          <w:rPr>
            <w:noProof/>
            <w:webHidden/>
          </w:rPr>
          <w:instrText xml:space="preserve"> PAGEREF _Toc447628969 \h </w:instrText>
        </w:r>
        <w:r>
          <w:rPr>
            <w:noProof/>
            <w:webHidden/>
          </w:rPr>
        </w:r>
        <w:r>
          <w:rPr>
            <w:noProof/>
            <w:webHidden/>
          </w:rPr>
          <w:fldChar w:fldCharType="separate"/>
        </w:r>
        <w:r w:rsidR="0048470F">
          <w:rPr>
            <w:noProof/>
            <w:webHidden/>
          </w:rPr>
          <w:t>3</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70" w:history="1">
        <w:r w:rsidR="0048470F" w:rsidRPr="00FF5F86">
          <w:rPr>
            <w:rStyle w:val="a6"/>
            <w:noProof/>
          </w:rPr>
          <w:t>1.3</w:t>
        </w:r>
        <w:r w:rsidR="0048470F" w:rsidRPr="00FF5F86">
          <w:rPr>
            <w:rStyle w:val="a6"/>
            <w:rFonts w:hint="eastAsia"/>
            <w:noProof/>
          </w:rPr>
          <w:t>调试方案</w:t>
        </w:r>
        <w:r w:rsidR="0048470F">
          <w:rPr>
            <w:noProof/>
            <w:webHidden/>
          </w:rPr>
          <w:tab/>
        </w:r>
        <w:r>
          <w:rPr>
            <w:noProof/>
            <w:webHidden/>
          </w:rPr>
          <w:fldChar w:fldCharType="begin"/>
        </w:r>
        <w:r w:rsidR="0048470F">
          <w:rPr>
            <w:noProof/>
            <w:webHidden/>
          </w:rPr>
          <w:instrText xml:space="preserve"> PAGEREF _Toc447628970 \h </w:instrText>
        </w:r>
        <w:r>
          <w:rPr>
            <w:noProof/>
            <w:webHidden/>
          </w:rPr>
        </w:r>
        <w:r>
          <w:rPr>
            <w:noProof/>
            <w:webHidden/>
          </w:rPr>
          <w:fldChar w:fldCharType="separate"/>
        </w:r>
        <w:r w:rsidR="0048470F">
          <w:rPr>
            <w:noProof/>
            <w:webHidden/>
          </w:rPr>
          <w:t>12</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71" w:history="1">
        <w:r w:rsidR="0048470F" w:rsidRPr="00FF5F86">
          <w:rPr>
            <w:rStyle w:val="a6"/>
            <w:noProof/>
          </w:rPr>
          <w:t xml:space="preserve">1.4 </w:t>
        </w:r>
        <w:r w:rsidR="0048470F" w:rsidRPr="00FF5F86">
          <w:rPr>
            <w:rStyle w:val="a6"/>
            <w:rFonts w:hint="eastAsia"/>
            <w:noProof/>
          </w:rPr>
          <w:t>论文章节安排</w:t>
        </w:r>
        <w:r w:rsidR="0048470F">
          <w:rPr>
            <w:noProof/>
            <w:webHidden/>
          </w:rPr>
          <w:tab/>
        </w:r>
        <w:r>
          <w:rPr>
            <w:noProof/>
            <w:webHidden/>
          </w:rPr>
          <w:fldChar w:fldCharType="begin"/>
        </w:r>
        <w:r w:rsidR="0048470F">
          <w:rPr>
            <w:noProof/>
            <w:webHidden/>
          </w:rPr>
          <w:instrText xml:space="preserve"> PAGEREF _Toc447628971 \h </w:instrText>
        </w:r>
        <w:r>
          <w:rPr>
            <w:noProof/>
            <w:webHidden/>
          </w:rPr>
        </w:r>
        <w:r>
          <w:rPr>
            <w:noProof/>
            <w:webHidden/>
          </w:rPr>
          <w:fldChar w:fldCharType="separate"/>
        </w:r>
        <w:r w:rsidR="0048470F">
          <w:rPr>
            <w:noProof/>
            <w:webHidden/>
          </w:rPr>
          <w:t>12</w:t>
        </w:r>
        <w:r>
          <w:rPr>
            <w:noProof/>
            <w:webHidden/>
          </w:rPr>
          <w:fldChar w:fldCharType="end"/>
        </w:r>
      </w:hyperlink>
    </w:p>
    <w:p w:rsidR="0048470F" w:rsidRDefault="002C3B04">
      <w:pPr>
        <w:pStyle w:val="10"/>
        <w:tabs>
          <w:tab w:val="right" w:leader="dot" w:pos="8296"/>
        </w:tabs>
        <w:rPr>
          <w:rFonts w:asciiTheme="minorHAnsi" w:eastAsiaTheme="minorEastAsia" w:hAnsiTheme="minorHAnsi" w:cstheme="minorBidi"/>
          <w:noProof/>
          <w:sz w:val="21"/>
        </w:rPr>
      </w:pPr>
      <w:hyperlink w:anchor="_Toc447628972" w:history="1">
        <w:r w:rsidR="0048470F" w:rsidRPr="00FF5F86">
          <w:rPr>
            <w:rStyle w:val="a6"/>
            <w:rFonts w:ascii="黑体" w:eastAsia="黑体" w:hAnsi="黑体" w:hint="eastAsia"/>
            <w:noProof/>
          </w:rPr>
          <w:t>第</w:t>
        </w:r>
        <w:r w:rsidR="0048470F" w:rsidRPr="00FF5F86">
          <w:rPr>
            <w:rStyle w:val="a6"/>
            <w:rFonts w:ascii="黑体" w:eastAsia="黑体" w:hAnsi="黑体"/>
            <w:noProof/>
          </w:rPr>
          <w:t>2</w:t>
        </w:r>
        <w:r w:rsidR="0048470F" w:rsidRPr="00FF5F86">
          <w:rPr>
            <w:rStyle w:val="a6"/>
            <w:rFonts w:ascii="黑体" w:eastAsia="黑体" w:hAnsi="黑体" w:hint="eastAsia"/>
            <w:noProof/>
          </w:rPr>
          <w:t>章</w:t>
        </w:r>
        <w:r w:rsidR="0048470F" w:rsidRPr="00FF5F86">
          <w:rPr>
            <w:rStyle w:val="a6"/>
            <w:rFonts w:ascii="黑体" w:eastAsia="黑体" w:hAnsi="黑体"/>
            <w:noProof/>
          </w:rPr>
          <w:t xml:space="preserve"> </w:t>
        </w:r>
        <w:r w:rsidR="0048470F" w:rsidRPr="00FF5F86">
          <w:rPr>
            <w:rStyle w:val="a6"/>
            <w:rFonts w:ascii="黑体" w:eastAsia="黑体" w:hAnsi="黑体" w:hint="eastAsia"/>
            <w:noProof/>
          </w:rPr>
          <w:t>硬件的设计</w:t>
        </w:r>
        <w:r w:rsidR="0048470F">
          <w:rPr>
            <w:noProof/>
            <w:webHidden/>
          </w:rPr>
          <w:tab/>
        </w:r>
        <w:r>
          <w:rPr>
            <w:noProof/>
            <w:webHidden/>
          </w:rPr>
          <w:fldChar w:fldCharType="begin"/>
        </w:r>
        <w:r w:rsidR="0048470F">
          <w:rPr>
            <w:noProof/>
            <w:webHidden/>
          </w:rPr>
          <w:instrText xml:space="preserve"> PAGEREF _Toc447628972 \h </w:instrText>
        </w:r>
        <w:r>
          <w:rPr>
            <w:noProof/>
            <w:webHidden/>
          </w:rPr>
        </w:r>
        <w:r>
          <w:rPr>
            <w:noProof/>
            <w:webHidden/>
          </w:rPr>
          <w:fldChar w:fldCharType="separate"/>
        </w:r>
        <w:r w:rsidR="0048470F">
          <w:rPr>
            <w:noProof/>
            <w:webHidden/>
          </w:rPr>
          <w:t>13</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73" w:history="1">
        <w:r w:rsidR="0048470F" w:rsidRPr="00FF5F86">
          <w:rPr>
            <w:rStyle w:val="a6"/>
            <w:rFonts w:ascii="黑体" w:hAnsi="黑体"/>
            <w:noProof/>
          </w:rPr>
          <w:t>2.1</w:t>
        </w:r>
        <w:r w:rsidR="0048470F" w:rsidRPr="00FF5F86">
          <w:rPr>
            <w:rStyle w:val="a6"/>
            <w:rFonts w:ascii="黑体" w:hAnsi="黑体" w:hint="eastAsia"/>
            <w:noProof/>
          </w:rPr>
          <w:t>系统硬件的功能</w:t>
        </w:r>
        <w:r w:rsidR="0048470F">
          <w:rPr>
            <w:noProof/>
            <w:webHidden/>
          </w:rPr>
          <w:tab/>
        </w:r>
        <w:r>
          <w:rPr>
            <w:noProof/>
            <w:webHidden/>
          </w:rPr>
          <w:fldChar w:fldCharType="begin"/>
        </w:r>
        <w:r w:rsidR="0048470F">
          <w:rPr>
            <w:noProof/>
            <w:webHidden/>
          </w:rPr>
          <w:instrText xml:space="preserve"> PAGEREF _Toc447628973 \h </w:instrText>
        </w:r>
        <w:r>
          <w:rPr>
            <w:noProof/>
            <w:webHidden/>
          </w:rPr>
        </w:r>
        <w:r>
          <w:rPr>
            <w:noProof/>
            <w:webHidden/>
          </w:rPr>
          <w:fldChar w:fldCharType="separate"/>
        </w:r>
        <w:r w:rsidR="0048470F">
          <w:rPr>
            <w:noProof/>
            <w:webHidden/>
          </w:rPr>
          <w:t>13</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74" w:history="1">
        <w:r w:rsidR="0048470F" w:rsidRPr="00FF5F86">
          <w:rPr>
            <w:rStyle w:val="a6"/>
            <w:rFonts w:ascii="黑体" w:hAnsi="黑体"/>
            <w:noProof/>
          </w:rPr>
          <w:t xml:space="preserve">2.2 </w:t>
        </w:r>
        <w:r w:rsidR="0048470F" w:rsidRPr="00FF5F86">
          <w:rPr>
            <w:rStyle w:val="a6"/>
            <w:rFonts w:ascii="黑体" w:hAnsi="黑体" w:hint="eastAsia"/>
            <w:noProof/>
          </w:rPr>
          <w:t>硬件总体设计</w:t>
        </w:r>
        <w:r w:rsidR="0048470F">
          <w:rPr>
            <w:noProof/>
            <w:webHidden/>
          </w:rPr>
          <w:tab/>
        </w:r>
        <w:r>
          <w:rPr>
            <w:noProof/>
            <w:webHidden/>
          </w:rPr>
          <w:fldChar w:fldCharType="begin"/>
        </w:r>
        <w:r w:rsidR="0048470F">
          <w:rPr>
            <w:noProof/>
            <w:webHidden/>
          </w:rPr>
          <w:instrText xml:space="preserve"> PAGEREF _Toc447628974 \h </w:instrText>
        </w:r>
        <w:r>
          <w:rPr>
            <w:noProof/>
            <w:webHidden/>
          </w:rPr>
        </w:r>
        <w:r>
          <w:rPr>
            <w:noProof/>
            <w:webHidden/>
          </w:rPr>
          <w:fldChar w:fldCharType="separate"/>
        </w:r>
        <w:r w:rsidR="0048470F">
          <w:rPr>
            <w:noProof/>
            <w:webHidden/>
          </w:rPr>
          <w:t>14</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75" w:history="1">
        <w:r w:rsidR="0048470F" w:rsidRPr="00FF5F86">
          <w:rPr>
            <w:rStyle w:val="a6"/>
            <w:rFonts w:ascii="黑体" w:hAnsi="黑体"/>
            <w:noProof/>
          </w:rPr>
          <w:t>2.3</w:t>
        </w:r>
        <w:r w:rsidR="0048470F" w:rsidRPr="00FF5F86">
          <w:rPr>
            <w:rStyle w:val="a6"/>
            <w:rFonts w:ascii="黑体" w:hAnsi="黑体" w:hint="eastAsia"/>
            <w:noProof/>
          </w:rPr>
          <w:t>硬件详细设计</w:t>
        </w:r>
        <w:r w:rsidR="0048470F">
          <w:rPr>
            <w:noProof/>
            <w:webHidden/>
          </w:rPr>
          <w:tab/>
        </w:r>
        <w:r>
          <w:rPr>
            <w:noProof/>
            <w:webHidden/>
          </w:rPr>
          <w:fldChar w:fldCharType="begin"/>
        </w:r>
        <w:r w:rsidR="0048470F">
          <w:rPr>
            <w:noProof/>
            <w:webHidden/>
          </w:rPr>
          <w:instrText xml:space="preserve"> PAGEREF _Toc447628975 \h </w:instrText>
        </w:r>
        <w:r>
          <w:rPr>
            <w:noProof/>
            <w:webHidden/>
          </w:rPr>
        </w:r>
        <w:r>
          <w:rPr>
            <w:noProof/>
            <w:webHidden/>
          </w:rPr>
          <w:fldChar w:fldCharType="separate"/>
        </w:r>
        <w:r w:rsidR="0048470F">
          <w:rPr>
            <w:noProof/>
            <w:webHidden/>
          </w:rPr>
          <w:t>14</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76" w:history="1">
        <w:r w:rsidR="0048470F" w:rsidRPr="00FF5F86">
          <w:rPr>
            <w:rStyle w:val="a6"/>
            <w:noProof/>
          </w:rPr>
          <w:t xml:space="preserve">2.3.1 </w:t>
        </w:r>
        <w:r w:rsidR="0048470F" w:rsidRPr="00FF5F86">
          <w:rPr>
            <w:rStyle w:val="a6"/>
            <w:rFonts w:hint="eastAsia"/>
            <w:noProof/>
          </w:rPr>
          <w:t>单片机最小系统设计</w:t>
        </w:r>
        <w:r w:rsidR="0048470F">
          <w:rPr>
            <w:noProof/>
            <w:webHidden/>
          </w:rPr>
          <w:tab/>
        </w:r>
        <w:r>
          <w:rPr>
            <w:noProof/>
            <w:webHidden/>
          </w:rPr>
          <w:fldChar w:fldCharType="begin"/>
        </w:r>
        <w:r w:rsidR="0048470F">
          <w:rPr>
            <w:noProof/>
            <w:webHidden/>
          </w:rPr>
          <w:instrText xml:space="preserve"> PAGEREF _Toc447628976 \h </w:instrText>
        </w:r>
        <w:r>
          <w:rPr>
            <w:noProof/>
            <w:webHidden/>
          </w:rPr>
        </w:r>
        <w:r>
          <w:rPr>
            <w:noProof/>
            <w:webHidden/>
          </w:rPr>
          <w:fldChar w:fldCharType="separate"/>
        </w:r>
        <w:r w:rsidR="0048470F">
          <w:rPr>
            <w:noProof/>
            <w:webHidden/>
          </w:rPr>
          <w:t>15</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77" w:history="1">
        <w:r w:rsidR="0048470F" w:rsidRPr="00FF5F86">
          <w:rPr>
            <w:rStyle w:val="a6"/>
            <w:noProof/>
          </w:rPr>
          <w:t>2.3.2</w:t>
        </w:r>
        <w:r w:rsidR="0048470F" w:rsidRPr="00FF5F86">
          <w:rPr>
            <w:rStyle w:val="a6"/>
            <w:rFonts w:hint="eastAsia"/>
            <w:noProof/>
          </w:rPr>
          <w:t>超声波模块电路</w:t>
        </w:r>
        <w:r w:rsidR="0048470F">
          <w:rPr>
            <w:noProof/>
            <w:webHidden/>
          </w:rPr>
          <w:tab/>
        </w:r>
        <w:r>
          <w:rPr>
            <w:noProof/>
            <w:webHidden/>
          </w:rPr>
          <w:fldChar w:fldCharType="begin"/>
        </w:r>
        <w:r w:rsidR="0048470F">
          <w:rPr>
            <w:noProof/>
            <w:webHidden/>
          </w:rPr>
          <w:instrText xml:space="preserve"> PAGEREF _Toc447628977 \h </w:instrText>
        </w:r>
        <w:r>
          <w:rPr>
            <w:noProof/>
            <w:webHidden/>
          </w:rPr>
        </w:r>
        <w:r>
          <w:rPr>
            <w:noProof/>
            <w:webHidden/>
          </w:rPr>
          <w:fldChar w:fldCharType="separate"/>
        </w:r>
        <w:r w:rsidR="0048470F">
          <w:rPr>
            <w:noProof/>
            <w:webHidden/>
          </w:rPr>
          <w:t>17</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78" w:history="1">
        <w:r w:rsidR="0048470F" w:rsidRPr="00FF5F86">
          <w:rPr>
            <w:rStyle w:val="a6"/>
            <w:noProof/>
          </w:rPr>
          <w:t>2.3.3 LCD1602</w:t>
        </w:r>
        <w:r w:rsidR="0048470F" w:rsidRPr="00FF5F86">
          <w:rPr>
            <w:rStyle w:val="a6"/>
            <w:rFonts w:hint="eastAsia"/>
            <w:noProof/>
          </w:rPr>
          <w:t>与单片机接口电路</w:t>
        </w:r>
        <w:r w:rsidR="0048470F">
          <w:rPr>
            <w:noProof/>
            <w:webHidden/>
          </w:rPr>
          <w:tab/>
        </w:r>
        <w:r>
          <w:rPr>
            <w:noProof/>
            <w:webHidden/>
          </w:rPr>
          <w:fldChar w:fldCharType="begin"/>
        </w:r>
        <w:r w:rsidR="0048470F">
          <w:rPr>
            <w:noProof/>
            <w:webHidden/>
          </w:rPr>
          <w:instrText xml:space="preserve"> PAGEREF _Toc447628978 \h </w:instrText>
        </w:r>
        <w:r>
          <w:rPr>
            <w:noProof/>
            <w:webHidden/>
          </w:rPr>
        </w:r>
        <w:r>
          <w:rPr>
            <w:noProof/>
            <w:webHidden/>
          </w:rPr>
          <w:fldChar w:fldCharType="separate"/>
        </w:r>
        <w:r w:rsidR="0048470F">
          <w:rPr>
            <w:noProof/>
            <w:webHidden/>
          </w:rPr>
          <w:t>17</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79" w:history="1">
        <w:r w:rsidR="0048470F" w:rsidRPr="00FF5F86">
          <w:rPr>
            <w:rStyle w:val="a6"/>
            <w:noProof/>
          </w:rPr>
          <w:t xml:space="preserve">2.4 </w:t>
        </w:r>
        <w:r w:rsidR="0048470F" w:rsidRPr="00FF5F86">
          <w:rPr>
            <w:rStyle w:val="a6"/>
            <w:rFonts w:hint="eastAsia"/>
            <w:noProof/>
          </w:rPr>
          <w:t>系统整体原理图设计</w:t>
        </w:r>
        <w:r w:rsidR="0048470F">
          <w:rPr>
            <w:noProof/>
            <w:webHidden/>
          </w:rPr>
          <w:tab/>
        </w:r>
        <w:r>
          <w:rPr>
            <w:noProof/>
            <w:webHidden/>
          </w:rPr>
          <w:fldChar w:fldCharType="begin"/>
        </w:r>
        <w:r w:rsidR="0048470F">
          <w:rPr>
            <w:noProof/>
            <w:webHidden/>
          </w:rPr>
          <w:instrText xml:space="preserve"> PAGEREF _Toc447628979 \h </w:instrText>
        </w:r>
        <w:r>
          <w:rPr>
            <w:noProof/>
            <w:webHidden/>
          </w:rPr>
        </w:r>
        <w:r>
          <w:rPr>
            <w:noProof/>
            <w:webHidden/>
          </w:rPr>
          <w:fldChar w:fldCharType="separate"/>
        </w:r>
        <w:r w:rsidR="0048470F">
          <w:rPr>
            <w:noProof/>
            <w:webHidden/>
          </w:rPr>
          <w:t>18</w:t>
        </w:r>
        <w:r>
          <w:rPr>
            <w:noProof/>
            <w:webHidden/>
          </w:rPr>
          <w:fldChar w:fldCharType="end"/>
        </w:r>
      </w:hyperlink>
    </w:p>
    <w:p w:rsidR="0048470F" w:rsidRDefault="002C3B04">
      <w:pPr>
        <w:pStyle w:val="10"/>
        <w:tabs>
          <w:tab w:val="right" w:leader="dot" w:pos="8296"/>
        </w:tabs>
        <w:rPr>
          <w:rFonts w:asciiTheme="minorHAnsi" w:eastAsiaTheme="minorEastAsia" w:hAnsiTheme="minorHAnsi" w:cstheme="minorBidi"/>
          <w:noProof/>
          <w:sz w:val="21"/>
        </w:rPr>
      </w:pPr>
      <w:hyperlink w:anchor="_Toc447628980" w:history="1">
        <w:r w:rsidR="0048470F" w:rsidRPr="00FF5F86">
          <w:rPr>
            <w:rStyle w:val="a6"/>
            <w:rFonts w:ascii="黑体" w:eastAsia="黑体" w:hAnsi="黑体" w:hint="eastAsia"/>
            <w:noProof/>
          </w:rPr>
          <w:t>第</w:t>
        </w:r>
        <w:r w:rsidR="0048470F" w:rsidRPr="00FF5F86">
          <w:rPr>
            <w:rStyle w:val="a6"/>
            <w:rFonts w:ascii="黑体" w:eastAsia="黑体" w:hAnsi="黑体"/>
            <w:noProof/>
          </w:rPr>
          <w:t>3</w:t>
        </w:r>
        <w:r w:rsidR="0048470F" w:rsidRPr="00FF5F86">
          <w:rPr>
            <w:rStyle w:val="a6"/>
            <w:rFonts w:ascii="黑体" w:eastAsia="黑体" w:hAnsi="黑体" w:hint="eastAsia"/>
            <w:noProof/>
          </w:rPr>
          <w:t>章</w:t>
        </w:r>
        <w:r w:rsidR="0048470F" w:rsidRPr="00FF5F86">
          <w:rPr>
            <w:rStyle w:val="a6"/>
            <w:rFonts w:ascii="黑体" w:eastAsia="黑体" w:hAnsi="黑体"/>
            <w:noProof/>
          </w:rPr>
          <w:t xml:space="preserve"> </w:t>
        </w:r>
        <w:r w:rsidR="0048470F" w:rsidRPr="00FF5F86">
          <w:rPr>
            <w:rStyle w:val="a6"/>
            <w:rFonts w:ascii="黑体" w:eastAsia="黑体" w:hAnsi="黑体" w:hint="eastAsia"/>
            <w:noProof/>
          </w:rPr>
          <w:t>软件设计</w:t>
        </w:r>
        <w:r w:rsidR="0048470F">
          <w:rPr>
            <w:noProof/>
            <w:webHidden/>
          </w:rPr>
          <w:tab/>
        </w:r>
        <w:r>
          <w:rPr>
            <w:noProof/>
            <w:webHidden/>
          </w:rPr>
          <w:fldChar w:fldCharType="begin"/>
        </w:r>
        <w:r w:rsidR="0048470F">
          <w:rPr>
            <w:noProof/>
            <w:webHidden/>
          </w:rPr>
          <w:instrText xml:space="preserve"> PAGEREF _Toc447628980 \h </w:instrText>
        </w:r>
        <w:r>
          <w:rPr>
            <w:noProof/>
            <w:webHidden/>
          </w:rPr>
        </w:r>
        <w:r>
          <w:rPr>
            <w:noProof/>
            <w:webHidden/>
          </w:rPr>
          <w:fldChar w:fldCharType="separate"/>
        </w:r>
        <w:r w:rsidR="0048470F">
          <w:rPr>
            <w:noProof/>
            <w:webHidden/>
          </w:rPr>
          <w:t>19</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81" w:history="1">
        <w:r w:rsidR="0048470F" w:rsidRPr="00FF5F86">
          <w:rPr>
            <w:rStyle w:val="a6"/>
            <w:rFonts w:ascii="黑体" w:hAnsi="黑体"/>
            <w:noProof/>
          </w:rPr>
          <w:t xml:space="preserve">3.1 </w:t>
        </w:r>
        <w:r w:rsidR="0048470F" w:rsidRPr="00FF5F86">
          <w:rPr>
            <w:rStyle w:val="a6"/>
            <w:rFonts w:ascii="黑体" w:hAnsi="黑体" w:hint="eastAsia"/>
            <w:noProof/>
          </w:rPr>
          <w:t>软件的功能</w:t>
        </w:r>
        <w:r w:rsidR="0048470F">
          <w:rPr>
            <w:noProof/>
            <w:webHidden/>
          </w:rPr>
          <w:tab/>
        </w:r>
        <w:r>
          <w:rPr>
            <w:noProof/>
            <w:webHidden/>
          </w:rPr>
          <w:fldChar w:fldCharType="begin"/>
        </w:r>
        <w:r w:rsidR="0048470F">
          <w:rPr>
            <w:noProof/>
            <w:webHidden/>
          </w:rPr>
          <w:instrText xml:space="preserve"> PAGEREF _Toc447628981 \h </w:instrText>
        </w:r>
        <w:r>
          <w:rPr>
            <w:noProof/>
            <w:webHidden/>
          </w:rPr>
        </w:r>
        <w:r>
          <w:rPr>
            <w:noProof/>
            <w:webHidden/>
          </w:rPr>
          <w:fldChar w:fldCharType="separate"/>
        </w:r>
        <w:r w:rsidR="0048470F">
          <w:rPr>
            <w:noProof/>
            <w:webHidden/>
          </w:rPr>
          <w:t>19</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82" w:history="1">
        <w:r w:rsidR="0048470F" w:rsidRPr="00FF5F86">
          <w:rPr>
            <w:rStyle w:val="a6"/>
            <w:rFonts w:ascii="黑体" w:hAnsi="黑体"/>
            <w:noProof/>
          </w:rPr>
          <w:t xml:space="preserve">3.2 </w:t>
        </w:r>
        <w:r w:rsidR="0048470F" w:rsidRPr="00FF5F86">
          <w:rPr>
            <w:rStyle w:val="a6"/>
            <w:rFonts w:ascii="黑体" w:hAnsi="黑体" w:hint="eastAsia"/>
            <w:noProof/>
          </w:rPr>
          <w:t>软件总体设计</w:t>
        </w:r>
        <w:r w:rsidR="0048470F">
          <w:rPr>
            <w:noProof/>
            <w:webHidden/>
          </w:rPr>
          <w:tab/>
        </w:r>
        <w:r>
          <w:rPr>
            <w:noProof/>
            <w:webHidden/>
          </w:rPr>
          <w:fldChar w:fldCharType="begin"/>
        </w:r>
        <w:r w:rsidR="0048470F">
          <w:rPr>
            <w:noProof/>
            <w:webHidden/>
          </w:rPr>
          <w:instrText xml:space="preserve"> PAGEREF _Toc447628982 \h </w:instrText>
        </w:r>
        <w:r>
          <w:rPr>
            <w:noProof/>
            <w:webHidden/>
          </w:rPr>
        </w:r>
        <w:r>
          <w:rPr>
            <w:noProof/>
            <w:webHidden/>
          </w:rPr>
          <w:fldChar w:fldCharType="separate"/>
        </w:r>
        <w:r w:rsidR="0048470F">
          <w:rPr>
            <w:noProof/>
            <w:webHidden/>
          </w:rPr>
          <w:t>20</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83" w:history="1">
        <w:r w:rsidR="0048470F" w:rsidRPr="00FF5F86">
          <w:rPr>
            <w:rStyle w:val="a6"/>
            <w:rFonts w:ascii="黑体" w:hAnsi="黑体"/>
            <w:noProof/>
          </w:rPr>
          <w:t>3.3</w:t>
        </w:r>
        <w:r w:rsidR="0048470F" w:rsidRPr="00FF5F86">
          <w:rPr>
            <w:rStyle w:val="a6"/>
            <w:rFonts w:ascii="黑体" w:hAnsi="黑体" w:hint="eastAsia"/>
            <w:noProof/>
          </w:rPr>
          <w:t>软件详细设计</w:t>
        </w:r>
        <w:r w:rsidR="0048470F">
          <w:rPr>
            <w:noProof/>
            <w:webHidden/>
          </w:rPr>
          <w:tab/>
        </w:r>
        <w:r>
          <w:rPr>
            <w:noProof/>
            <w:webHidden/>
          </w:rPr>
          <w:fldChar w:fldCharType="begin"/>
        </w:r>
        <w:r w:rsidR="0048470F">
          <w:rPr>
            <w:noProof/>
            <w:webHidden/>
          </w:rPr>
          <w:instrText xml:space="preserve"> PAGEREF _Toc447628983 \h </w:instrText>
        </w:r>
        <w:r>
          <w:rPr>
            <w:noProof/>
            <w:webHidden/>
          </w:rPr>
        </w:r>
        <w:r>
          <w:rPr>
            <w:noProof/>
            <w:webHidden/>
          </w:rPr>
          <w:fldChar w:fldCharType="separate"/>
        </w:r>
        <w:r w:rsidR="0048470F">
          <w:rPr>
            <w:noProof/>
            <w:webHidden/>
          </w:rPr>
          <w:t>20</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84" w:history="1">
        <w:r w:rsidR="0048470F" w:rsidRPr="00FF5F86">
          <w:rPr>
            <w:rStyle w:val="a6"/>
            <w:noProof/>
          </w:rPr>
          <w:t>3.3.1</w:t>
        </w:r>
        <w:r w:rsidR="0048470F" w:rsidRPr="00FF5F86">
          <w:rPr>
            <w:rStyle w:val="a6"/>
            <w:rFonts w:hint="eastAsia"/>
            <w:noProof/>
          </w:rPr>
          <w:t>主程序设计</w:t>
        </w:r>
        <w:r w:rsidR="0048470F">
          <w:rPr>
            <w:noProof/>
            <w:webHidden/>
          </w:rPr>
          <w:tab/>
        </w:r>
        <w:r>
          <w:rPr>
            <w:noProof/>
            <w:webHidden/>
          </w:rPr>
          <w:fldChar w:fldCharType="begin"/>
        </w:r>
        <w:r w:rsidR="0048470F">
          <w:rPr>
            <w:noProof/>
            <w:webHidden/>
          </w:rPr>
          <w:instrText xml:space="preserve"> PAGEREF _Toc447628984 \h </w:instrText>
        </w:r>
        <w:r>
          <w:rPr>
            <w:noProof/>
            <w:webHidden/>
          </w:rPr>
        </w:r>
        <w:r>
          <w:rPr>
            <w:noProof/>
            <w:webHidden/>
          </w:rPr>
          <w:fldChar w:fldCharType="separate"/>
        </w:r>
        <w:r w:rsidR="0048470F">
          <w:rPr>
            <w:noProof/>
            <w:webHidden/>
          </w:rPr>
          <w:t>20</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85" w:history="1">
        <w:r w:rsidR="0048470F" w:rsidRPr="00FF5F86">
          <w:rPr>
            <w:rStyle w:val="a6"/>
            <w:noProof/>
          </w:rPr>
          <w:t>3.3.2</w:t>
        </w:r>
        <w:r w:rsidR="0048470F" w:rsidRPr="00FF5F86">
          <w:rPr>
            <w:rStyle w:val="a6"/>
            <w:rFonts w:hint="eastAsia"/>
            <w:noProof/>
          </w:rPr>
          <w:t>超声波测距子程序设计</w:t>
        </w:r>
        <w:r w:rsidR="0048470F">
          <w:rPr>
            <w:noProof/>
            <w:webHidden/>
          </w:rPr>
          <w:tab/>
        </w:r>
        <w:r>
          <w:rPr>
            <w:noProof/>
            <w:webHidden/>
          </w:rPr>
          <w:fldChar w:fldCharType="begin"/>
        </w:r>
        <w:r w:rsidR="0048470F">
          <w:rPr>
            <w:noProof/>
            <w:webHidden/>
          </w:rPr>
          <w:instrText xml:space="preserve"> PAGEREF _Toc447628985 \h </w:instrText>
        </w:r>
        <w:r>
          <w:rPr>
            <w:noProof/>
            <w:webHidden/>
          </w:rPr>
        </w:r>
        <w:r>
          <w:rPr>
            <w:noProof/>
            <w:webHidden/>
          </w:rPr>
          <w:fldChar w:fldCharType="separate"/>
        </w:r>
        <w:r w:rsidR="0048470F">
          <w:rPr>
            <w:noProof/>
            <w:webHidden/>
          </w:rPr>
          <w:t>21</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86" w:history="1">
        <w:r w:rsidR="0048470F" w:rsidRPr="00FF5F86">
          <w:rPr>
            <w:rStyle w:val="a6"/>
            <w:noProof/>
          </w:rPr>
          <w:t>3.3.3</w:t>
        </w:r>
        <w:r w:rsidR="0048470F" w:rsidRPr="00FF5F86">
          <w:rPr>
            <w:rStyle w:val="a6"/>
            <w:rFonts w:hint="eastAsia"/>
            <w:noProof/>
          </w:rPr>
          <w:t>显示子程序设计</w:t>
        </w:r>
        <w:r w:rsidR="0048470F">
          <w:rPr>
            <w:noProof/>
            <w:webHidden/>
          </w:rPr>
          <w:tab/>
        </w:r>
        <w:r>
          <w:rPr>
            <w:noProof/>
            <w:webHidden/>
          </w:rPr>
          <w:fldChar w:fldCharType="begin"/>
        </w:r>
        <w:r w:rsidR="0048470F">
          <w:rPr>
            <w:noProof/>
            <w:webHidden/>
          </w:rPr>
          <w:instrText xml:space="preserve"> PAGEREF _Toc447628986 \h </w:instrText>
        </w:r>
        <w:r>
          <w:rPr>
            <w:noProof/>
            <w:webHidden/>
          </w:rPr>
        </w:r>
        <w:r>
          <w:rPr>
            <w:noProof/>
            <w:webHidden/>
          </w:rPr>
          <w:fldChar w:fldCharType="separate"/>
        </w:r>
        <w:r w:rsidR="0048470F">
          <w:rPr>
            <w:noProof/>
            <w:webHidden/>
          </w:rPr>
          <w:t>22</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87" w:history="1">
        <w:r w:rsidR="0048470F" w:rsidRPr="00FF5F86">
          <w:rPr>
            <w:rStyle w:val="a6"/>
            <w:rFonts w:ascii="黑体" w:hAnsi="黑体"/>
            <w:noProof/>
          </w:rPr>
          <w:t xml:space="preserve">3.4 </w:t>
        </w:r>
        <w:r w:rsidR="0048470F" w:rsidRPr="00FF5F86">
          <w:rPr>
            <w:rStyle w:val="a6"/>
            <w:rFonts w:ascii="黑体" w:hAnsi="黑体" w:hint="eastAsia"/>
            <w:noProof/>
          </w:rPr>
          <w:t>程序代码</w:t>
        </w:r>
        <w:r w:rsidR="0048470F">
          <w:rPr>
            <w:noProof/>
            <w:webHidden/>
          </w:rPr>
          <w:tab/>
        </w:r>
        <w:r>
          <w:rPr>
            <w:noProof/>
            <w:webHidden/>
          </w:rPr>
          <w:fldChar w:fldCharType="begin"/>
        </w:r>
        <w:r w:rsidR="0048470F">
          <w:rPr>
            <w:noProof/>
            <w:webHidden/>
          </w:rPr>
          <w:instrText xml:space="preserve"> PAGEREF _Toc447628987 \h </w:instrText>
        </w:r>
        <w:r>
          <w:rPr>
            <w:noProof/>
            <w:webHidden/>
          </w:rPr>
        </w:r>
        <w:r>
          <w:rPr>
            <w:noProof/>
            <w:webHidden/>
          </w:rPr>
          <w:fldChar w:fldCharType="separate"/>
        </w:r>
        <w:r w:rsidR="0048470F">
          <w:rPr>
            <w:noProof/>
            <w:webHidden/>
          </w:rPr>
          <w:t>24</w:t>
        </w:r>
        <w:r>
          <w:rPr>
            <w:noProof/>
            <w:webHidden/>
          </w:rPr>
          <w:fldChar w:fldCharType="end"/>
        </w:r>
      </w:hyperlink>
    </w:p>
    <w:p w:rsidR="0048470F" w:rsidRDefault="002C3B04">
      <w:pPr>
        <w:pStyle w:val="10"/>
        <w:tabs>
          <w:tab w:val="right" w:leader="dot" w:pos="8296"/>
        </w:tabs>
        <w:rPr>
          <w:rFonts w:asciiTheme="minorHAnsi" w:eastAsiaTheme="minorEastAsia" w:hAnsiTheme="minorHAnsi" w:cstheme="minorBidi"/>
          <w:noProof/>
          <w:sz w:val="21"/>
        </w:rPr>
      </w:pPr>
      <w:hyperlink w:anchor="_Toc447628988" w:history="1">
        <w:r w:rsidR="0048470F" w:rsidRPr="00FF5F86">
          <w:rPr>
            <w:rStyle w:val="a6"/>
            <w:rFonts w:ascii="黑体" w:eastAsia="黑体" w:hAnsi="黑体" w:hint="eastAsia"/>
            <w:noProof/>
          </w:rPr>
          <w:t>第</w:t>
        </w:r>
        <w:r w:rsidR="0048470F" w:rsidRPr="00FF5F86">
          <w:rPr>
            <w:rStyle w:val="a6"/>
            <w:rFonts w:ascii="黑体" w:eastAsia="黑体" w:hAnsi="黑体"/>
            <w:noProof/>
          </w:rPr>
          <w:t>4</w:t>
        </w:r>
        <w:r w:rsidR="0048470F" w:rsidRPr="00FF5F86">
          <w:rPr>
            <w:rStyle w:val="a6"/>
            <w:rFonts w:ascii="黑体" w:eastAsia="黑体" w:hAnsi="黑体" w:hint="eastAsia"/>
            <w:noProof/>
          </w:rPr>
          <w:t>章</w:t>
        </w:r>
        <w:r w:rsidR="0048470F" w:rsidRPr="00FF5F86">
          <w:rPr>
            <w:rStyle w:val="a6"/>
            <w:rFonts w:ascii="黑体" w:eastAsia="黑体" w:hAnsi="黑体"/>
            <w:noProof/>
          </w:rPr>
          <w:t xml:space="preserve"> </w:t>
        </w:r>
        <w:r w:rsidR="0048470F" w:rsidRPr="00FF5F86">
          <w:rPr>
            <w:rStyle w:val="a6"/>
            <w:rFonts w:ascii="黑体" w:eastAsia="黑体" w:hAnsi="黑体" w:hint="eastAsia"/>
            <w:noProof/>
          </w:rPr>
          <w:t>调</w:t>
        </w:r>
        <w:r w:rsidR="0048470F" w:rsidRPr="00FF5F86">
          <w:rPr>
            <w:rStyle w:val="a6"/>
            <w:rFonts w:ascii="黑体" w:eastAsia="黑体" w:hAnsi="黑体"/>
            <w:noProof/>
          </w:rPr>
          <w:t xml:space="preserve"> </w:t>
        </w:r>
        <w:r w:rsidR="0048470F" w:rsidRPr="00FF5F86">
          <w:rPr>
            <w:rStyle w:val="a6"/>
            <w:rFonts w:ascii="黑体" w:eastAsia="黑体" w:hAnsi="黑体" w:hint="eastAsia"/>
            <w:noProof/>
          </w:rPr>
          <w:t>试</w:t>
        </w:r>
        <w:r w:rsidR="0048470F">
          <w:rPr>
            <w:noProof/>
            <w:webHidden/>
          </w:rPr>
          <w:tab/>
        </w:r>
        <w:r>
          <w:rPr>
            <w:noProof/>
            <w:webHidden/>
          </w:rPr>
          <w:fldChar w:fldCharType="begin"/>
        </w:r>
        <w:r w:rsidR="0048470F">
          <w:rPr>
            <w:noProof/>
            <w:webHidden/>
          </w:rPr>
          <w:instrText xml:space="preserve"> PAGEREF _Toc447628988 \h </w:instrText>
        </w:r>
        <w:r>
          <w:rPr>
            <w:noProof/>
            <w:webHidden/>
          </w:rPr>
        </w:r>
        <w:r>
          <w:rPr>
            <w:noProof/>
            <w:webHidden/>
          </w:rPr>
          <w:fldChar w:fldCharType="separate"/>
        </w:r>
        <w:r w:rsidR="0048470F">
          <w:rPr>
            <w:noProof/>
            <w:webHidden/>
          </w:rPr>
          <w:t>25</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89" w:history="1">
        <w:r w:rsidR="0048470F" w:rsidRPr="00FF5F86">
          <w:rPr>
            <w:rStyle w:val="a6"/>
            <w:rFonts w:ascii="黑体" w:hAnsi="黑体"/>
            <w:noProof/>
          </w:rPr>
          <w:t>4.1</w:t>
        </w:r>
        <w:r w:rsidR="0048470F" w:rsidRPr="00FF5F86">
          <w:rPr>
            <w:rStyle w:val="a6"/>
            <w:rFonts w:ascii="黑体" w:hAnsi="黑体" w:hint="eastAsia"/>
            <w:noProof/>
          </w:rPr>
          <w:t>调试目的</w:t>
        </w:r>
        <w:r w:rsidR="0048470F">
          <w:rPr>
            <w:noProof/>
            <w:webHidden/>
          </w:rPr>
          <w:tab/>
        </w:r>
        <w:r>
          <w:rPr>
            <w:noProof/>
            <w:webHidden/>
          </w:rPr>
          <w:fldChar w:fldCharType="begin"/>
        </w:r>
        <w:r w:rsidR="0048470F">
          <w:rPr>
            <w:noProof/>
            <w:webHidden/>
          </w:rPr>
          <w:instrText xml:space="preserve"> PAGEREF _Toc447628989 \h </w:instrText>
        </w:r>
        <w:r>
          <w:rPr>
            <w:noProof/>
            <w:webHidden/>
          </w:rPr>
        </w:r>
        <w:r>
          <w:rPr>
            <w:noProof/>
            <w:webHidden/>
          </w:rPr>
          <w:fldChar w:fldCharType="separate"/>
        </w:r>
        <w:r w:rsidR="0048470F">
          <w:rPr>
            <w:noProof/>
            <w:webHidden/>
          </w:rPr>
          <w:t>26</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90" w:history="1">
        <w:r w:rsidR="0048470F" w:rsidRPr="00FF5F86">
          <w:rPr>
            <w:rStyle w:val="a6"/>
            <w:noProof/>
          </w:rPr>
          <w:t>4.1.1</w:t>
        </w:r>
        <w:r w:rsidR="0048470F" w:rsidRPr="00FF5F86">
          <w:rPr>
            <w:rStyle w:val="a6"/>
            <w:rFonts w:hint="eastAsia"/>
            <w:noProof/>
          </w:rPr>
          <w:t>验证超声波测距功能</w:t>
        </w:r>
        <w:r w:rsidR="0048470F">
          <w:rPr>
            <w:noProof/>
            <w:webHidden/>
          </w:rPr>
          <w:tab/>
        </w:r>
        <w:r>
          <w:rPr>
            <w:noProof/>
            <w:webHidden/>
          </w:rPr>
          <w:fldChar w:fldCharType="begin"/>
        </w:r>
        <w:r w:rsidR="0048470F">
          <w:rPr>
            <w:noProof/>
            <w:webHidden/>
          </w:rPr>
          <w:instrText xml:space="preserve"> PAGEREF _Toc447628990 \h </w:instrText>
        </w:r>
        <w:r>
          <w:rPr>
            <w:noProof/>
            <w:webHidden/>
          </w:rPr>
        </w:r>
        <w:r>
          <w:rPr>
            <w:noProof/>
            <w:webHidden/>
          </w:rPr>
          <w:fldChar w:fldCharType="separate"/>
        </w:r>
        <w:r w:rsidR="0048470F">
          <w:rPr>
            <w:noProof/>
            <w:webHidden/>
          </w:rPr>
          <w:t>26</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91" w:history="1">
        <w:r w:rsidR="0048470F" w:rsidRPr="00FF5F86">
          <w:rPr>
            <w:rStyle w:val="a6"/>
            <w:noProof/>
          </w:rPr>
          <w:t>4.1.2</w:t>
        </w:r>
        <w:r w:rsidR="0048470F" w:rsidRPr="00FF5F86">
          <w:rPr>
            <w:rStyle w:val="a6"/>
            <w:rFonts w:hint="eastAsia"/>
            <w:noProof/>
          </w:rPr>
          <w:t>验证显示功能</w:t>
        </w:r>
        <w:r w:rsidR="0048470F">
          <w:rPr>
            <w:noProof/>
            <w:webHidden/>
          </w:rPr>
          <w:tab/>
        </w:r>
        <w:r>
          <w:rPr>
            <w:noProof/>
            <w:webHidden/>
          </w:rPr>
          <w:fldChar w:fldCharType="begin"/>
        </w:r>
        <w:r w:rsidR="0048470F">
          <w:rPr>
            <w:noProof/>
            <w:webHidden/>
          </w:rPr>
          <w:instrText xml:space="preserve"> PAGEREF _Toc447628991 \h </w:instrText>
        </w:r>
        <w:r>
          <w:rPr>
            <w:noProof/>
            <w:webHidden/>
          </w:rPr>
        </w:r>
        <w:r>
          <w:rPr>
            <w:noProof/>
            <w:webHidden/>
          </w:rPr>
          <w:fldChar w:fldCharType="separate"/>
        </w:r>
        <w:r w:rsidR="0048470F">
          <w:rPr>
            <w:noProof/>
            <w:webHidden/>
          </w:rPr>
          <w:t>26</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92" w:history="1">
        <w:r w:rsidR="0048470F" w:rsidRPr="00FF5F86">
          <w:rPr>
            <w:rStyle w:val="a6"/>
            <w:noProof/>
          </w:rPr>
          <w:t>4.1.3</w:t>
        </w:r>
        <w:r w:rsidR="0048470F" w:rsidRPr="00FF5F86">
          <w:rPr>
            <w:rStyle w:val="a6"/>
            <w:rFonts w:hint="eastAsia"/>
            <w:noProof/>
          </w:rPr>
          <w:t>整体调试</w:t>
        </w:r>
        <w:r w:rsidR="0048470F">
          <w:rPr>
            <w:noProof/>
            <w:webHidden/>
          </w:rPr>
          <w:tab/>
        </w:r>
        <w:r>
          <w:rPr>
            <w:noProof/>
            <w:webHidden/>
          </w:rPr>
          <w:fldChar w:fldCharType="begin"/>
        </w:r>
        <w:r w:rsidR="0048470F">
          <w:rPr>
            <w:noProof/>
            <w:webHidden/>
          </w:rPr>
          <w:instrText xml:space="preserve"> PAGEREF _Toc447628992 \h </w:instrText>
        </w:r>
        <w:r>
          <w:rPr>
            <w:noProof/>
            <w:webHidden/>
          </w:rPr>
        </w:r>
        <w:r>
          <w:rPr>
            <w:noProof/>
            <w:webHidden/>
          </w:rPr>
          <w:fldChar w:fldCharType="separate"/>
        </w:r>
        <w:r w:rsidR="0048470F">
          <w:rPr>
            <w:noProof/>
            <w:webHidden/>
          </w:rPr>
          <w:t>26</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93" w:history="1">
        <w:r w:rsidR="0048470F" w:rsidRPr="00FF5F86">
          <w:rPr>
            <w:rStyle w:val="a6"/>
            <w:rFonts w:ascii="黑体" w:hAnsi="黑体"/>
            <w:noProof/>
          </w:rPr>
          <w:t>4.2</w:t>
        </w:r>
        <w:r w:rsidR="0048470F" w:rsidRPr="00FF5F86">
          <w:rPr>
            <w:rStyle w:val="a6"/>
            <w:rFonts w:ascii="黑体" w:hAnsi="黑体" w:hint="eastAsia"/>
            <w:noProof/>
          </w:rPr>
          <w:t>调试方案</w:t>
        </w:r>
        <w:r w:rsidR="0048470F">
          <w:rPr>
            <w:noProof/>
            <w:webHidden/>
          </w:rPr>
          <w:tab/>
        </w:r>
        <w:r>
          <w:rPr>
            <w:noProof/>
            <w:webHidden/>
          </w:rPr>
          <w:fldChar w:fldCharType="begin"/>
        </w:r>
        <w:r w:rsidR="0048470F">
          <w:rPr>
            <w:noProof/>
            <w:webHidden/>
          </w:rPr>
          <w:instrText xml:space="preserve"> PAGEREF _Toc447628993 \h </w:instrText>
        </w:r>
        <w:r>
          <w:rPr>
            <w:noProof/>
            <w:webHidden/>
          </w:rPr>
        </w:r>
        <w:r>
          <w:rPr>
            <w:noProof/>
            <w:webHidden/>
          </w:rPr>
          <w:fldChar w:fldCharType="separate"/>
        </w:r>
        <w:r w:rsidR="0048470F">
          <w:rPr>
            <w:noProof/>
            <w:webHidden/>
          </w:rPr>
          <w:t>26</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94" w:history="1">
        <w:r w:rsidR="0048470F" w:rsidRPr="00FF5F86">
          <w:rPr>
            <w:rStyle w:val="a6"/>
            <w:noProof/>
          </w:rPr>
          <w:t>4.2.1</w:t>
        </w:r>
        <w:r w:rsidR="0048470F" w:rsidRPr="00FF5F86">
          <w:rPr>
            <w:rStyle w:val="a6"/>
            <w:rFonts w:hint="eastAsia"/>
            <w:noProof/>
          </w:rPr>
          <w:t>验证单个超声波测距模块的工作状态</w:t>
        </w:r>
        <w:r w:rsidR="0048470F">
          <w:rPr>
            <w:noProof/>
            <w:webHidden/>
          </w:rPr>
          <w:tab/>
        </w:r>
        <w:r>
          <w:rPr>
            <w:noProof/>
            <w:webHidden/>
          </w:rPr>
          <w:fldChar w:fldCharType="begin"/>
        </w:r>
        <w:r w:rsidR="0048470F">
          <w:rPr>
            <w:noProof/>
            <w:webHidden/>
          </w:rPr>
          <w:instrText xml:space="preserve"> PAGEREF _Toc447628994 \h </w:instrText>
        </w:r>
        <w:r>
          <w:rPr>
            <w:noProof/>
            <w:webHidden/>
          </w:rPr>
        </w:r>
        <w:r>
          <w:rPr>
            <w:noProof/>
            <w:webHidden/>
          </w:rPr>
          <w:fldChar w:fldCharType="separate"/>
        </w:r>
        <w:r w:rsidR="0048470F">
          <w:rPr>
            <w:noProof/>
            <w:webHidden/>
          </w:rPr>
          <w:t>26</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95" w:history="1">
        <w:r w:rsidR="0048470F" w:rsidRPr="00FF5F86">
          <w:rPr>
            <w:rStyle w:val="a6"/>
            <w:noProof/>
          </w:rPr>
          <w:t>4.2.2</w:t>
        </w:r>
        <w:r w:rsidR="0048470F" w:rsidRPr="00FF5F86">
          <w:rPr>
            <w:rStyle w:val="a6"/>
            <w:rFonts w:hint="eastAsia"/>
            <w:noProof/>
          </w:rPr>
          <w:t>整体调试</w:t>
        </w:r>
        <w:r w:rsidR="0048470F">
          <w:rPr>
            <w:noProof/>
            <w:webHidden/>
          </w:rPr>
          <w:tab/>
        </w:r>
        <w:r>
          <w:rPr>
            <w:noProof/>
            <w:webHidden/>
          </w:rPr>
          <w:fldChar w:fldCharType="begin"/>
        </w:r>
        <w:r w:rsidR="0048470F">
          <w:rPr>
            <w:noProof/>
            <w:webHidden/>
          </w:rPr>
          <w:instrText xml:space="preserve"> PAGEREF _Toc447628995 \h </w:instrText>
        </w:r>
        <w:r>
          <w:rPr>
            <w:noProof/>
            <w:webHidden/>
          </w:rPr>
        </w:r>
        <w:r>
          <w:rPr>
            <w:noProof/>
            <w:webHidden/>
          </w:rPr>
          <w:fldChar w:fldCharType="separate"/>
        </w:r>
        <w:r w:rsidR="0048470F">
          <w:rPr>
            <w:noProof/>
            <w:webHidden/>
          </w:rPr>
          <w:t>27</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96" w:history="1">
        <w:r w:rsidR="0048470F" w:rsidRPr="00FF5F86">
          <w:rPr>
            <w:rStyle w:val="a6"/>
            <w:rFonts w:ascii="黑体" w:hAnsi="黑体"/>
            <w:noProof/>
          </w:rPr>
          <w:t>4.3</w:t>
        </w:r>
        <w:r w:rsidR="0048470F" w:rsidRPr="00FF5F86">
          <w:rPr>
            <w:rStyle w:val="a6"/>
            <w:rFonts w:ascii="黑体" w:hAnsi="黑体" w:hint="eastAsia"/>
            <w:noProof/>
          </w:rPr>
          <w:t>调试过程与结果</w:t>
        </w:r>
        <w:r w:rsidR="0048470F">
          <w:rPr>
            <w:noProof/>
            <w:webHidden/>
          </w:rPr>
          <w:tab/>
        </w:r>
        <w:r>
          <w:rPr>
            <w:noProof/>
            <w:webHidden/>
          </w:rPr>
          <w:fldChar w:fldCharType="begin"/>
        </w:r>
        <w:r w:rsidR="0048470F">
          <w:rPr>
            <w:noProof/>
            <w:webHidden/>
          </w:rPr>
          <w:instrText xml:space="preserve"> PAGEREF _Toc447628996 \h </w:instrText>
        </w:r>
        <w:r>
          <w:rPr>
            <w:noProof/>
            <w:webHidden/>
          </w:rPr>
        </w:r>
        <w:r>
          <w:rPr>
            <w:noProof/>
            <w:webHidden/>
          </w:rPr>
          <w:fldChar w:fldCharType="separate"/>
        </w:r>
        <w:r w:rsidR="0048470F">
          <w:rPr>
            <w:noProof/>
            <w:webHidden/>
          </w:rPr>
          <w:t>27</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97" w:history="1">
        <w:r w:rsidR="0048470F" w:rsidRPr="00FF5F86">
          <w:rPr>
            <w:rStyle w:val="a6"/>
            <w:noProof/>
          </w:rPr>
          <w:t>4.3.1</w:t>
        </w:r>
        <w:r w:rsidR="0048470F" w:rsidRPr="00FF5F86">
          <w:rPr>
            <w:rStyle w:val="a6"/>
            <w:rFonts w:hint="eastAsia"/>
            <w:noProof/>
          </w:rPr>
          <w:t>超声波测距调试</w:t>
        </w:r>
        <w:r w:rsidR="0048470F">
          <w:rPr>
            <w:noProof/>
            <w:webHidden/>
          </w:rPr>
          <w:tab/>
        </w:r>
        <w:r>
          <w:rPr>
            <w:noProof/>
            <w:webHidden/>
          </w:rPr>
          <w:fldChar w:fldCharType="begin"/>
        </w:r>
        <w:r w:rsidR="0048470F">
          <w:rPr>
            <w:noProof/>
            <w:webHidden/>
          </w:rPr>
          <w:instrText xml:space="preserve"> PAGEREF _Toc447628997 \h </w:instrText>
        </w:r>
        <w:r>
          <w:rPr>
            <w:noProof/>
            <w:webHidden/>
          </w:rPr>
        </w:r>
        <w:r>
          <w:rPr>
            <w:noProof/>
            <w:webHidden/>
          </w:rPr>
          <w:fldChar w:fldCharType="separate"/>
        </w:r>
        <w:r w:rsidR="0048470F">
          <w:rPr>
            <w:noProof/>
            <w:webHidden/>
          </w:rPr>
          <w:t>27</w:t>
        </w:r>
        <w:r>
          <w:rPr>
            <w:noProof/>
            <w:webHidden/>
          </w:rPr>
          <w:fldChar w:fldCharType="end"/>
        </w:r>
      </w:hyperlink>
    </w:p>
    <w:p w:rsidR="0048470F" w:rsidRDefault="002C3B04" w:rsidP="0048470F">
      <w:pPr>
        <w:pStyle w:val="30"/>
        <w:tabs>
          <w:tab w:val="right" w:leader="dot" w:pos="8296"/>
        </w:tabs>
        <w:ind w:left="960"/>
        <w:rPr>
          <w:rFonts w:asciiTheme="minorHAnsi" w:eastAsiaTheme="minorEastAsia" w:hAnsiTheme="minorHAnsi" w:cstheme="minorBidi"/>
          <w:noProof/>
          <w:sz w:val="21"/>
        </w:rPr>
      </w:pPr>
      <w:hyperlink w:anchor="_Toc447628998" w:history="1">
        <w:r w:rsidR="0048470F" w:rsidRPr="00FF5F86">
          <w:rPr>
            <w:rStyle w:val="a6"/>
            <w:noProof/>
          </w:rPr>
          <w:t>4.3.2</w:t>
        </w:r>
        <w:r w:rsidR="0048470F" w:rsidRPr="00FF5F86">
          <w:rPr>
            <w:rStyle w:val="a6"/>
            <w:rFonts w:hint="eastAsia"/>
            <w:noProof/>
          </w:rPr>
          <w:t>整个系统的调试</w:t>
        </w:r>
        <w:r w:rsidR="0048470F">
          <w:rPr>
            <w:noProof/>
            <w:webHidden/>
          </w:rPr>
          <w:tab/>
        </w:r>
        <w:r>
          <w:rPr>
            <w:noProof/>
            <w:webHidden/>
          </w:rPr>
          <w:fldChar w:fldCharType="begin"/>
        </w:r>
        <w:r w:rsidR="0048470F">
          <w:rPr>
            <w:noProof/>
            <w:webHidden/>
          </w:rPr>
          <w:instrText xml:space="preserve"> PAGEREF _Toc447628998 \h </w:instrText>
        </w:r>
        <w:r>
          <w:rPr>
            <w:noProof/>
            <w:webHidden/>
          </w:rPr>
        </w:r>
        <w:r>
          <w:rPr>
            <w:noProof/>
            <w:webHidden/>
          </w:rPr>
          <w:fldChar w:fldCharType="separate"/>
        </w:r>
        <w:r w:rsidR="0048470F">
          <w:rPr>
            <w:noProof/>
            <w:webHidden/>
          </w:rPr>
          <w:t>28</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8999" w:history="1">
        <w:r w:rsidR="0048470F" w:rsidRPr="00FF5F86">
          <w:rPr>
            <w:rStyle w:val="a6"/>
            <w:noProof/>
          </w:rPr>
          <w:t xml:space="preserve">4.4 </w:t>
        </w:r>
        <w:r w:rsidR="0048470F" w:rsidRPr="00FF5F86">
          <w:rPr>
            <w:rStyle w:val="a6"/>
            <w:rFonts w:hint="eastAsia"/>
            <w:noProof/>
          </w:rPr>
          <w:t>结果与分析</w:t>
        </w:r>
        <w:r w:rsidR="0048470F">
          <w:rPr>
            <w:noProof/>
            <w:webHidden/>
          </w:rPr>
          <w:tab/>
        </w:r>
        <w:r>
          <w:rPr>
            <w:noProof/>
            <w:webHidden/>
          </w:rPr>
          <w:fldChar w:fldCharType="begin"/>
        </w:r>
        <w:r w:rsidR="0048470F">
          <w:rPr>
            <w:noProof/>
            <w:webHidden/>
          </w:rPr>
          <w:instrText xml:space="preserve"> PAGEREF _Toc447628999 \h </w:instrText>
        </w:r>
        <w:r>
          <w:rPr>
            <w:noProof/>
            <w:webHidden/>
          </w:rPr>
        </w:r>
        <w:r>
          <w:rPr>
            <w:noProof/>
            <w:webHidden/>
          </w:rPr>
          <w:fldChar w:fldCharType="separate"/>
        </w:r>
        <w:r w:rsidR="0048470F">
          <w:rPr>
            <w:noProof/>
            <w:webHidden/>
          </w:rPr>
          <w:t>28</w:t>
        </w:r>
        <w:r>
          <w:rPr>
            <w:noProof/>
            <w:webHidden/>
          </w:rPr>
          <w:fldChar w:fldCharType="end"/>
        </w:r>
      </w:hyperlink>
    </w:p>
    <w:p w:rsidR="0048470F" w:rsidRDefault="002C3B04">
      <w:pPr>
        <w:pStyle w:val="10"/>
        <w:tabs>
          <w:tab w:val="right" w:leader="dot" w:pos="8296"/>
        </w:tabs>
        <w:rPr>
          <w:rFonts w:asciiTheme="minorHAnsi" w:eastAsiaTheme="minorEastAsia" w:hAnsiTheme="minorHAnsi" w:cstheme="minorBidi"/>
          <w:noProof/>
          <w:sz w:val="21"/>
        </w:rPr>
      </w:pPr>
      <w:hyperlink w:anchor="_Toc447629000" w:history="1">
        <w:r w:rsidR="0048470F" w:rsidRPr="00FF5F86">
          <w:rPr>
            <w:rStyle w:val="a6"/>
            <w:rFonts w:ascii="黑体" w:eastAsia="黑体" w:hAnsi="黑体" w:hint="eastAsia"/>
            <w:noProof/>
          </w:rPr>
          <w:t>第</w:t>
        </w:r>
        <w:r w:rsidR="0048470F" w:rsidRPr="00FF5F86">
          <w:rPr>
            <w:rStyle w:val="a6"/>
            <w:rFonts w:ascii="黑体" w:eastAsia="黑体" w:hAnsi="黑体"/>
            <w:noProof/>
          </w:rPr>
          <w:t>5</w:t>
        </w:r>
        <w:r w:rsidR="0048470F" w:rsidRPr="00FF5F86">
          <w:rPr>
            <w:rStyle w:val="a6"/>
            <w:rFonts w:ascii="黑体" w:eastAsia="黑体" w:hAnsi="黑体" w:hint="eastAsia"/>
            <w:noProof/>
          </w:rPr>
          <w:t>章</w:t>
        </w:r>
        <w:r w:rsidR="0048470F" w:rsidRPr="00FF5F86">
          <w:rPr>
            <w:rStyle w:val="a6"/>
            <w:rFonts w:ascii="黑体" w:eastAsia="黑体" w:hAnsi="黑体"/>
            <w:noProof/>
          </w:rPr>
          <w:t xml:space="preserve"> </w:t>
        </w:r>
        <w:r w:rsidR="0048470F" w:rsidRPr="00FF5F86">
          <w:rPr>
            <w:rStyle w:val="a6"/>
            <w:rFonts w:ascii="黑体" w:eastAsia="黑体" w:hAnsi="黑体" w:hint="eastAsia"/>
            <w:noProof/>
          </w:rPr>
          <w:t>结论与展望</w:t>
        </w:r>
        <w:r w:rsidR="0048470F">
          <w:rPr>
            <w:noProof/>
            <w:webHidden/>
          </w:rPr>
          <w:tab/>
        </w:r>
        <w:r>
          <w:rPr>
            <w:noProof/>
            <w:webHidden/>
          </w:rPr>
          <w:fldChar w:fldCharType="begin"/>
        </w:r>
        <w:r w:rsidR="0048470F">
          <w:rPr>
            <w:noProof/>
            <w:webHidden/>
          </w:rPr>
          <w:instrText xml:space="preserve"> PAGEREF _Toc447629000 \h </w:instrText>
        </w:r>
        <w:r>
          <w:rPr>
            <w:noProof/>
            <w:webHidden/>
          </w:rPr>
        </w:r>
        <w:r>
          <w:rPr>
            <w:noProof/>
            <w:webHidden/>
          </w:rPr>
          <w:fldChar w:fldCharType="separate"/>
        </w:r>
        <w:r w:rsidR="0048470F">
          <w:rPr>
            <w:noProof/>
            <w:webHidden/>
          </w:rPr>
          <w:t>29</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9001" w:history="1">
        <w:r w:rsidR="0048470F" w:rsidRPr="00FF5F86">
          <w:rPr>
            <w:rStyle w:val="a6"/>
            <w:rFonts w:ascii="黑体" w:hAnsi="黑体"/>
            <w:noProof/>
          </w:rPr>
          <w:t>5.1</w:t>
        </w:r>
        <w:r w:rsidR="0048470F" w:rsidRPr="00FF5F86">
          <w:rPr>
            <w:rStyle w:val="a6"/>
            <w:rFonts w:ascii="黑体" w:hAnsi="黑体" w:hint="eastAsia"/>
            <w:noProof/>
          </w:rPr>
          <w:t>结论</w:t>
        </w:r>
        <w:r w:rsidR="0048470F">
          <w:rPr>
            <w:noProof/>
            <w:webHidden/>
          </w:rPr>
          <w:tab/>
        </w:r>
        <w:r>
          <w:rPr>
            <w:noProof/>
            <w:webHidden/>
          </w:rPr>
          <w:fldChar w:fldCharType="begin"/>
        </w:r>
        <w:r w:rsidR="0048470F">
          <w:rPr>
            <w:noProof/>
            <w:webHidden/>
          </w:rPr>
          <w:instrText xml:space="preserve"> PAGEREF _Toc447629001 \h </w:instrText>
        </w:r>
        <w:r>
          <w:rPr>
            <w:noProof/>
            <w:webHidden/>
          </w:rPr>
        </w:r>
        <w:r>
          <w:rPr>
            <w:noProof/>
            <w:webHidden/>
          </w:rPr>
          <w:fldChar w:fldCharType="separate"/>
        </w:r>
        <w:r w:rsidR="0048470F">
          <w:rPr>
            <w:noProof/>
            <w:webHidden/>
          </w:rPr>
          <w:t>29</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9002" w:history="1">
        <w:r w:rsidR="0048470F" w:rsidRPr="00FF5F86">
          <w:rPr>
            <w:rStyle w:val="a6"/>
            <w:rFonts w:ascii="黑体" w:hAnsi="黑体"/>
            <w:noProof/>
          </w:rPr>
          <w:t>5.2</w:t>
        </w:r>
        <w:r w:rsidR="0048470F" w:rsidRPr="00FF5F86">
          <w:rPr>
            <w:rStyle w:val="a6"/>
            <w:rFonts w:ascii="黑体" w:hAnsi="黑体" w:hint="eastAsia"/>
            <w:noProof/>
          </w:rPr>
          <w:t>展望</w:t>
        </w:r>
        <w:r w:rsidR="0048470F">
          <w:rPr>
            <w:noProof/>
            <w:webHidden/>
          </w:rPr>
          <w:tab/>
        </w:r>
        <w:r>
          <w:rPr>
            <w:noProof/>
            <w:webHidden/>
          </w:rPr>
          <w:fldChar w:fldCharType="begin"/>
        </w:r>
        <w:r w:rsidR="0048470F">
          <w:rPr>
            <w:noProof/>
            <w:webHidden/>
          </w:rPr>
          <w:instrText xml:space="preserve"> PAGEREF _Toc447629002 \h </w:instrText>
        </w:r>
        <w:r>
          <w:rPr>
            <w:noProof/>
            <w:webHidden/>
          </w:rPr>
        </w:r>
        <w:r>
          <w:rPr>
            <w:noProof/>
            <w:webHidden/>
          </w:rPr>
          <w:fldChar w:fldCharType="separate"/>
        </w:r>
        <w:r w:rsidR="0048470F">
          <w:rPr>
            <w:noProof/>
            <w:webHidden/>
          </w:rPr>
          <w:t>29</w:t>
        </w:r>
        <w:r>
          <w:rPr>
            <w:noProof/>
            <w:webHidden/>
          </w:rPr>
          <w:fldChar w:fldCharType="end"/>
        </w:r>
      </w:hyperlink>
    </w:p>
    <w:p w:rsidR="0048470F" w:rsidRDefault="002C3B04">
      <w:pPr>
        <w:pStyle w:val="10"/>
        <w:tabs>
          <w:tab w:val="right" w:leader="dot" w:pos="8296"/>
        </w:tabs>
        <w:rPr>
          <w:rFonts w:asciiTheme="minorHAnsi" w:eastAsiaTheme="minorEastAsia" w:hAnsiTheme="minorHAnsi" w:cstheme="minorBidi"/>
          <w:noProof/>
          <w:sz w:val="21"/>
        </w:rPr>
      </w:pPr>
      <w:hyperlink w:anchor="_Toc447629003" w:history="1">
        <w:r w:rsidR="0048470F" w:rsidRPr="00FF5F86">
          <w:rPr>
            <w:rStyle w:val="a6"/>
            <w:rFonts w:ascii="黑体" w:eastAsia="黑体" w:hAnsi="黑体" w:hint="eastAsia"/>
            <w:noProof/>
          </w:rPr>
          <w:t>参考文献</w:t>
        </w:r>
        <w:r w:rsidR="0048470F">
          <w:rPr>
            <w:noProof/>
            <w:webHidden/>
          </w:rPr>
          <w:tab/>
        </w:r>
        <w:r>
          <w:rPr>
            <w:noProof/>
            <w:webHidden/>
          </w:rPr>
          <w:fldChar w:fldCharType="begin"/>
        </w:r>
        <w:r w:rsidR="0048470F">
          <w:rPr>
            <w:noProof/>
            <w:webHidden/>
          </w:rPr>
          <w:instrText xml:space="preserve"> PAGEREF _Toc447629003 \h </w:instrText>
        </w:r>
        <w:r>
          <w:rPr>
            <w:noProof/>
            <w:webHidden/>
          </w:rPr>
        </w:r>
        <w:r>
          <w:rPr>
            <w:noProof/>
            <w:webHidden/>
          </w:rPr>
          <w:fldChar w:fldCharType="separate"/>
        </w:r>
        <w:r w:rsidR="0048470F">
          <w:rPr>
            <w:noProof/>
            <w:webHidden/>
          </w:rPr>
          <w:t>31</w:t>
        </w:r>
        <w:r>
          <w:rPr>
            <w:noProof/>
            <w:webHidden/>
          </w:rPr>
          <w:fldChar w:fldCharType="end"/>
        </w:r>
      </w:hyperlink>
    </w:p>
    <w:p w:rsidR="0048470F" w:rsidRDefault="002C3B04">
      <w:pPr>
        <w:pStyle w:val="10"/>
        <w:tabs>
          <w:tab w:val="right" w:leader="dot" w:pos="8296"/>
        </w:tabs>
        <w:rPr>
          <w:rFonts w:asciiTheme="minorHAnsi" w:eastAsiaTheme="minorEastAsia" w:hAnsiTheme="minorHAnsi" w:cstheme="minorBidi"/>
          <w:noProof/>
          <w:sz w:val="21"/>
        </w:rPr>
      </w:pPr>
      <w:hyperlink w:anchor="_Toc447629004" w:history="1">
        <w:r w:rsidR="0048470F" w:rsidRPr="00FF5F86">
          <w:rPr>
            <w:rStyle w:val="a6"/>
            <w:rFonts w:ascii="黑体" w:eastAsia="黑体" w:hint="eastAsia"/>
            <w:noProof/>
          </w:rPr>
          <w:t>致</w:t>
        </w:r>
        <w:r w:rsidR="0048470F" w:rsidRPr="00FF5F86">
          <w:rPr>
            <w:rStyle w:val="a6"/>
            <w:rFonts w:ascii="黑体" w:eastAsia="黑体"/>
            <w:noProof/>
          </w:rPr>
          <w:t xml:space="preserve"> </w:t>
        </w:r>
        <w:r w:rsidR="0048470F" w:rsidRPr="00FF5F86">
          <w:rPr>
            <w:rStyle w:val="a6"/>
            <w:rFonts w:ascii="黑体" w:eastAsia="黑体" w:hint="eastAsia"/>
            <w:noProof/>
          </w:rPr>
          <w:t>谢</w:t>
        </w:r>
        <w:r w:rsidR="0048470F">
          <w:rPr>
            <w:noProof/>
            <w:webHidden/>
          </w:rPr>
          <w:tab/>
        </w:r>
        <w:r>
          <w:rPr>
            <w:noProof/>
            <w:webHidden/>
          </w:rPr>
          <w:fldChar w:fldCharType="begin"/>
        </w:r>
        <w:r w:rsidR="0048470F">
          <w:rPr>
            <w:noProof/>
            <w:webHidden/>
          </w:rPr>
          <w:instrText xml:space="preserve"> PAGEREF _Toc447629004 \h </w:instrText>
        </w:r>
        <w:r>
          <w:rPr>
            <w:noProof/>
            <w:webHidden/>
          </w:rPr>
        </w:r>
        <w:r>
          <w:rPr>
            <w:noProof/>
            <w:webHidden/>
          </w:rPr>
          <w:fldChar w:fldCharType="separate"/>
        </w:r>
        <w:r w:rsidR="0048470F">
          <w:rPr>
            <w:noProof/>
            <w:webHidden/>
          </w:rPr>
          <w:t>32</w:t>
        </w:r>
        <w:r>
          <w:rPr>
            <w:noProof/>
            <w:webHidden/>
          </w:rPr>
          <w:fldChar w:fldCharType="end"/>
        </w:r>
      </w:hyperlink>
    </w:p>
    <w:p w:rsidR="0048470F" w:rsidRDefault="002C3B04">
      <w:pPr>
        <w:pStyle w:val="10"/>
        <w:tabs>
          <w:tab w:val="right" w:leader="dot" w:pos="8296"/>
        </w:tabs>
        <w:rPr>
          <w:rFonts w:asciiTheme="minorHAnsi" w:eastAsiaTheme="minorEastAsia" w:hAnsiTheme="minorHAnsi" w:cstheme="minorBidi"/>
          <w:noProof/>
          <w:sz w:val="21"/>
        </w:rPr>
      </w:pPr>
      <w:hyperlink w:anchor="_Toc447629005" w:history="1">
        <w:r w:rsidR="0048470F" w:rsidRPr="00FF5F86">
          <w:rPr>
            <w:rStyle w:val="a6"/>
            <w:rFonts w:ascii="黑体" w:eastAsia="黑体" w:hAnsi="黑体" w:hint="eastAsia"/>
            <w:noProof/>
          </w:rPr>
          <w:t>附录</w:t>
        </w:r>
        <w:r w:rsidR="0048470F">
          <w:rPr>
            <w:noProof/>
            <w:webHidden/>
          </w:rPr>
          <w:tab/>
        </w:r>
        <w:r>
          <w:rPr>
            <w:noProof/>
            <w:webHidden/>
          </w:rPr>
          <w:fldChar w:fldCharType="begin"/>
        </w:r>
        <w:r w:rsidR="0048470F">
          <w:rPr>
            <w:noProof/>
            <w:webHidden/>
          </w:rPr>
          <w:instrText xml:space="preserve"> PAGEREF _Toc447629005 \h </w:instrText>
        </w:r>
        <w:r>
          <w:rPr>
            <w:noProof/>
            <w:webHidden/>
          </w:rPr>
        </w:r>
        <w:r>
          <w:rPr>
            <w:noProof/>
            <w:webHidden/>
          </w:rPr>
          <w:fldChar w:fldCharType="separate"/>
        </w:r>
        <w:r w:rsidR="0048470F">
          <w:rPr>
            <w:noProof/>
            <w:webHidden/>
          </w:rPr>
          <w:t>33</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9006" w:history="1">
        <w:r w:rsidR="0048470F" w:rsidRPr="00FF5F86">
          <w:rPr>
            <w:rStyle w:val="a6"/>
            <w:rFonts w:hint="eastAsia"/>
            <w:noProof/>
          </w:rPr>
          <w:t>附录一最小系统电路图</w:t>
        </w:r>
        <w:r w:rsidR="0048470F">
          <w:rPr>
            <w:noProof/>
            <w:webHidden/>
          </w:rPr>
          <w:tab/>
        </w:r>
        <w:r>
          <w:rPr>
            <w:noProof/>
            <w:webHidden/>
          </w:rPr>
          <w:fldChar w:fldCharType="begin"/>
        </w:r>
        <w:r w:rsidR="0048470F">
          <w:rPr>
            <w:noProof/>
            <w:webHidden/>
          </w:rPr>
          <w:instrText xml:space="preserve"> PAGEREF _Toc447629006 \h </w:instrText>
        </w:r>
        <w:r>
          <w:rPr>
            <w:noProof/>
            <w:webHidden/>
          </w:rPr>
        </w:r>
        <w:r>
          <w:rPr>
            <w:noProof/>
            <w:webHidden/>
          </w:rPr>
          <w:fldChar w:fldCharType="separate"/>
        </w:r>
        <w:r w:rsidR="0048470F">
          <w:rPr>
            <w:noProof/>
            <w:webHidden/>
          </w:rPr>
          <w:t>33</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9007" w:history="1">
        <w:r w:rsidR="0048470F" w:rsidRPr="00FF5F86">
          <w:rPr>
            <w:rStyle w:val="a6"/>
            <w:rFonts w:hint="eastAsia"/>
            <w:noProof/>
          </w:rPr>
          <w:t>附录二超声波测距原理图</w:t>
        </w:r>
        <w:r w:rsidR="0048470F">
          <w:rPr>
            <w:noProof/>
            <w:webHidden/>
          </w:rPr>
          <w:tab/>
        </w:r>
        <w:r>
          <w:rPr>
            <w:noProof/>
            <w:webHidden/>
          </w:rPr>
          <w:fldChar w:fldCharType="begin"/>
        </w:r>
        <w:r w:rsidR="0048470F">
          <w:rPr>
            <w:noProof/>
            <w:webHidden/>
          </w:rPr>
          <w:instrText xml:space="preserve"> PAGEREF _Toc447629007 \h </w:instrText>
        </w:r>
        <w:r>
          <w:rPr>
            <w:noProof/>
            <w:webHidden/>
          </w:rPr>
        </w:r>
        <w:r>
          <w:rPr>
            <w:noProof/>
            <w:webHidden/>
          </w:rPr>
          <w:fldChar w:fldCharType="separate"/>
        </w:r>
        <w:r w:rsidR="0048470F">
          <w:rPr>
            <w:noProof/>
            <w:webHidden/>
          </w:rPr>
          <w:t>34</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9008" w:history="1">
        <w:r w:rsidR="0048470F" w:rsidRPr="00FF5F86">
          <w:rPr>
            <w:rStyle w:val="a6"/>
            <w:rFonts w:hint="eastAsia"/>
            <w:noProof/>
          </w:rPr>
          <w:t>附录三主程序</w:t>
        </w:r>
        <w:r w:rsidR="0048470F">
          <w:rPr>
            <w:noProof/>
            <w:webHidden/>
          </w:rPr>
          <w:tab/>
        </w:r>
        <w:r>
          <w:rPr>
            <w:noProof/>
            <w:webHidden/>
          </w:rPr>
          <w:fldChar w:fldCharType="begin"/>
        </w:r>
        <w:r w:rsidR="0048470F">
          <w:rPr>
            <w:noProof/>
            <w:webHidden/>
          </w:rPr>
          <w:instrText xml:space="preserve"> PAGEREF _Toc447629008 \h </w:instrText>
        </w:r>
        <w:r>
          <w:rPr>
            <w:noProof/>
            <w:webHidden/>
          </w:rPr>
        </w:r>
        <w:r>
          <w:rPr>
            <w:noProof/>
            <w:webHidden/>
          </w:rPr>
          <w:fldChar w:fldCharType="separate"/>
        </w:r>
        <w:r w:rsidR="0048470F">
          <w:rPr>
            <w:noProof/>
            <w:webHidden/>
          </w:rPr>
          <w:t>35</w:t>
        </w:r>
        <w:r>
          <w:rPr>
            <w:noProof/>
            <w:webHidden/>
          </w:rPr>
          <w:fldChar w:fldCharType="end"/>
        </w:r>
      </w:hyperlink>
    </w:p>
    <w:p w:rsidR="0048470F" w:rsidRDefault="002C3B04" w:rsidP="0048470F">
      <w:pPr>
        <w:pStyle w:val="20"/>
        <w:tabs>
          <w:tab w:val="right" w:leader="dot" w:pos="8296"/>
        </w:tabs>
        <w:ind w:left="480"/>
        <w:rPr>
          <w:rFonts w:asciiTheme="minorHAnsi" w:eastAsiaTheme="minorEastAsia" w:hAnsiTheme="minorHAnsi" w:cstheme="minorBidi"/>
          <w:noProof/>
          <w:sz w:val="21"/>
        </w:rPr>
      </w:pPr>
      <w:hyperlink w:anchor="_Toc447629009" w:history="1">
        <w:r w:rsidR="0048470F" w:rsidRPr="00FF5F86">
          <w:rPr>
            <w:rStyle w:val="a6"/>
            <w:rFonts w:hint="eastAsia"/>
            <w:noProof/>
          </w:rPr>
          <w:t>附录四实物图</w:t>
        </w:r>
        <w:r w:rsidR="0048470F">
          <w:rPr>
            <w:noProof/>
            <w:webHidden/>
          </w:rPr>
          <w:tab/>
        </w:r>
        <w:r>
          <w:rPr>
            <w:noProof/>
            <w:webHidden/>
          </w:rPr>
          <w:fldChar w:fldCharType="begin"/>
        </w:r>
        <w:r w:rsidR="0048470F">
          <w:rPr>
            <w:noProof/>
            <w:webHidden/>
          </w:rPr>
          <w:instrText xml:space="preserve"> PAGEREF _Toc447629009 \h </w:instrText>
        </w:r>
        <w:r>
          <w:rPr>
            <w:noProof/>
            <w:webHidden/>
          </w:rPr>
        </w:r>
        <w:r>
          <w:rPr>
            <w:noProof/>
            <w:webHidden/>
          </w:rPr>
          <w:fldChar w:fldCharType="separate"/>
        </w:r>
        <w:r w:rsidR="0048470F">
          <w:rPr>
            <w:noProof/>
            <w:webHidden/>
          </w:rPr>
          <w:t>46</w:t>
        </w:r>
        <w:r>
          <w:rPr>
            <w:noProof/>
            <w:webHidden/>
          </w:rPr>
          <w:fldChar w:fldCharType="end"/>
        </w:r>
      </w:hyperlink>
    </w:p>
    <w:p w:rsidR="0048470F" w:rsidRDefault="002C3B04">
      <w:r>
        <w:fldChar w:fldCharType="end"/>
      </w:r>
    </w:p>
    <w:p w:rsidR="0048470F" w:rsidRDefault="0048470F"/>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140DA">
      <w:pPr>
        <w:spacing w:line="360" w:lineRule="auto"/>
        <w:rPr>
          <w:rFonts w:ascii="Times New Roman" w:hAnsi="宋体"/>
          <w:color w:val="000000"/>
          <w:szCs w:val="24"/>
        </w:rPr>
      </w:pPr>
    </w:p>
    <w:p w:rsidR="00667F77" w:rsidRPr="00DA2A6E" w:rsidRDefault="00667F77" w:rsidP="000140DA">
      <w:pPr>
        <w:spacing w:line="360" w:lineRule="auto"/>
        <w:rPr>
          <w:rFonts w:ascii="Times New Roman" w:hAnsi="宋体"/>
          <w:color w:val="000000"/>
          <w:szCs w:val="24"/>
        </w:rPr>
      </w:pPr>
    </w:p>
    <w:p w:rsidR="005025F6" w:rsidRDefault="005025F6" w:rsidP="0022756A">
      <w:pPr>
        <w:pStyle w:val="1"/>
        <w:jc w:val="center"/>
        <w:rPr>
          <w:rFonts w:ascii="黑体" w:eastAsia="黑体" w:hAnsi="黑体"/>
          <w:b w:val="0"/>
          <w:sz w:val="32"/>
          <w:szCs w:val="32"/>
        </w:rPr>
      </w:pPr>
      <w:bookmarkStart w:id="11" w:name="_Toc328323990"/>
      <w:bookmarkStart w:id="12" w:name="_Toc435696558"/>
      <w:bookmarkStart w:id="13" w:name="_Toc447628650"/>
      <w:bookmarkStart w:id="14" w:name="_Toc447628895"/>
      <w:bookmarkStart w:id="15" w:name="_Toc447628964"/>
      <w:r>
        <w:rPr>
          <w:rFonts w:ascii="黑体" w:eastAsia="黑体" w:hAnsi="黑体" w:hint="eastAsia"/>
          <w:b w:val="0"/>
          <w:sz w:val="32"/>
          <w:szCs w:val="32"/>
        </w:rPr>
        <w:lastRenderedPageBreak/>
        <w:t>第</w:t>
      </w:r>
      <w:r>
        <w:rPr>
          <w:rFonts w:ascii="黑体" w:eastAsia="黑体" w:hAnsi="黑体"/>
          <w:b w:val="0"/>
          <w:sz w:val="32"/>
          <w:szCs w:val="32"/>
        </w:rPr>
        <w:t>1</w:t>
      </w:r>
      <w:r>
        <w:rPr>
          <w:rFonts w:ascii="黑体" w:eastAsia="黑体" w:hAnsi="黑体" w:hint="eastAsia"/>
          <w:b w:val="0"/>
          <w:sz w:val="32"/>
          <w:szCs w:val="32"/>
        </w:rPr>
        <w:t>章</w:t>
      </w:r>
      <w:r>
        <w:rPr>
          <w:rFonts w:ascii="黑体" w:eastAsia="黑体" w:hAnsi="黑体"/>
          <w:b w:val="0"/>
          <w:sz w:val="32"/>
          <w:szCs w:val="32"/>
        </w:rPr>
        <w:t xml:space="preserve"> </w:t>
      </w:r>
      <w:r w:rsidRPr="00FD25D2">
        <w:rPr>
          <w:rFonts w:ascii="黑体" w:eastAsia="黑体" w:hAnsi="黑体" w:hint="eastAsia"/>
          <w:b w:val="0"/>
          <w:sz w:val="32"/>
          <w:szCs w:val="32"/>
        </w:rPr>
        <w:t>绪</w:t>
      </w:r>
      <w:r w:rsidRPr="00FD25D2">
        <w:rPr>
          <w:rFonts w:ascii="黑体" w:eastAsia="黑体" w:hAnsi="黑体"/>
          <w:b w:val="0"/>
          <w:sz w:val="32"/>
          <w:szCs w:val="32"/>
        </w:rPr>
        <w:t xml:space="preserve"> </w:t>
      </w:r>
      <w:r w:rsidRPr="00FD25D2">
        <w:rPr>
          <w:rFonts w:ascii="黑体" w:eastAsia="黑体" w:hAnsi="黑体" w:hint="eastAsia"/>
          <w:b w:val="0"/>
          <w:sz w:val="32"/>
          <w:szCs w:val="32"/>
        </w:rPr>
        <w:t>论</w:t>
      </w:r>
      <w:bookmarkEnd w:id="2"/>
      <w:bookmarkEnd w:id="8"/>
      <w:bookmarkEnd w:id="9"/>
      <w:bookmarkEnd w:id="10"/>
      <w:bookmarkEnd w:id="11"/>
      <w:bookmarkEnd w:id="12"/>
      <w:bookmarkEnd w:id="13"/>
      <w:bookmarkEnd w:id="14"/>
      <w:bookmarkEnd w:id="15"/>
    </w:p>
    <w:p w:rsidR="005025F6" w:rsidRPr="00375479" w:rsidRDefault="005025F6" w:rsidP="000772B6">
      <w:pPr>
        <w:ind w:firstLineChars="200" w:firstLine="480"/>
      </w:pPr>
    </w:p>
    <w:p w:rsidR="005025F6" w:rsidRDefault="005025F6" w:rsidP="000772B6">
      <w:pPr>
        <w:spacing w:line="360" w:lineRule="auto"/>
        <w:ind w:firstLineChars="200" w:firstLine="480"/>
        <w:rPr>
          <w:szCs w:val="24"/>
        </w:rPr>
      </w:pPr>
      <w:r w:rsidRPr="00164941">
        <w:rPr>
          <w:rFonts w:hint="eastAsia"/>
          <w:szCs w:val="24"/>
        </w:rPr>
        <w:t>本章主要介绍了该设计基本原理，整体方案的设计，然后细化到每个模块的方案选择，最后根据设计方案进行了整个论文的章节安排</w:t>
      </w:r>
      <w:r>
        <w:rPr>
          <w:rFonts w:hint="eastAsia"/>
          <w:szCs w:val="24"/>
        </w:rPr>
        <w:t>。</w:t>
      </w:r>
    </w:p>
    <w:p w:rsidR="005025F6" w:rsidRPr="00164941" w:rsidRDefault="005025F6" w:rsidP="000772B6">
      <w:pPr>
        <w:spacing w:line="360" w:lineRule="auto"/>
        <w:ind w:firstLineChars="200" w:firstLine="480"/>
        <w:rPr>
          <w:szCs w:val="24"/>
        </w:rPr>
      </w:pPr>
    </w:p>
    <w:p w:rsidR="005025F6" w:rsidRDefault="005025F6" w:rsidP="000772B6">
      <w:pPr>
        <w:pStyle w:val="2"/>
        <w:ind w:firstLineChars="200" w:firstLine="560"/>
        <w:rPr>
          <w:rFonts w:ascii="黑体"/>
          <w:szCs w:val="28"/>
        </w:rPr>
      </w:pPr>
      <w:bookmarkStart w:id="16" w:name="_Toc327349944"/>
      <w:bookmarkStart w:id="17" w:name="_Toc327350610"/>
      <w:bookmarkStart w:id="18" w:name="_Toc327354147"/>
      <w:bookmarkStart w:id="19" w:name="_Toc327714006"/>
      <w:bookmarkStart w:id="20" w:name="_Toc328323991"/>
      <w:bookmarkStart w:id="21" w:name="_Toc435696559"/>
      <w:bookmarkStart w:id="22" w:name="_Toc447628651"/>
      <w:bookmarkStart w:id="23" w:name="_Toc447628896"/>
      <w:bookmarkStart w:id="24" w:name="_Toc447628965"/>
      <w:r>
        <w:rPr>
          <w:rFonts w:ascii="黑体" w:hAnsi="黑体"/>
          <w:szCs w:val="28"/>
        </w:rPr>
        <w:t>1.1</w:t>
      </w:r>
      <w:r w:rsidRPr="00FD25D2">
        <w:rPr>
          <w:rFonts w:ascii="黑体" w:hAnsi="黑体" w:hint="eastAsia"/>
          <w:szCs w:val="28"/>
        </w:rPr>
        <w:t>基本原理</w:t>
      </w:r>
      <w:bookmarkEnd w:id="16"/>
      <w:bookmarkEnd w:id="17"/>
      <w:bookmarkEnd w:id="18"/>
      <w:bookmarkEnd w:id="19"/>
      <w:bookmarkEnd w:id="20"/>
      <w:bookmarkEnd w:id="21"/>
      <w:bookmarkEnd w:id="22"/>
      <w:bookmarkEnd w:id="23"/>
      <w:bookmarkEnd w:id="24"/>
    </w:p>
    <w:p w:rsidR="005025F6" w:rsidRPr="004B4D25" w:rsidRDefault="005025F6" w:rsidP="000772B6">
      <w:pPr>
        <w:ind w:firstLineChars="200" w:firstLine="480"/>
      </w:pPr>
    </w:p>
    <w:p w:rsidR="005025F6" w:rsidRPr="003D2EC0" w:rsidRDefault="005025F6" w:rsidP="000772B6">
      <w:pPr>
        <w:pStyle w:val="3"/>
        <w:ind w:firstLineChars="200" w:firstLine="480"/>
      </w:pPr>
      <w:bookmarkStart w:id="25" w:name="_Toc327349945"/>
      <w:bookmarkStart w:id="26" w:name="_Toc327350611"/>
      <w:bookmarkStart w:id="27" w:name="_Toc327354148"/>
      <w:bookmarkStart w:id="28" w:name="_Toc327714007"/>
      <w:bookmarkStart w:id="29" w:name="_Toc328323992"/>
      <w:bookmarkStart w:id="30" w:name="_Toc435696560"/>
      <w:bookmarkStart w:id="31" w:name="_Toc447628652"/>
      <w:bookmarkStart w:id="32" w:name="_Toc447628897"/>
      <w:bookmarkStart w:id="33" w:name="_Toc447628966"/>
      <w:smartTag w:uri="urn:schemas-microsoft-com:office:smarttags" w:element="chsdate">
        <w:smartTagPr>
          <w:attr w:name="Year" w:val="1899"/>
          <w:attr w:name="Month" w:val="12"/>
          <w:attr w:name="Day" w:val="30"/>
          <w:attr w:name="IsLunarDate" w:val="False"/>
          <w:attr w:name="IsROCDate" w:val="False"/>
        </w:smartTagPr>
        <w:r>
          <w:t>1.1</w:t>
        </w:r>
        <w:r w:rsidRPr="003D2EC0">
          <w:t>.1</w:t>
        </w:r>
      </w:smartTag>
      <w:r w:rsidRPr="003D2EC0">
        <w:rPr>
          <w:rFonts w:hint="eastAsia"/>
        </w:rPr>
        <w:t>测距的基本原理</w:t>
      </w:r>
      <w:bookmarkEnd w:id="25"/>
      <w:bookmarkEnd w:id="26"/>
      <w:bookmarkEnd w:id="27"/>
      <w:bookmarkEnd w:id="28"/>
      <w:bookmarkEnd w:id="29"/>
      <w:bookmarkEnd w:id="30"/>
      <w:bookmarkEnd w:id="31"/>
      <w:bookmarkEnd w:id="32"/>
      <w:bookmarkEnd w:id="33"/>
    </w:p>
    <w:p w:rsidR="005025F6" w:rsidRDefault="005025F6" w:rsidP="000772B6">
      <w:pPr>
        <w:spacing w:line="360" w:lineRule="auto"/>
        <w:ind w:firstLineChars="200" w:firstLine="480"/>
        <w:rPr>
          <w:rFonts w:ascii="Times New Roman" w:hAnsi="宋体"/>
          <w:color w:val="000000"/>
          <w:szCs w:val="24"/>
        </w:rPr>
      </w:pPr>
      <w:r>
        <w:rPr>
          <w:rFonts w:ascii="Times New Roman" w:hAnsi="宋体"/>
          <w:color w:val="000000"/>
          <w:szCs w:val="24"/>
        </w:rPr>
        <w:tab/>
      </w:r>
      <w:r>
        <w:rPr>
          <w:rFonts w:ascii="Times New Roman" w:hAnsi="宋体" w:hint="eastAsia"/>
          <w:color w:val="000000"/>
          <w:szCs w:val="24"/>
        </w:rPr>
        <w:t>目前测距的方式大致分为激光测距、红外测距和超声波测距三大类，不管是哪种测试方式和测试仪器，其基本原理都是通过控制传感器发射端发射信号，然后信号通过被测物体反射，接收端接收反射回来的信号（如图</w:t>
      </w:r>
      <w:r>
        <w:rPr>
          <w:rFonts w:ascii="Times New Roman" w:hAnsi="宋体"/>
          <w:color w:val="000000"/>
          <w:szCs w:val="24"/>
        </w:rPr>
        <w:t>1-</w:t>
      </w:r>
      <w:r w:rsidR="007140CA">
        <w:rPr>
          <w:rFonts w:ascii="Times New Roman" w:hAnsi="宋体" w:hint="eastAsia"/>
          <w:color w:val="000000"/>
          <w:szCs w:val="24"/>
        </w:rPr>
        <w:t>1</w:t>
      </w:r>
      <w:r>
        <w:rPr>
          <w:rFonts w:ascii="Times New Roman" w:hAnsi="宋体" w:hint="eastAsia"/>
          <w:color w:val="000000"/>
          <w:szCs w:val="24"/>
        </w:rPr>
        <w:t>）。然后计算出从发射到接收所用时间，再根据该信号的传播速度就可以计算出物体和到发射接收端之间的距离。</w:t>
      </w:r>
    </w:p>
    <w:p w:rsidR="005025F6" w:rsidRDefault="002C3B04" w:rsidP="000772B6">
      <w:pPr>
        <w:ind w:firstLineChars="200" w:firstLine="480"/>
        <w:rPr>
          <w:rFonts w:ascii="Times New Roman" w:hAnsi="宋体"/>
          <w:color w:val="000000"/>
          <w:szCs w:val="24"/>
        </w:rPr>
      </w:pPr>
      <w:r w:rsidRPr="002C3B04">
        <w:rPr>
          <w:noProof/>
        </w:rPr>
        <w:pict>
          <v:shapetype id="_x0000_t202" coordsize="21600,21600" o:spt="202" path="m,l,21600r21600,l21600,xe">
            <v:stroke joinstyle="miter"/>
            <v:path gradientshapeok="t" o:connecttype="rect"/>
          </v:shapetype>
          <v:shape id="_x0000_s1026" type="#_x0000_t202" style="position:absolute;left:0;text-align:left;margin-left:117.5pt;margin-top:12pt;width:23.5pt;height:57pt;z-index:6">
            <v:textbox style="mso-next-textbox:#_x0000_s1026">
              <w:txbxContent>
                <w:p w:rsidR="00D152BA" w:rsidRDefault="00D152BA">
                  <w:bookmarkStart w:id="34" w:name="_GoBack"/>
                  <w:bookmarkEnd w:id="34"/>
                  <w:r>
                    <w:rPr>
                      <w:rFonts w:hint="eastAsia"/>
                    </w:rPr>
                    <w:t>发</w:t>
                  </w:r>
                </w:p>
                <w:p w:rsidR="00D152BA" w:rsidRDefault="00D152BA"/>
                <w:p w:rsidR="00D152BA" w:rsidRDefault="00D152BA">
                  <w:r>
                    <w:rPr>
                      <w:rFonts w:hint="eastAsia"/>
                    </w:rPr>
                    <w:t>收</w:t>
                  </w:r>
                </w:p>
              </w:txbxContent>
            </v:textbox>
          </v:shape>
        </w:pict>
      </w:r>
      <w:r w:rsidRPr="002C3B04">
        <w:rPr>
          <w:noProof/>
        </w:rPr>
        <w:pict>
          <v:oval id="_x0000_s1027" style="position:absolute;left:0;text-align:left;margin-left:141pt;margin-top:19.5pt;width:12.75pt;height:13.5pt;z-index:1"/>
        </w:pict>
      </w:r>
      <w:r w:rsidRPr="002C3B04">
        <w:rPr>
          <w:noProof/>
        </w:rPr>
        <w:pict>
          <v:oval id="_x0000_s1028" style="position:absolute;left:0;text-align:left;margin-left:141pt;margin-top:49.2pt;width:12.75pt;height:13.5pt;z-index:2"/>
        </w:pict>
      </w:r>
      <w:r w:rsidRPr="002C3B04">
        <w:rPr>
          <w:noProof/>
        </w:rPr>
        <w:pict>
          <v:shape id="_x0000_s1029" type="#_x0000_t202" style="position:absolute;left:0;text-align:left;margin-left:281.5pt;margin-top:1.5pt;width:26.75pt;height:74.25pt;z-index:5">
            <v:textbox style="mso-next-textbox:#_x0000_s1029">
              <w:txbxContent>
                <w:p w:rsidR="00D152BA" w:rsidRDefault="00D152BA">
                  <w:r>
                    <w:rPr>
                      <w:rFonts w:hint="eastAsia"/>
                    </w:rPr>
                    <w:t>被</w:t>
                  </w:r>
                </w:p>
                <w:p w:rsidR="00D152BA" w:rsidRDefault="00D152BA">
                  <w:r>
                    <w:rPr>
                      <w:rFonts w:hint="eastAsia"/>
                    </w:rPr>
                    <w:t>测</w:t>
                  </w:r>
                </w:p>
                <w:p w:rsidR="00D152BA" w:rsidRDefault="00D152BA">
                  <w:r>
                    <w:rPr>
                      <w:rFonts w:hint="eastAsia"/>
                    </w:rPr>
                    <w:t>物体</w:t>
                  </w:r>
                </w:p>
              </w:txbxContent>
            </v:textbox>
          </v:shape>
        </w:pict>
      </w:r>
    </w:p>
    <w:p w:rsidR="005025F6" w:rsidRDefault="002C3B04" w:rsidP="000772B6">
      <w:pPr>
        <w:ind w:firstLineChars="200" w:firstLine="480"/>
        <w:rPr>
          <w:rFonts w:ascii="Times New Roman" w:hAnsi="宋体"/>
          <w:color w:val="000000"/>
          <w:szCs w:val="24"/>
        </w:rPr>
      </w:pPr>
      <w:r w:rsidRPr="002C3B04">
        <w:rPr>
          <w:noProof/>
        </w:rPr>
        <w:pict>
          <v:shapetype id="_x0000_t32" coordsize="21600,21600" o:spt="32" o:oned="t" path="m,l21600,21600e" filled="f">
            <v:path arrowok="t" fillok="f" o:connecttype="none"/>
            <o:lock v:ext="edit" shapetype="t"/>
          </v:shapetype>
          <v:shape id="_x0000_s1030" type="#_x0000_t32" style="position:absolute;left:0;text-align:left;margin-left:153.75pt;margin-top:10.65pt;width:127.75pt;height:0;z-index:3" o:connectortype="straight">
            <v:stroke endarrow="block"/>
          </v:shape>
        </w:pict>
      </w:r>
    </w:p>
    <w:p w:rsidR="005025F6" w:rsidRDefault="005025F6" w:rsidP="000772B6">
      <w:pPr>
        <w:ind w:firstLineChars="200" w:firstLine="480"/>
        <w:rPr>
          <w:rFonts w:ascii="Times New Roman" w:hAnsi="宋体"/>
          <w:color w:val="000000"/>
          <w:szCs w:val="24"/>
        </w:rPr>
      </w:pPr>
    </w:p>
    <w:p w:rsidR="005025F6" w:rsidRDefault="002C3B04" w:rsidP="000772B6">
      <w:pPr>
        <w:ind w:firstLineChars="200" w:firstLine="480"/>
        <w:rPr>
          <w:rFonts w:ascii="Times New Roman" w:hAnsi="宋体"/>
          <w:color w:val="000000"/>
          <w:szCs w:val="24"/>
        </w:rPr>
      </w:pPr>
      <w:r w:rsidRPr="002C3B04">
        <w:rPr>
          <w:noProof/>
        </w:rPr>
        <w:pict>
          <v:shape id="_x0000_s1031" type="#_x0000_t32" style="position:absolute;left:0;text-align:left;margin-left:153.75pt;margin-top:9.9pt;width:127.75pt;height:0;flip:x;z-index:4" o:connectortype="straight">
            <v:stroke endarrow="block"/>
          </v:shape>
        </w:pict>
      </w:r>
    </w:p>
    <w:p w:rsidR="005025F6" w:rsidRPr="00FF63B6" w:rsidRDefault="005025F6" w:rsidP="000772B6">
      <w:pPr>
        <w:ind w:firstLineChars="200" w:firstLine="480"/>
        <w:rPr>
          <w:rFonts w:ascii="黑体" w:eastAsia="黑体" w:hAnsi="黑体"/>
          <w:color w:val="000000"/>
          <w:szCs w:val="21"/>
        </w:rPr>
      </w:pPr>
    </w:p>
    <w:p w:rsidR="005025F6" w:rsidRPr="000140DA" w:rsidRDefault="005025F6" w:rsidP="000772B6">
      <w:pPr>
        <w:ind w:firstLineChars="200" w:firstLine="480"/>
        <w:jc w:val="center"/>
        <w:rPr>
          <w:rFonts w:ascii="黑体" w:eastAsia="黑体" w:hAnsi="黑体"/>
          <w:color w:val="000000"/>
          <w:szCs w:val="21"/>
        </w:rPr>
      </w:pPr>
      <w:r w:rsidRPr="00FF63B6">
        <w:rPr>
          <w:rFonts w:ascii="黑体" w:eastAsia="黑体" w:hAnsi="黑体" w:hint="eastAsia"/>
          <w:color w:val="000000"/>
          <w:szCs w:val="21"/>
        </w:rPr>
        <w:t>图</w:t>
      </w:r>
      <w:r w:rsidRPr="00FF63B6">
        <w:rPr>
          <w:rFonts w:ascii="黑体" w:eastAsia="黑体" w:hAnsi="黑体"/>
          <w:color w:val="000000"/>
          <w:szCs w:val="21"/>
        </w:rPr>
        <w:t>1-</w:t>
      </w:r>
      <w:r w:rsidR="007140CA">
        <w:rPr>
          <w:rFonts w:ascii="黑体" w:eastAsia="黑体" w:hAnsi="黑体" w:hint="eastAsia"/>
          <w:color w:val="000000"/>
          <w:szCs w:val="21"/>
        </w:rPr>
        <w:t>1</w:t>
      </w:r>
      <w:r w:rsidRPr="00FF63B6">
        <w:rPr>
          <w:rFonts w:ascii="黑体" w:eastAsia="黑体" w:hAnsi="黑体"/>
          <w:color w:val="000000"/>
          <w:szCs w:val="21"/>
        </w:rPr>
        <w:t xml:space="preserve">   </w:t>
      </w:r>
      <w:r w:rsidRPr="00FF63B6">
        <w:rPr>
          <w:rFonts w:ascii="黑体" w:eastAsia="黑体" w:hAnsi="黑体" w:hint="eastAsia"/>
          <w:color w:val="000000"/>
          <w:szCs w:val="21"/>
        </w:rPr>
        <w:t>测距原理图</w:t>
      </w:r>
      <w:bookmarkStart w:id="35" w:name="_Toc327349947"/>
      <w:bookmarkStart w:id="36" w:name="_Toc327350613"/>
      <w:bookmarkStart w:id="37" w:name="_Toc327354150"/>
      <w:bookmarkStart w:id="38" w:name="_Toc327714009"/>
      <w:bookmarkStart w:id="39" w:name="_Toc328323994"/>
    </w:p>
    <w:p w:rsidR="005025F6" w:rsidRDefault="005025F6" w:rsidP="000772B6">
      <w:pPr>
        <w:pStyle w:val="2"/>
        <w:ind w:firstLineChars="200" w:firstLine="560"/>
        <w:rPr>
          <w:rFonts w:ascii="黑体"/>
          <w:szCs w:val="28"/>
        </w:rPr>
      </w:pPr>
      <w:bookmarkStart w:id="40" w:name="_Toc435696561"/>
      <w:bookmarkStart w:id="41" w:name="_Toc447628653"/>
      <w:bookmarkStart w:id="42" w:name="_Toc447628898"/>
      <w:bookmarkStart w:id="43" w:name="_Toc447628967"/>
      <w:r w:rsidRPr="00FD25D2">
        <w:rPr>
          <w:rFonts w:ascii="黑体" w:hAnsi="黑体"/>
          <w:szCs w:val="28"/>
        </w:rPr>
        <w:t>1</w:t>
      </w:r>
      <w:r>
        <w:rPr>
          <w:rFonts w:ascii="黑体" w:hAnsi="黑体"/>
          <w:szCs w:val="28"/>
        </w:rPr>
        <w:t>.2</w:t>
      </w:r>
      <w:r w:rsidRPr="00FD25D2">
        <w:rPr>
          <w:rFonts w:ascii="黑体" w:hAnsi="黑体"/>
          <w:szCs w:val="28"/>
        </w:rPr>
        <w:t xml:space="preserve"> </w:t>
      </w:r>
      <w:r w:rsidRPr="00FD25D2">
        <w:rPr>
          <w:rFonts w:ascii="黑体" w:hAnsi="黑体" w:hint="eastAsia"/>
          <w:szCs w:val="28"/>
        </w:rPr>
        <w:t>系统方案</w:t>
      </w:r>
      <w:bookmarkEnd w:id="35"/>
      <w:bookmarkEnd w:id="36"/>
      <w:bookmarkEnd w:id="37"/>
      <w:bookmarkEnd w:id="38"/>
      <w:bookmarkEnd w:id="39"/>
      <w:bookmarkEnd w:id="40"/>
      <w:bookmarkEnd w:id="41"/>
      <w:bookmarkEnd w:id="42"/>
      <w:bookmarkEnd w:id="43"/>
    </w:p>
    <w:p w:rsidR="005025F6" w:rsidRPr="004B4D25" w:rsidRDefault="005025F6" w:rsidP="000772B6">
      <w:pPr>
        <w:ind w:firstLineChars="200" w:firstLine="480"/>
      </w:pPr>
    </w:p>
    <w:p w:rsidR="005025F6" w:rsidRPr="003D2EC0" w:rsidRDefault="005025F6" w:rsidP="000772B6">
      <w:pPr>
        <w:pStyle w:val="3"/>
        <w:ind w:firstLineChars="200" w:firstLine="480"/>
      </w:pPr>
      <w:bookmarkStart w:id="44" w:name="_Toc327349948"/>
      <w:bookmarkStart w:id="45" w:name="_Toc327350614"/>
      <w:bookmarkStart w:id="46" w:name="_Toc327354151"/>
      <w:bookmarkStart w:id="47" w:name="_Toc327714010"/>
      <w:bookmarkStart w:id="48" w:name="_Toc328323995"/>
      <w:bookmarkStart w:id="49" w:name="_Toc435696562"/>
      <w:bookmarkStart w:id="50" w:name="_Toc447628654"/>
      <w:bookmarkStart w:id="51" w:name="_Toc447628899"/>
      <w:bookmarkStart w:id="52" w:name="_Toc447628968"/>
      <w:smartTag w:uri="urn:schemas-microsoft-com:office:smarttags" w:element="chsdate">
        <w:smartTagPr>
          <w:attr w:name="Year" w:val="1899"/>
          <w:attr w:name="Month" w:val="12"/>
          <w:attr w:name="Day" w:val="30"/>
          <w:attr w:name="IsLunarDate" w:val="False"/>
          <w:attr w:name="IsROCDate" w:val="False"/>
        </w:smartTagPr>
        <w:r>
          <w:lastRenderedPageBreak/>
          <w:t>1.2</w:t>
        </w:r>
        <w:r w:rsidRPr="003D2EC0">
          <w:t>.1</w:t>
        </w:r>
      </w:smartTag>
      <w:r w:rsidRPr="003D2EC0">
        <w:rPr>
          <w:rFonts w:hint="eastAsia"/>
        </w:rPr>
        <w:t>系统功能</w:t>
      </w:r>
      <w:bookmarkEnd w:id="44"/>
      <w:bookmarkEnd w:id="45"/>
      <w:bookmarkEnd w:id="46"/>
      <w:bookmarkEnd w:id="47"/>
      <w:bookmarkEnd w:id="48"/>
      <w:bookmarkEnd w:id="49"/>
      <w:bookmarkEnd w:id="50"/>
      <w:bookmarkEnd w:id="51"/>
      <w:bookmarkEnd w:id="52"/>
    </w:p>
    <w:p w:rsidR="005025F6" w:rsidRDefault="005025F6" w:rsidP="000772B6">
      <w:pPr>
        <w:pStyle w:val="3"/>
        <w:ind w:firstLineChars="200" w:firstLine="480"/>
      </w:pPr>
      <w:bookmarkStart w:id="53" w:name="_Toc327349949"/>
      <w:bookmarkStart w:id="54" w:name="_Toc327350615"/>
      <w:bookmarkStart w:id="55" w:name="_Toc327354152"/>
      <w:bookmarkStart w:id="56" w:name="_Toc327714011"/>
      <w:bookmarkStart w:id="57" w:name="_Toc328323996"/>
      <w:bookmarkStart w:id="58" w:name="_Toc435696563"/>
      <w:bookmarkStart w:id="59" w:name="_Toc447628655"/>
      <w:bookmarkStart w:id="60" w:name="_Toc447628900"/>
      <w:bookmarkStart w:id="61" w:name="_Toc447628969"/>
      <w:smartTag w:uri="urn:schemas-microsoft-com:office:smarttags" w:element="chsdate">
        <w:smartTagPr>
          <w:attr w:name="Year" w:val="1899"/>
          <w:attr w:name="Month" w:val="12"/>
          <w:attr w:name="Day" w:val="30"/>
          <w:attr w:name="IsLunarDate" w:val="False"/>
          <w:attr w:name="IsROCDate" w:val="False"/>
        </w:smartTagPr>
        <w:r>
          <w:t>1.2</w:t>
        </w:r>
        <w:r w:rsidRPr="00FD25D2">
          <w:t>.2</w:t>
        </w:r>
      </w:smartTag>
      <w:r w:rsidRPr="00FD25D2">
        <w:rPr>
          <w:rFonts w:hint="eastAsia"/>
        </w:rPr>
        <w:t>系统方案</w:t>
      </w:r>
      <w:bookmarkStart w:id="62" w:name="_Toc327714012"/>
      <w:bookmarkEnd w:id="53"/>
      <w:bookmarkEnd w:id="54"/>
      <w:bookmarkEnd w:id="55"/>
      <w:bookmarkEnd w:id="56"/>
      <w:bookmarkEnd w:id="57"/>
      <w:bookmarkEnd w:id="58"/>
      <w:bookmarkEnd w:id="59"/>
      <w:bookmarkEnd w:id="60"/>
      <w:bookmarkEnd w:id="61"/>
    </w:p>
    <w:p w:rsidR="005025F6" w:rsidRPr="00B13F03" w:rsidRDefault="005025F6" w:rsidP="000772B6">
      <w:pPr>
        <w:pStyle w:val="4"/>
        <w:ind w:firstLineChars="200" w:firstLine="480"/>
      </w:pPr>
      <w:bookmarkStart w:id="63" w:name="_Toc328323997"/>
      <w:smartTag w:uri="urn:schemas-microsoft-com:office:smarttags" w:element="chsdate">
        <w:smartTagPr>
          <w:attr w:name="Year" w:val="1899"/>
          <w:attr w:name="Month" w:val="12"/>
          <w:attr w:name="Day" w:val="30"/>
          <w:attr w:name="IsLunarDate" w:val="False"/>
          <w:attr w:name="IsROCDate" w:val="False"/>
        </w:smartTagPr>
        <w:r w:rsidRPr="00B13F03">
          <w:t>1.2.2</w:t>
        </w:r>
      </w:smartTag>
      <w:r w:rsidRPr="00B13F03">
        <w:t>.1</w:t>
      </w:r>
      <w:r w:rsidRPr="00B13F03">
        <w:rPr>
          <w:rFonts w:hint="eastAsia"/>
        </w:rPr>
        <w:t>系统构架</w:t>
      </w:r>
      <w:bookmarkEnd w:id="62"/>
      <w:bookmarkEnd w:id="63"/>
    </w:p>
    <w:p w:rsidR="006A4F35" w:rsidRDefault="006A4F35" w:rsidP="000772B6">
      <w:pPr>
        <w:spacing w:line="360" w:lineRule="auto"/>
        <w:ind w:firstLineChars="200" w:firstLine="480"/>
        <w:jc w:val="left"/>
        <w:rPr>
          <w:rFonts w:ascii="Times New Roman" w:hAnsi="宋体"/>
          <w:color w:val="000000"/>
          <w:szCs w:val="24"/>
        </w:rPr>
      </w:pPr>
    </w:p>
    <w:p w:rsidR="006A4F35" w:rsidRDefault="006A4F35" w:rsidP="000772B6">
      <w:pPr>
        <w:spacing w:line="360" w:lineRule="auto"/>
        <w:ind w:firstLineChars="200" w:firstLine="480"/>
        <w:jc w:val="left"/>
        <w:rPr>
          <w:rFonts w:ascii="Times New Roman" w:hAnsi="宋体"/>
          <w:color w:val="000000"/>
          <w:szCs w:val="24"/>
        </w:rPr>
      </w:pPr>
    </w:p>
    <w:p w:rsidR="006A4F35" w:rsidRDefault="006A4F35" w:rsidP="000772B6">
      <w:pPr>
        <w:spacing w:line="360" w:lineRule="auto"/>
        <w:ind w:firstLineChars="200" w:firstLine="480"/>
        <w:jc w:val="left"/>
        <w:rPr>
          <w:rFonts w:ascii="Times New Roman" w:hAnsi="宋体"/>
          <w:color w:val="000000"/>
          <w:szCs w:val="24"/>
        </w:rPr>
      </w:pPr>
    </w:p>
    <w:p w:rsidR="005025F6" w:rsidRDefault="002C3B04" w:rsidP="000772B6">
      <w:pPr>
        <w:spacing w:line="360" w:lineRule="auto"/>
        <w:ind w:firstLineChars="200" w:firstLine="480"/>
        <w:jc w:val="left"/>
        <w:rPr>
          <w:rFonts w:ascii="Times New Roman" w:hAnsi="宋体"/>
          <w:color w:val="000000"/>
          <w:szCs w:val="24"/>
        </w:rPr>
      </w:pPr>
      <w:r w:rsidRPr="002C3B04">
        <w:rPr>
          <w:noProof/>
        </w:rPr>
        <w:pict>
          <v:roundrect id="_x0000_s1032" style="position:absolute;left:0;text-align:left;margin-left:170.25pt;margin-top:13.95pt;width:70.85pt;height:28.35pt;z-index:10" arcsize="10923f" fillcolor="#4bacc6" strokecolor="#f2f2f2" strokeweight="3pt">
            <v:shadow on="t" type="perspective" color="#205867" opacity=".5" offset="1pt" offset2="-1pt"/>
            <v:textbox style="mso-next-textbox:#_x0000_s1032">
              <w:txbxContent>
                <w:p w:rsidR="00D152BA" w:rsidRDefault="00D152BA" w:rsidP="00BF33F9">
                  <w:pPr>
                    <w:jc w:val="center"/>
                  </w:pPr>
                  <w:r>
                    <w:rPr>
                      <w:rFonts w:hint="eastAsia"/>
                    </w:rPr>
                    <w:t>显示输出</w:t>
                  </w:r>
                </w:p>
              </w:txbxContent>
            </v:textbox>
          </v:roundrect>
        </w:pict>
      </w: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2C3B04" w:rsidP="000772B6">
      <w:pPr>
        <w:tabs>
          <w:tab w:val="left" w:pos="426"/>
        </w:tabs>
        <w:ind w:firstLineChars="200" w:firstLine="480"/>
        <w:rPr>
          <w:rFonts w:ascii="Times New Roman" w:hAnsi="宋体"/>
          <w:color w:val="000000"/>
          <w:szCs w:val="24"/>
        </w:rPr>
      </w:pPr>
      <w:r w:rsidRPr="002C3B04">
        <w:rPr>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33" type="#_x0000_t67" style="position:absolute;left:0;text-align:left;margin-left:194.2pt;margin-top:5.55pt;width:22.7pt;height:56.7pt;rotation:180;z-index:12">
            <v:textbox style="layout-flow:vertical-ideographic"/>
          </v:shape>
        </w:pict>
      </w: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2C3B04" w:rsidP="000772B6">
      <w:pPr>
        <w:tabs>
          <w:tab w:val="left" w:pos="426"/>
        </w:tabs>
        <w:ind w:firstLineChars="200" w:firstLine="480"/>
        <w:rPr>
          <w:rFonts w:ascii="Times New Roman" w:hAnsi="宋体"/>
          <w:color w:val="000000"/>
          <w:szCs w:val="24"/>
        </w:rPr>
      </w:pPr>
      <w:r w:rsidRPr="002C3B04">
        <w:rPr>
          <w:noProof/>
        </w:rPr>
        <w:pict>
          <v:roundrect id="_x0000_s1034" style="position:absolute;left:0;text-align:left;margin-left:159pt;margin-top:14.7pt;width:96pt;height:90pt;z-index:7" arcsize="10923f" fillcolor="#4bacc6" strokecolor="#f2f2f2" strokeweight="3pt">
            <v:shadow on="t" type="perspective" color="#205867" opacity=".5" offset="1pt" offset2="-1pt"/>
            <v:textbox style="mso-next-textbox:#_x0000_s1034">
              <w:txbxContent>
                <w:p w:rsidR="00D152BA" w:rsidRPr="00890CBB" w:rsidRDefault="00D152BA" w:rsidP="00BF33F9">
                  <w:pPr>
                    <w:spacing w:line="1140" w:lineRule="auto"/>
                    <w:jc w:val="center"/>
                    <w:rPr>
                      <w:sz w:val="32"/>
                    </w:rPr>
                  </w:pPr>
                  <w:r>
                    <w:rPr>
                      <w:rFonts w:hint="eastAsia"/>
                      <w:sz w:val="32"/>
                    </w:rPr>
                    <w:t>处理器</w:t>
                  </w:r>
                </w:p>
              </w:txbxContent>
            </v:textbox>
          </v:roundrect>
        </w:pict>
      </w: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2C3B04" w:rsidP="000772B6">
      <w:pPr>
        <w:tabs>
          <w:tab w:val="left" w:pos="426"/>
        </w:tabs>
        <w:ind w:firstLineChars="200" w:firstLine="480"/>
        <w:rPr>
          <w:rFonts w:ascii="Times New Roman" w:hAnsi="宋体"/>
          <w:color w:val="000000"/>
          <w:szCs w:val="24"/>
        </w:rPr>
      </w:pPr>
      <w:r w:rsidRPr="002C3B04">
        <w:rPr>
          <w:noProof/>
        </w:rPr>
        <w:pict>
          <v:roundrect id="_x0000_s1035" style="position:absolute;left:0;text-align:left;margin-left:313.95pt;margin-top:13.9pt;width:70.85pt;height:28.35pt;z-index:13" arcsize="10923f" fillcolor="#4bacc6" strokecolor="#f2f2f2" strokeweight="3pt">
            <v:shadow on="t" type="perspective" color="#205867" opacity=".5" offset="1pt" offset2="-1pt"/>
            <v:textbox style="mso-next-textbox:#_x0000_s1035">
              <w:txbxContent>
                <w:p w:rsidR="00D152BA" w:rsidRDefault="00D152BA" w:rsidP="00BF33F9">
                  <w:pPr>
                    <w:jc w:val="center"/>
                  </w:pPr>
                  <w:r>
                    <w:rPr>
                      <w:rFonts w:hint="eastAsia"/>
                    </w:rPr>
                    <w:t>灯光提示</w:t>
                  </w:r>
                </w:p>
              </w:txbxContent>
            </v:textbox>
          </v:roundrect>
        </w:pict>
      </w:r>
    </w:p>
    <w:p w:rsidR="005025F6" w:rsidRPr="001C1F1C" w:rsidRDefault="002C3B04" w:rsidP="000772B6">
      <w:pPr>
        <w:tabs>
          <w:tab w:val="left" w:pos="426"/>
        </w:tabs>
        <w:ind w:firstLineChars="200" w:firstLine="480"/>
        <w:rPr>
          <w:rFonts w:ascii="Times New Roman" w:hAnsi="宋体"/>
          <w:color w:val="000000"/>
          <w:szCs w:val="24"/>
        </w:rPr>
      </w:pPr>
      <w:r w:rsidRPr="002C3B04">
        <w:rPr>
          <w:noProof/>
        </w:rPr>
        <w:pict>
          <v:shape id="_x0000_s1036" type="#_x0000_t67" style="position:absolute;left:0;text-align:left;margin-left:119.3pt;margin-top:-10.05pt;width:22.7pt;height:56.7pt;rotation:270;z-index:8">
            <v:textbox style="layout-flow:vertical-ideographic"/>
          </v:shape>
        </w:pict>
      </w:r>
      <w:r w:rsidRPr="002C3B04">
        <w:rPr>
          <w:noProof/>
        </w:rPr>
        <w:pict>
          <v:roundrect id="_x0000_s1037" style="position:absolute;left:0;text-align:left;margin-left:31.45pt;margin-top:3.55pt;width:70.85pt;height:28.35pt;z-index:9" arcsize="10923f" fillcolor="#4bacc6" strokecolor="#f2f2f2" strokeweight="3pt">
            <v:shadow on="t" type="perspective" color="#205867" opacity=".5" offset="1pt" offset2="-1pt"/>
            <v:textbox style="mso-next-textbox:#_x0000_s1037">
              <w:txbxContent>
                <w:p w:rsidR="00D152BA" w:rsidRDefault="00D152BA" w:rsidP="00D25DF1">
                  <w:pPr>
                    <w:jc w:val="center"/>
                  </w:pPr>
                  <w:r>
                    <w:rPr>
                      <w:rFonts w:hint="eastAsia"/>
                    </w:rPr>
                    <w:t>距离测量</w:t>
                  </w:r>
                </w:p>
              </w:txbxContent>
            </v:textbox>
          </v:roundrect>
        </w:pict>
      </w:r>
      <w:r w:rsidRPr="002C3B04">
        <w:rPr>
          <w:noProof/>
        </w:rPr>
        <w:pict>
          <v:shape id="_x0000_s1038" type="#_x0000_t67" style="position:absolute;left:0;text-align:left;margin-left:274.25pt;margin-top:-13.05pt;width:22.7pt;height:56.7pt;rotation:270;z-index:14">
            <v:textbox style="layout-flow:vertical-ideographic"/>
          </v:shape>
        </w:pict>
      </w: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2C3B04" w:rsidP="000772B6">
      <w:pPr>
        <w:tabs>
          <w:tab w:val="left" w:pos="426"/>
        </w:tabs>
        <w:ind w:firstLineChars="200" w:firstLine="480"/>
        <w:rPr>
          <w:rFonts w:ascii="Times New Roman" w:hAnsi="宋体"/>
          <w:color w:val="000000"/>
          <w:szCs w:val="24"/>
        </w:rPr>
      </w:pPr>
      <w:r w:rsidRPr="002C3B04">
        <w:rPr>
          <w:noProof/>
        </w:rPr>
        <w:pict>
          <v:shape id="_x0000_s1039" type="#_x0000_t67" style="position:absolute;left:0;text-align:left;margin-left:194.2pt;margin-top:.2pt;width:23.25pt;height:53.85pt;z-index:96">
            <v:textbox style="layout-flow:vertical-ideographic"/>
          </v:shape>
        </w:pict>
      </w: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2C3B04" w:rsidP="000772B6">
      <w:pPr>
        <w:tabs>
          <w:tab w:val="center" w:pos="4153"/>
        </w:tabs>
        <w:ind w:firstLineChars="200" w:firstLine="480"/>
        <w:rPr>
          <w:rFonts w:ascii="Times New Roman" w:hAnsi="宋体"/>
          <w:color w:val="000000"/>
          <w:szCs w:val="24"/>
        </w:rPr>
      </w:pPr>
      <w:r w:rsidRPr="002C3B04">
        <w:rPr>
          <w:noProof/>
        </w:rPr>
        <w:pict>
          <v:roundrect id="_x0000_s1040" style="position:absolute;left:0;text-align:left;margin-left:159pt;margin-top:4.95pt;width:91.5pt;height:28.35pt;z-index:11" arcsize="10923f" fillcolor="#4bacc6" strokecolor="#f2f2f2" strokeweight="3pt">
            <v:shadow on="t" type="perspective" color="#205867" opacity=".5" offset="1pt" offset2="-1pt"/>
            <v:textbox style="mso-next-textbox:#_x0000_s1040">
              <w:txbxContent>
                <w:p w:rsidR="00D152BA" w:rsidRDefault="00D152BA" w:rsidP="00927604">
                  <w:r>
                    <w:rPr>
                      <w:rFonts w:hint="eastAsia"/>
                    </w:rPr>
                    <w:t>实时</w:t>
                  </w:r>
                  <w:r>
                    <w:t>PC</w:t>
                  </w:r>
                  <w:r>
                    <w:rPr>
                      <w:rFonts w:hint="eastAsia"/>
                    </w:rPr>
                    <w:t>显示</w:t>
                  </w:r>
                </w:p>
              </w:txbxContent>
            </v:textbox>
          </v:roundrect>
        </w:pict>
      </w:r>
      <w:r w:rsidR="005025F6">
        <w:rPr>
          <w:rFonts w:ascii="Times New Roman" w:hAnsi="宋体"/>
          <w:color w:val="000000"/>
          <w:szCs w:val="24"/>
        </w:rPr>
        <w:tab/>
      </w:r>
    </w:p>
    <w:p w:rsidR="005025F6" w:rsidRPr="001C1F1C" w:rsidRDefault="005025F6" w:rsidP="000772B6">
      <w:pPr>
        <w:tabs>
          <w:tab w:val="left" w:pos="426"/>
        </w:tabs>
        <w:ind w:firstLineChars="200" w:firstLine="480"/>
        <w:rPr>
          <w:rFonts w:ascii="Times New Roman" w:hAnsi="宋体"/>
          <w:color w:val="000000"/>
          <w:szCs w:val="24"/>
        </w:rPr>
      </w:pPr>
    </w:p>
    <w:p w:rsidR="005025F6" w:rsidRDefault="005025F6" w:rsidP="000772B6">
      <w:pPr>
        <w:tabs>
          <w:tab w:val="left" w:pos="426"/>
        </w:tabs>
        <w:ind w:firstLineChars="200" w:firstLine="480"/>
        <w:rPr>
          <w:rFonts w:ascii="Times New Roman" w:hAnsi="宋体"/>
          <w:color w:val="000000"/>
          <w:szCs w:val="24"/>
        </w:rPr>
      </w:pPr>
    </w:p>
    <w:p w:rsidR="005025F6" w:rsidRPr="00FF63B6" w:rsidRDefault="005025F6" w:rsidP="000772B6">
      <w:pPr>
        <w:tabs>
          <w:tab w:val="left" w:pos="426"/>
        </w:tabs>
        <w:ind w:firstLineChars="200" w:firstLine="480"/>
        <w:jc w:val="center"/>
        <w:rPr>
          <w:rFonts w:ascii="黑体" w:eastAsia="黑体" w:hAnsi="黑体"/>
          <w:color w:val="000000"/>
          <w:szCs w:val="21"/>
        </w:rPr>
      </w:pPr>
      <w:r w:rsidRPr="00FF63B6">
        <w:rPr>
          <w:rFonts w:ascii="黑体" w:eastAsia="黑体" w:hAnsi="黑体" w:hint="eastAsia"/>
          <w:color w:val="000000"/>
          <w:szCs w:val="21"/>
        </w:rPr>
        <w:t>图</w:t>
      </w:r>
      <w:r w:rsidRPr="00FF63B6">
        <w:rPr>
          <w:rFonts w:ascii="黑体" w:eastAsia="黑体" w:hAnsi="黑体"/>
          <w:color w:val="000000"/>
          <w:szCs w:val="21"/>
        </w:rPr>
        <w:t>1-</w:t>
      </w:r>
      <w:r w:rsidR="007140CA">
        <w:rPr>
          <w:rFonts w:ascii="黑体" w:eastAsia="黑体" w:hAnsi="黑体" w:hint="eastAsia"/>
          <w:color w:val="000000"/>
          <w:szCs w:val="21"/>
        </w:rPr>
        <w:t>2</w:t>
      </w:r>
      <w:r w:rsidRPr="00FF63B6">
        <w:rPr>
          <w:rFonts w:ascii="黑体" w:eastAsia="黑体" w:hAnsi="黑体"/>
          <w:color w:val="000000"/>
          <w:szCs w:val="21"/>
        </w:rPr>
        <w:t xml:space="preserve"> </w:t>
      </w:r>
      <w:r w:rsidRPr="00FF63B6">
        <w:rPr>
          <w:rFonts w:ascii="黑体" w:eastAsia="黑体" w:hAnsi="黑体" w:hint="eastAsia"/>
          <w:color w:val="000000"/>
          <w:szCs w:val="21"/>
        </w:rPr>
        <w:t>系统框图</w:t>
      </w:r>
    </w:p>
    <w:p w:rsidR="005025F6" w:rsidRPr="003D2EC0" w:rsidRDefault="005025F6" w:rsidP="000772B6">
      <w:pPr>
        <w:pStyle w:val="4"/>
        <w:ind w:firstLineChars="200" w:firstLine="480"/>
      </w:pPr>
      <w:bookmarkStart w:id="64" w:name="_Toc327714013"/>
      <w:bookmarkStart w:id="65" w:name="_Toc328323998"/>
      <w:smartTag w:uri="urn:schemas-microsoft-com:office:smarttags" w:element="chsdate">
        <w:smartTagPr>
          <w:attr w:name="Year" w:val="1899"/>
          <w:attr w:name="Month" w:val="12"/>
          <w:attr w:name="Day" w:val="30"/>
          <w:attr w:name="IsLunarDate" w:val="False"/>
          <w:attr w:name="IsROCDate" w:val="False"/>
        </w:smartTagPr>
        <w:r>
          <w:t>1.2</w:t>
        </w:r>
        <w:r w:rsidRPr="003D2EC0">
          <w:t>.2</w:t>
        </w:r>
      </w:smartTag>
      <w:r w:rsidRPr="003D2EC0">
        <w:t>.2</w:t>
      </w:r>
      <w:r w:rsidRPr="003D2EC0">
        <w:rPr>
          <w:rFonts w:hint="eastAsia"/>
        </w:rPr>
        <w:t>器件的选择</w:t>
      </w:r>
      <w:bookmarkEnd w:id="64"/>
      <w:bookmarkEnd w:id="65"/>
    </w:p>
    <w:p w:rsidR="005025F6" w:rsidRPr="002710A6" w:rsidRDefault="005025F6" w:rsidP="000772B6">
      <w:pPr>
        <w:widowControl/>
        <w:spacing w:line="360" w:lineRule="auto"/>
        <w:ind w:firstLineChars="200" w:firstLine="480"/>
        <w:rPr>
          <w:rFonts w:ascii="黑体" w:eastAsia="黑体" w:hAnsi="黑体"/>
          <w:szCs w:val="24"/>
        </w:rPr>
      </w:pPr>
      <w:r>
        <w:rPr>
          <w:rFonts w:ascii="黑体" w:eastAsia="黑体" w:hAnsi="黑体"/>
          <w:szCs w:val="24"/>
        </w:rPr>
        <w:t>1</w:t>
      </w:r>
      <w:r>
        <w:rPr>
          <w:rFonts w:ascii="黑体" w:eastAsia="黑体" w:hAnsi="黑体" w:hint="eastAsia"/>
          <w:szCs w:val="24"/>
        </w:rPr>
        <w:t>、</w:t>
      </w:r>
      <w:r w:rsidRPr="002710A6">
        <w:rPr>
          <w:rFonts w:ascii="黑体" w:eastAsia="黑体" w:hAnsi="黑体" w:hint="eastAsia"/>
          <w:szCs w:val="24"/>
        </w:rPr>
        <w:t>处理器的选择</w:t>
      </w:r>
    </w:p>
    <w:p w:rsidR="005025F6" w:rsidRPr="002C1A57" w:rsidRDefault="005025F6" w:rsidP="000772B6">
      <w:pPr>
        <w:spacing w:line="360" w:lineRule="auto"/>
        <w:ind w:firstLineChars="200" w:firstLine="480"/>
        <w:rPr>
          <w:rFonts w:ascii="Times New Roman" w:hAnsi="宋体"/>
          <w:color w:val="000000"/>
          <w:szCs w:val="24"/>
        </w:rPr>
      </w:pPr>
      <w:r w:rsidRPr="002C1A57">
        <w:rPr>
          <w:rFonts w:ascii="Times New Roman" w:hAnsi="宋体"/>
          <w:color w:val="000000"/>
          <w:szCs w:val="24"/>
        </w:rPr>
        <w:t>STC89C52</w:t>
      </w:r>
      <w:r w:rsidRPr="002C1A57">
        <w:rPr>
          <w:rFonts w:ascii="Times New Roman" w:hAnsi="宋体" w:hint="eastAsia"/>
          <w:color w:val="000000"/>
          <w:szCs w:val="24"/>
        </w:rPr>
        <w:t>单片机是宏晶科技推出的新一代高速</w:t>
      </w:r>
      <w:r w:rsidRPr="002C1A57">
        <w:rPr>
          <w:rFonts w:ascii="Times New Roman" w:hAnsi="宋体"/>
          <w:color w:val="000000"/>
          <w:szCs w:val="24"/>
        </w:rPr>
        <w:t>/</w:t>
      </w:r>
      <w:r w:rsidRPr="002C1A57">
        <w:rPr>
          <w:rFonts w:ascii="Times New Roman" w:hAnsi="宋体" w:hint="eastAsia"/>
          <w:color w:val="000000"/>
          <w:szCs w:val="24"/>
        </w:rPr>
        <w:t>低功耗</w:t>
      </w:r>
      <w:r w:rsidRPr="002C1A57">
        <w:rPr>
          <w:rFonts w:ascii="Times New Roman" w:hAnsi="宋体"/>
          <w:color w:val="000000"/>
          <w:szCs w:val="24"/>
        </w:rPr>
        <w:t>/</w:t>
      </w:r>
      <w:r w:rsidRPr="002C1A57">
        <w:rPr>
          <w:rFonts w:ascii="Times New Roman" w:hAnsi="宋体" w:hint="eastAsia"/>
          <w:color w:val="000000"/>
          <w:szCs w:val="24"/>
        </w:rPr>
        <w:t>超强干扰的高性能</w:t>
      </w:r>
      <w:r w:rsidRPr="002C1A57">
        <w:rPr>
          <w:rFonts w:ascii="Times New Roman" w:hAnsi="宋体"/>
          <w:color w:val="000000"/>
          <w:szCs w:val="24"/>
        </w:rPr>
        <w:t>CMOS8</w:t>
      </w:r>
      <w:r w:rsidRPr="002C1A57">
        <w:rPr>
          <w:rFonts w:ascii="Times New Roman" w:hAnsi="宋体" w:hint="eastAsia"/>
          <w:color w:val="000000"/>
          <w:szCs w:val="24"/>
        </w:rPr>
        <w:t>位微控制器，指令代码完全兼容传统</w:t>
      </w:r>
      <w:r w:rsidRPr="002C1A57">
        <w:rPr>
          <w:rFonts w:ascii="Times New Roman" w:hAnsi="宋体"/>
          <w:color w:val="000000"/>
          <w:szCs w:val="24"/>
        </w:rPr>
        <w:t>8051</w:t>
      </w:r>
      <w:r w:rsidRPr="002C1A57">
        <w:rPr>
          <w:rFonts w:ascii="Times New Roman" w:hAnsi="宋体" w:hint="eastAsia"/>
          <w:color w:val="000000"/>
          <w:szCs w:val="24"/>
        </w:rPr>
        <w:t>单片机，</w:t>
      </w:r>
      <w:r w:rsidRPr="002C1A57">
        <w:rPr>
          <w:rFonts w:ascii="Times New Roman" w:hAnsi="宋体"/>
          <w:color w:val="000000"/>
          <w:szCs w:val="24"/>
        </w:rPr>
        <w:t>12</w:t>
      </w:r>
      <w:r w:rsidRPr="002C1A57">
        <w:rPr>
          <w:rFonts w:ascii="Times New Roman" w:hAnsi="宋体" w:hint="eastAsia"/>
          <w:color w:val="000000"/>
          <w:szCs w:val="24"/>
        </w:rPr>
        <w:t>时钟</w:t>
      </w:r>
      <w:r w:rsidRPr="002C1A57">
        <w:rPr>
          <w:rFonts w:ascii="Times New Roman" w:hAnsi="宋体"/>
          <w:color w:val="000000"/>
          <w:szCs w:val="24"/>
        </w:rPr>
        <w:t>/</w:t>
      </w:r>
      <w:r w:rsidRPr="002C1A57">
        <w:rPr>
          <w:rFonts w:ascii="Times New Roman" w:hAnsi="宋体" w:hint="eastAsia"/>
          <w:color w:val="000000"/>
          <w:szCs w:val="24"/>
        </w:rPr>
        <w:t>机器周期和</w:t>
      </w:r>
      <w:r w:rsidRPr="002C1A57">
        <w:rPr>
          <w:rFonts w:ascii="Times New Roman" w:hAnsi="宋体"/>
          <w:color w:val="000000"/>
          <w:szCs w:val="24"/>
        </w:rPr>
        <w:t>6</w:t>
      </w:r>
      <w:r w:rsidRPr="002C1A57">
        <w:rPr>
          <w:rFonts w:ascii="Times New Roman" w:hAnsi="宋体" w:hint="eastAsia"/>
          <w:color w:val="000000"/>
          <w:szCs w:val="24"/>
        </w:rPr>
        <w:t>时钟</w:t>
      </w:r>
      <w:r w:rsidRPr="002C1A57">
        <w:rPr>
          <w:rFonts w:ascii="Times New Roman" w:hAnsi="宋体"/>
          <w:color w:val="000000"/>
          <w:szCs w:val="24"/>
        </w:rPr>
        <w:t>/</w:t>
      </w:r>
      <w:r w:rsidRPr="002C1A57">
        <w:rPr>
          <w:rFonts w:ascii="Times New Roman" w:hAnsi="宋体" w:hint="eastAsia"/>
          <w:color w:val="000000"/>
          <w:szCs w:val="24"/>
        </w:rPr>
        <w:t>机器周期可以任意选择。具有</w:t>
      </w:r>
      <w:r w:rsidRPr="002C1A57">
        <w:rPr>
          <w:rFonts w:ascii="Times New Roman" w:hAnsi="宋体"/>
          <w:color w:val="000000"/>
          <w:szCs w:val="24"/>
        </w:rPr>
        <w:t xml:space="preserve"> 8K </w:t>
      </w:r>
      <w:r w:rsidRPr="002C1A57">
        <w:rPr>
          <w:rFonts w:ascii="Times New Roman" w:hAnsi="宋体" w:hint="eastAsia"/>
          <w:color w:val="000000"/>
          <w:szCs w:val="24"/>
        </w:rPr>
        <w:t>在系统可编程</w:t>
      </w:r>
      <w:r w:rsidRPr="002C1A57">
        <w:rPr>
          <w:rFonts w:ascii="Times New Roman" w:hAnsi="宋体"/>
          <w:color w:val="000000"/>
          <w:szCs w:val="24"/>
        </w:rPr>
        <w:t xml:space="preserve">Flash </w:t>
      </w:r>
      <w:r w:rsidRPr="002C1A57">
        <w:rPr>
          <w:rFonts w:ascii="Times New Roman" w:hAnsi="宋体" w:hint="eastAsia"/>
          <w:color w:val="000000"/>
          <w:szCs w:val="24"/>
        </w:rPr>
        <w:t>存储器。在单芯片上，拥有灵巧的</w:t>
      </w:r>
      <w:r w:rsidRPr="002C1A57">
        <w:rPr>
          <w:rFonts w:ascii="Times New Roman" w:hAnsi="宋体"/>
          <w:color w:val="000000"/>
          <w:szCs w:val="24"/>
        </w:rPr>
        <w:t xml:space="preserve">8 </w:t>
      </w:r>
      <w:r w:rsidRPr="002C1A57">
        <w:rPr>
          <w:rFonts w:ascii="Times New Roman" w:hAnsi="宋体" w:hint="eastAsia"/>
          <w:color w:val="000000"/>
          <w:szCs w:val="24"/>
        </w:rPr>
        <w:t>位</w:t>
      </w:r>
      <w:r w:rsidRPr="002C1A57">
        <w:rPr>
          <w:rFonts w:ascii="Times New Roman" w:hAnsi="宋体"/>
          <w:color w:val="000000"/>
          <w:szCs w:val="24"/>
        </w:rPr>
        <w:t xml:space="preserve">CPU </w:t>
      </w:r>
      <w:r w:rsidRPr="002C1A57">
        <w:rPr>
          <w:rFonts w:ascii="Times New Roman" w:hAnsi="宋体" w:hint="eastAsia"/>
          <w:color w:val="000000"/>
          <w:szCs w:val="24"/>
        </w:rPr>
        <w:t>和在系统可编程</w:t>
      </w:r>
      <w:r w:rsidRPr="002C1A57">
        <w:rPr>
          <w:rFonts w:ascii="Times New Roman" w:hAnsi="宋体"/>
          <w:color w:val="000000"/>
          <w:szCs w:val="24"/>
        </w:rPr>
        <w:t>Flash</w:t>
      </w:r>
      <w:r w:rsidRPr="002C1A57">
        <w:rPr>
          <w:rFonts w:ascii="Times New Roman" w:hAnsi="宋体" w:hint="eastAsia"/>
          <w:color w:val="000000"/>
          <w:szCs w:val="24"/>
        </w:rPr>
        <w:t>，使得</w:t>
      </w:r>
      <w:r w:rsidRPr="002C1A57">
        <w:rPr>
          <w:rFonts w:ascii="Times New Roman" w:hAnsi="宋体"/>
          <w:color w:val="000000"/>
          <w:szCs w:val="24"/>
        </w:rPr>
        <w:t>STC89C52</w:t>
      </w:r>
      <w:r w:rsidRPr="002C1A57">
        <w:rPr>
          <w:rFonts w:ascii="Times New Roman" w:hAnsi="宋体" w:hint="eastAsia"/>
          <w:color w:val="000000"/>
          <w:szCs w:val="24"/>
        </w:rPr>
        <w:t>为众多嵌入式控制应用系统提供高灵活、超有效的解决方案。</w:t>
      </w:r>
      <w:r w:rsidRPr="002C1A57">
        <w:rPr>
          <w:rFonts w:ascii="Times New Roman" w:hAnsi="宋体"/>
          <w:color w:val="000000"/>
          <w:szCs w:val="24"/>
        </w:rPr>
        <w:t xml:space="preserve"> </w:t>
      </w:r>
      <w:r>
        <w:rPr>
          <w:rFonts w:ascii="Times New Roman" w:hAnsi="宋体" w:hint="eastAsia"/>
          <w:color w:val="000000"/>
          <w:szCs w:val="24"/>
        </w:rPr>
        <w:t>它</w:t>
      </w:r>
      <w:r w:rsidRPr="002C1A57">
        <w:rPr>
          <w:rFonts w:ascii="Times New Roman" w:hAnsi="宋体" w:hint="eastAsia"/>
          <w:color w:val="000000"/>
          <w:szCs w:val="24"/>
        </w:rPr>
        <w:t>具有以下标准功能：</w:t>
      </w:r>
      <w:r w:rsidRPr="002C1A57">
        <w:rPr>
          <w:rFonts w:ascii="Times New Roman" w:hAnsi="宋体"/>
          <w:color w:val="000000"/>
          <w:szCs w:val="24"/>
        </w:rPr>
        <w:t xml:space="preserve"> 8k</w:t>
      </w:r>
      <w:r w:rsidRPr="002C1A57">
        <w:rPr>
          <w:rFonts w:ascii="Times New Roman" w:hAnsi="宋体" w:hint="eastAsia"/>
          <w:color w:val="000000"/>
          <w:szCs w:val="24"/>
        </w:rPr>
        <w:lastRenderedPageBreak/>
        <w:t>字节</w:t>
      </w:r>
      <w:r w:rsidRPr="002C1A57">
        <w:rPr>
          <w:rFonts w:ascii="Times New Roman" w:hAnsi="宋体"/>
          <w:color w:val="000000"/>
          <w:szCs w:val="24"/>
        </w:rPr>
        <w:t>Flash</w:t>
      </w:r>
      <w:r w:rsidRPr="002C1A57">
        <w:rPr>
          <w:rFonts w:ascii="Times New Roman" w:hAnsi="宋体" w:hint="eastAsia"/>
          <w:color w:val="000000"/>
          <w:szCs w:val="24"/>
        </w:rPr>
        <w:t>，</w:t>
      </w:r>
      <w:r w:rsidRPr="002C1A57">
        <w:rPr>
          <w:rFonts w:ascii="Times New Roman" w:hAnsi="宋体"/>
          <w:color w:val="000000"/>
          <w:szCs w:val="24"/>
        </w:rPr>
        <w:t>512</w:t>
      </w:r>
      <w:r w:rsidRPr="002C1A57">
        <w:rPr>
          <w:rFonts w:ascii="Times New Roman" w:hAnsi="宋体" w:hint="eastAsia"/>
          <w:color w:val="000000"/>
          <w:szCs w:val="24"/>
        </w:rPr>
        <w:t>字节</w:t>
      </w:r>
      <w:r w:rsidRPr="002C1A57">
        <w:rPr>
          <w:rFonts w:ascii="Times New Roman" w:hAnsi="宋体"/>
          <w:color w:val="000000"/>
          <w:szCs w:val="24"/>
        </w:rPr>
        <w:t>RAM</w:t>
      </w:r>
      <w:r w:rsidRPr="002C1A57">
        <w:rPr>
          <w:rFonts w:ascii="Times New Roman" w:hAnsi="宋体" w:hint="eastAsia"/>
          <w:color w:val="000000"/>
          <w:szCs w:val="24"/>
        </w:rPr>
        <w:t>，</w:t>
      </w:r>
      <w:r w:rsidRPr="002C1A57">
        <w:rPr>
          <w:rFonts w:ascii="Times New Roman" w:hAnsi="宋体"/>
          <w:color w:val="000000"/>
          <w:szCs w:val="24"/>
        </w:rPr>
        <w:t xml:space="preserve"> 32 </w:t>
      </w:r>
      <w:r w:rsidRPr="002C1A57">
        <w:rPr>
          <w:rFonts w:ascii="Times New Roman" w:hAnsi="宋体" w:hint="eastAsia"/>
          <w:color w:val="000000"/>
          <w:szCs w:val="24"/>
        </w:rPr>
        <w:t>位</w:t>
      </w:r>
      <w:r w:rsidRPr="002C1A57">
        <w:rPr>
          <w:rFonts w:ascii="Times New Roman" w:hAnsi="宋体"/>
          <w:color w:val="000000"/>
          <w:szCs w:val="24"/>
        </w:rPr>
        <w:t xml:space="preserve">I/O </w:t>
      </w:r>
      <w:r w:rsidRPr="002C1A57">
        <w:rPr>
          <w:rFonts w:ascii="Times New Roman" w:hAnsi="宋体" w:hint="eastAsia"/>
          <w:color w:val="000000"/>
          <w:szCs w:val="24"/>
        </w:rPr>
        <w:t>口线，</w:t>
      </w:r>
      <w:hyperlink r:id="rId13" w:tgtFrame="_blank" w:history="1">
        <w:r w:rsidRPr="002C1A57">
          <w:rPr>
            <w:rFonts w:ascii="Times New Roman" w:hAnsi="宋体" w:hint="eastAsia"/>
            <w:color w:val="000000"/>
            <w:szCs w:val="24"/>
          </w:rPr>
          <w:t>看门狗定时器</w:t>
        </w:r>
      </w:hyperlink>
      <w:r w:rsidRPr="002C1A57">
        <w:rPr>
          <w:rFonts w:ascii="Times New Roman" w:hAnsi="宋体" w:hint="eastAsia"/>
          <w:color w:val="000000"/>
          <w:szCs w:val="24"/>
        </w:rPr>
        <w:t>，内置</w:t>
      </w:r>
      <w:r w:rsidRPr="002C1A57">
        <w:rPr>
          <w:rFonts w:ascii="Times New Roman" w:hAnsi="宋体"/>
          <w:color w:val="000000"/>
          <w:szCs w:val="24"/>
        </w:rPr>
        <w:t>4KB EEPROM</w:t>
      </w:r>
      <w:r w:rsidRPr="002C1A57">
        <w:rPr>
          <w:rFonts w:ascii="Times New Roman" w:hAnsi="宋体" w:hint="eastAsia"/>
          <w:color w:val="000000"/>
          <w:szCs w:val="24"/>
        </w:rPr>
        <w:t>，</w:t>
      </w:r>
      <w:r w:rsidRPr="002C1A57">
        <w:rPr>
          <w:rFonts w:ascii="Times New Roman" w:hAnsi="宋体"/>
          <w:color w:val="000000"/>
          <w:szCs w:val="24"/>
        </w:rPr>
        <w:t>MAX810</w:t>
      </w:r>
      <w:r w:rsidRPr="002C1A57">
        <w:rPr>
          <w:rFonts w:ascii="Times New Roman" w:hAnsi="宋体" w:hint="eastAsia"/>
          <w:color w:val="000000"/>
          <w:szCs w:val="24"/>
        </w:rPr>
        <w:t>复位电路，三个</w:t>
      </w:r>
      <w:r w:rsidRPr="002C1A57">
        <w:rPr>
          <w:rFonts w:ascii="Times New Roman" w:hAnsi="宋体"/>
          <w:color w:val="000000"/>
          <w:szCs w:val="24"/>
        </w:rPr>
        <w:t xml:space="preserve">16 </w:t>
      </w:r>
      <w:r w:rsidRPr="002C1A57">
        <w:rPr>
          <w:rFonts w:ascii="Times New Roman" w:hAnsi="宋体" w:hint="eastAsia"/>
          <w:color w:val="000000"/>
          <w:szCs w:val="24"/>
        </w:rPr>
        <w:t>位</w:t>
      </w:r>
      <w:r w:rsidRPr="002C1A57">
        <w:rPr>
          <w:rFonts w:ascii="Times New Roman" w:hAnsi="宋体"/>
          <w:color w:val="000000"/>
          <w:szCs w:val="24"/>
        </w:rPr>
        <w:t> </w:t>
      </w:r>
      <w:hyperlink r:id="rId14" w:tgtFrame="_blank" w:history="1">
        <w:r w:rsidRPr="002C1A57">
          <w:rPr>
            <w:rFonts w:ascii="Times New Roman" w:hAnsi="宋体" w:hint="eastAsia"/>
            <w:color w:val="000000"/>
            <w:szCs w:val="24"/>
          </w:rPr>
          <w:t>定时器</w:t>
        </w:r>
      </w:hyperlink>
      <w:r w:rsidRPr="002C1A57">
        <w:rPr>
          <w:rFonts w:ascii="Times New Roman" w:hAnsi="宋体"/>
          <w:color w:val="000000"/>
          <w:szCs w:val="24"/>
        </w:rPr>
        <w:t>/</w:t>
      </w:r>
      <w:r w:rsidRPr="002C1A57">
        <w:rPr>
          <w:rFonts w:ascii="Times New Roman" w:hAnsi="宋体" w:hint="eastAsia"/>
          <w:color w:val="000000"/>
          <w:szCs w:val="24"/>
        </w:rPr>
        <w:t>计数器，一个</w:t>
      </w:r>
      <w:r w:rsidRPr="002C1A57">
        <w:rPr>
          <w:rFonts w:ascii="Times New Roman" w:hAnsi="宋体"/>
          <w:color w:val="000000"/>
          <w:szCs w:val="24"/>
        </w:rPr>
        <w:t>6</w:t>
      </w:r>
      <w:r w:rsidRPr="002C1A57">
        <w:rPr>
          <w:rFonts w:ascii="Times New Roman" w:hAnsi="宋体" w:hint="eastAsia"/>
          <w:color w:val="000000"/>
          <w:szCs w:val="24"/>
        </w:rPr>
        <w:t>向量</w:t>
      </w:r>
      <w:r w:rsidRPr="002C1A57">
        <w:rPr>
          <w:rFonts w:ascii="Times New Roman" w:hAnsi="宋体"/>
          <w:color w:val="000000"/>
          <w:szCs w:val="24"/>
        </w:rPr>
        <w:t>2</w:t>
      </w:r>
      <w:r w:rsidRPr="002C1A57">
        <w:rPr>
          <w:rFonts w:ascii="Times New Roman" w:hAnsi="宋体" w:hint="eastAsia"/>
          <w:color w:val="000000"/>
          <w:szCs w:val="24"/>
        </w:rPr>
        <w:t>级中断结构，全双工串行口。另外</w:t>
      </w:r>
      <w:r>
        <w:rPr>
          <w:rFonts w:ascii="Times New Roman" w:hAnsi="宋体"/>
          <w:color w:val="000000"/>
          <w:szCs w:val="24"/>
        </w:rPr>
        <w:t xml:space="preserve"> STC89</w:t>
      </w:r>
      <w:r>
        <w:rPr>
          <w:rFonts w:ascii="Times New Roman" w:hAnsi="Times New Roman"/>
          <w:color w:val="000000"/>
          <w:szCs w:val="24"/>
        </w:rPr>
        <w:t>C</w:t>
      </w:r>
      <w:r w:rsidRPr="002C1A57">
        <w:rPr>
          <w:rFonts w:ascii="Times New Roman" w:hAnsi="宋体"/>
          <w:color w:val="000000"/>
          <w:szCs w:val="24"/>
        </w:rPr>
        <w:t xml:space="preserve">52 </w:t>
      </w:r>
      <w:r w:rsidRPr="002C1A57">
        <w:rPr>
          <w:rFonts w:ascii="Times New Roman" w:hAnsi="宋体" w:hint="eastAsia"/>
          <w:color w:val="000000"/>
          <w:szCs w:val="24"/>
        </w:rPr>
        <w:t>可降至</w:t>
      </w:r>
      <w:r w:rsidRPr="002C1A57">
        <w:rPr>
          <w:rFonts w:ascii="Times New Roman" w:hAnsi="宋体"/>
          <w:color w:val="000000"/>
          <w:szCs w:val="24"/>
        </w:rPr>
        <w:t xml:space="preserve">0Hz </w:t>
      </w:r>
      <w:r w:rsidRPr="002C1A57">
        <w:rPr>
          <w:rFonts w:ascii="Times New Roman" w:hAnsi="宋体" w:hint="eastAsia"/>
          <w:color w:val="000000"/>
          <w:szCs w:val="24"/>
        </w:rPr>
        <w:t>静态逻辑操作，支持</w:t>
      </w:r>
      <w:r w:rsidRPr="002C1A57">
        <w:rPr>
          <w:rFonts w:ascii="Times New Roman" w:hAnsi="宋体"/>
          <w:color w:val="000000"/>
          <w:szCs w:val="24"/>
        </w:rPr>
        <w:t>2</w:t>
      </w:r>
      <w:r w:rsidRPr="002C1A57">
        <w:rPr>
          <w:rFonts w:ascii="Times New Roman" w:hAnsi="宋体" w:hint="eastAsia"/>
          <w:color w:val="000000"/>
          <w:szCs w:val="24"/>
        </w:rPr>
        <w:t>种</w:t>
      </w:r>
      <w:hyperlink r:id="rId15" w:tgtFrame="_blank" w:history="1">
        <w:r w:rsidRPr="002C1A57">
          <w:rPr>
            <w:rFonts w:ascii="Times New Roman" w:hAnsi="宋体" w:hint="eastAsia"/>
            <w:color w:val="000000"/>
            <w:szCs w:val="24"/>
          </w:rPr>
          <w:t>软件</w:t>
        </w:r>
      </w:hyperlink>
      <w:r w:rsidRPr="002C1A57">
        <w:rPr>
          <w:rFonts w:ascii="Times New Roman" w:hAnsi="宋体" w:hint="eastAsia"/>
          <w:color w:val="000000"/>
          <w:szCs w:val="24"/>
        </w:rPr>
        <w:t>可选择节电模式。空闲模式下，</w:t>
      </w:r>
      <w:r w:rsidRPr="002C1A57">
        <w:rPr>
          <w:rFonts w:ascii="Times New Roman" w:hAnsi="宋体"/>
          <w:color w:val="000000"/>
          <w:szCs w:val="24"/>
        </w:rPr>
        <w:t xml:space="preserve">CPU </w:t>
      </w:r>
      <w:r w:rsidRPr="002C1A57">
        <w:rPr>
          <w:rFonts w:ascii="Times New Roman" w:hAnsi="宋体" w:hint="eastAsia"/>
          <w:color w:val="000000"/>
          <w:szCs w:val="24"/>
        </w:rPr>
        <w:t>停止工作，允许</w:t>
      </w:r>
      <w:r w:rsidRPr="002C1A57">
        <w:rPr>
          <w:rFonts w:ascii="Times New Roman" w:hAnsi="宋体"/>
          <w:color w:val="000000"/>
          <w:szCs w:val="24"/>
        </w:rPr>
        <w:t>RAM</w:t>
      </w:r>
      <w:r w:rsidRPr="002C1A57">
        <w:rPr>
          <w:rFonts w:ascii="Times New Roman" w:hAnsi="宋体" w:hint="eastAsia"/>
          <w:color w:val="000000"/>
          <w:szCs w:val="24"/>
        </w:rPr>
        <w:t>、定时器</w:t>
      </w:r>
      <w:r w:rsidRPr="002C1A57">
        <w:rPr>
          <w:rFonts w:ascii="Times New Roman" w:hAnsi="宋体"/>
          <w:color w:val="000000"/>
          <w:szCs w:val="24"/>
        </w:rPr>
        <w:t>/</w:t>
      </w:r>
      <w:r w:rsidRPr="002C1A57">
        <w:rPr>
          <w:rFonts w:ascii="Times New Roman" w:hAnsi="宋体" w:hint="eastAsia"/>
          <w:color w:val="000000"/>
          <w:szCs w:val="24"/>
        </w:rPr>
        <w:t>计数器、串口、中断继续工作。掉电保护方式下，</w:t>
      </w:r>
      <w:r w:rsidRPr="002C1A57">
        <w:rPr>
          <w:rFonts w:ascii="Times New Roman" w:hAnsi="宋体"/>
          <w:color w:val="000000"/>
          <w:szCs w:val="24"/>
        </w:rPr>
        <w:t>RAM</w:t>
      </w:r>
      <w:r w:rsidRPr="002C1A57">
        <w:rPr>
          <w:rFonts w:ascii="Times New Roman" w:hAnsi="宋体" w:hint="eastAsia"/>
          <w:color w:val="000000"/>
          <w:szCs w:val="24"/>
        </w:rPr>
        <w:t>内容被保存，振荡器被冻结，单片机一切工作停止，直到下一个中断或硬件复位为止。最高运作频率</w:t>
      </w:r>
      <w:r>
        <w:rPr>
          <w:rFonts w:ascii="Times New Roman" w:hAnsi="宋体"/>
          <w:color w:val="000000"/>
          <w:szCs w:val="24"/>
        </w:rPr>
        <w:t>35MH</w:t>
      </w:r>
      <w:r w:rsidRPr="002C1A57">
        <w:rPr>
          <w:rFonts w:ascii="Times New Roman" w:hAnsi="宋体"/>
          <w:color w:val="000000"/>
          <w:szCs w:val="24"/>
        </w:rPr>
        <w:t>z</w:t>
      </w:r>
      <w:r w:rsidRPr="002C1A57">
        <w:rPr>
          <w:rFonts w:ascii="Times New Roman" w:hAnsi="宋体" w:hint="eastAsia"/>
          <w:color w:val="000000"/>
          <w:szCs w:val="24"/>
        </w:rPr>
        <w:t>，</w:t>
      </w:r>
      <w:r w:rsidRPr="002C1A57">
        <w:rPr>
          <w:rFonts w:ascii="Times New Roman" w:hAnsi="宋体"/>
          <w:color w:val="000000"/>
          <w:szCs w:val="24"/>
        </w:rPr>
        <w:t>6T/12T</w:t>
      </w:r>
      <w:r w:rsidRPr="002C1A57">
        <w:rPr>
          <w:rFonts w:ascii="Times New Roman" w:hAnsi="宋体" w:hint="eastAsia"/>
          <w:color w:val="000000"/>
          <w:szCs w:val="24"/>
        </w:rPr>
        <w:t>可选。而且</w:t>
      </w:r>
      <w:r w:rsidRPr="002C1A57">
        <w:rPr>
          <w:rFonts w:ascii="Times New Roman" w:hAnsi="宋体"/>
          <w:color w:val="000000"/>
          <w:szCs w:val="24"/>
        </w:rPr>
        <w:t>STC89C52</w:t>
      </w:r>
      <w:r w:rsidRPr="002C1A57">
        <w:rPr>
          <w:rFonts w:ascii="Times New Roman" w:hAnsi="宋体" w:hint="eastAsia"/>
          <w:color w:val="000000"/>
          <w:szCs w:val="24"/>
        </w:rPr>
        <w:t>价格低廉，适合我们设计的初衷，最为关键的一点，</w:t>
      </w:r>
      <w:r w:rsidRPr="002C1A57">
        <w:rPr>
          <w:rFonts w:ascii="Times New Roman" w:hAnsi="宋体"/>
          <w:color w:val="000000"/>
          <w:szCs w:val="24"/>
        </w:rPr>
        <w:t>STC89C52</w:t>
      </w:r>
      <w:r w:rsidRPr="002C1A57">
        <w:rPr>
          <w:rFonts w:ascii="Times New Roman" w:hAnsi="宋体" w:hint="eastAsia"/>
          <w:color w:val="000000"/>
          <w:szCs w:val="24"/>
        </w:rPr>
        <w:t>单片机的程序下载器</w:t>
      </w:r>
      <w:r>
        <w:rPr>
          <w:rFonts w:ascii="Times New Roman" w:hAnsi="宋体" w:hint="eastAsia"/>
          <w:color w:val="000000"/>
          <w:szCs w:val="24"/>
        </w:rPr>
        <w:t>便宜实惠，而且网上关于</w:t>
      </w:r>
      <w:r>
        <w:rPr>
          <w:rFonts w:ascii="Times New Roman" w:hAnsi="宋体"/>
          <w:color w:val="000000"/>
          <w:szCs w:val="24"/>
        </w:rPr>
        <w:t>STC89C52</w:t>
      </w:r>
      <w:r>
        <w:rPr>
          <w:rFonts w:ascii="Times New Roman" w:hAnsi="宋体" w:hint="eastAsia"/>
          <w:color w:val="000000"/>
          <w:szCs w:val="24"/>
        </w:rPr>
        <w:t>的教程也很多，对于我们初学者而言很容易上手，鉴于</w:t>
      </w:r>
      <w:r>
        <w:rPr>
          <w:rFonts w:ascii="Times New Roman" w:hAnsi="宋体"/>
          <w:color w:val="000000"/>
          <w:szCs w:val="24"/>
        </w:rPr>
        <w:t>STC89C52</w:t>
      </w:r>
      <w:r>
        <w:rPr>
          <w:rFonts w:ascii="Times New Roman" w:hAnsi="宋体" w:hint="eastAsia"/>
          <w:color w:val="000000"/>
          <w:szCs w:val="24"/>
        </w:rPr>
        <w:t>以上的特点，我们的控制器件最终选择</w:t>
      </w:r>
      <w:r>
        <w:rPr>
          <w:rFonts w:ascii="Times New Roman" w:hAnsi="宋体"/>
          <w:color w:val="000000"/>
          <w:szCs w:val="24"/>
        </w:rPr>
        <w:t>STC89C52.</w:t>
      </w:r>
    </w:p>
    <w:p w:rsidR="005025F6" w:rsidRDefault="000848AD" w:rsidP="000772B6">
      <w:pPr>
        <w:ind w:firstLineChars="200" w:firstLine="480"/>
        <w:jc w:val="left"/>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i1025" type="#_x0000_t75" alt="STC" style="width:170.3pt;height:180.95pt;visibility:visible">
            <v:imagedata r:id="rId16" o:title=""/>
          </v:shape>
        </w:pict>
      </w:r>
      <w:r w:rsidR="005025F6" w:rsidRPr="0062422A">
        <w:t xml:space="preserve"> </w:t>
      </w:r>
      <w:r>
        <w:rPr>
          <w:noProof/>
        </w:rPr>
        <w:pict>
          <v:shape id="图片 2" o:spid="_x0000_i1026" type="#_x0000_t75" alt="2011060500065583" style="width:200.95pt;height:178.45pt;visibility:visible">
            <v:imagedata r:id="rId17" o:title=""/>
          </v:shape>
        </w:pict>
      </w:r>
    </w:p>
    <w:p w:rsidR="005025F6" w:rsidRPr="00FF63B6" w:rsidRDefault="005025F6" w:rsidP="000772B6">
      <w:pPr>
        <w:pStyle w:val="a7"/>
        <w:ind w:firstLineChars="200" w:firstLine="420"/>
        <w:jc w:val="center"/>
        <w:rPr>
          <w:rFonts w:ascii="黑体" w:cs="Times New Roman"/>
          <w:sz w:val="21"/>
          <w:szCs w:val="21"/>
        </w:rPr>
      </w:pPr>
      <w:r>
        <w:rPr>
          <w:rFonts w:ascii="黑体" w:hAnsi="黑体" w:cs="Times New Roman"/>
          <w:sz w:val="21"/>
          <w:szCs w:val="21"/>
        </w:rPr>
        <w:t>(a)</w:t>
      </w:r>
      <w:r w:rsidRPr="00FF63B6">
        <w:rPr>
          <w:rFonts w:ascii="黑体" w:hAnsi="黑体" w:cs="Times New Roman"/>
          <w:sz w:val="21"/>
          <w:szCs w:val="21"/>
        </w:rPr>
        <w:t>STC89C52RC</w:t>
      </w:r>
      <w:r w:rsidRPr="00FF63B6">
        <w:rPr>
          <w:rFonts w:ascii="黑体" w:hAnsi="黑体" w:cs="Times New Roman" w:hint="eastAsia"/>
          <w:sz w:val="21"/>
          <w:szCs w:val="21"/>
        </w:rPr>
        <w:t>实物图</w:t>
      </w:r>
      <w:r>
        <w:rPr>
          <w:rFonts w:ascii="黑体" w:hAnsi="黑体" w:cs="Times New Roman"/>
          <w:sz w:val="21"/>
          <w:szCs w:val="21"/>
        </w:rPr>
        <w:t xml:space="preserve">            (b)</w:t>
      </w:r>
      <w:r w:rsidRPr="00FF63B6">
        <w:rPr>
          <w:rFonts w:ascii="黑体" w:hAnsi="黑体" w:cs="Times New Roman"/>
          <w:sz w:val="21"/>
          <w:szCs w:val="21"/>
        </w:rPr>
        <w:t>STC89C52RC</w:t>
      </w:r>
      <w:r w:rsidRPr="00FF63B6">
        <w:rPr>
          <w:rFonts w:ascii="黑体" w:hAnsi="黑体" w:cs="Times New Roman" w:hint="eastAsia"/>
          <w:sz w:val="21"/>
          <w:szCs w:val="21"/>
        </w:rPr>
        <w:t>引脚图</w:t>
      </w:r>
    </w:p>
    <w:p w:rsidR="005025F6" w:rsidRPr="00FF63B6" w:rsidRDefault="005025F6" w:rsidP="000772B6">
      <w:pPr>
        <w:pStyle w:val="a7"/>
        <w:ind w:firstLineChars="200" w:firstLine="420"/>
        <w:jc w:val="center"/>
        <w:rPr>
          <w:rFonts w:ascii="黑体" w:cs="Times New Roman"/>
          <w:sz w:val="21"/>
          <w:szCs w:val="21"/>
        </w:rPr>
      </w:pPr>
      <w:r w:rsidRPr="00FF63B6">
        <w:rPr>
          <w:rFonts w:ascii="黑体" w:hAnsi="黑体" w:cs="Times New Roman" w:hint="eastAsia"/>
          <w:sz w:val="21"/>
          <w:szCs w:val="21"/>
        </w:rPr>
        <w:t>图</w:t>
      </w:r>
      <w:r w:rsidRPr="00FF63B6">
        <w:rPr>
          <w:rFonts w:ascii="黑体" w:hAnsi="黑体" w:cs="Times New Roman"/>
          <w:sz w:val="21"/>
          <w:szCs w:val="21"/>
        </w:rPr>
        <w:t>1</w:t>
      </w:r>
      <w:r w:rsidRPr="00FF63B6">
        <w:rPr>
          <w:rFonts w:ascii="黑体" w:cs="Times New Roman"/>
          <w:sz w:val="21"/>
          <w:szCs w:val="21"/>
        </w:rPr>
        <w:t>-</w:t>
      </w:r>
      <w:r w:rsidR="007140CA">
        <w:rPr>
          <w:rFonts w:ascii="黑体" w:hAnsi="黑体" w:cs="Times New Roman" w:hint="eastAsia"/>
          <w:sz w:val="21"/>
          <w:szCs w:val="21"/>
        </w:rPr>
        <w:t>3</w:t>
      </w:r>
      <w:r>
        <w:rPr>
          <w:rFonts w:ascii="黑体" w:hAnsi="黑体" w:cs="Times New Roman"/>
          <w:sz w:val="21"/>
          <w:szCs w:val="21"/>
        </w:rPr>
        <w:t xml:space="preserve"> STC89C52RC</w:t>
      </w:r>
      <w:r>
        <w:rPr>
          <w:rFonts w:ascii="黑体" w:hAnsi="黑体" w:cs="Times New Roman" w:hint="eastAsia"/>
          <w:sz w:val="21"/>
          <w:szCs w:val="21"/>
        </w:rPr>
        <w:t>单片机</w:t>
      </w:r>
    </w:p>
    <w:p w:rsidR="005025F6" w:rsidRPr="002710A6" w:rsidRDefault="005025F6" w:rsidP="000772B6">
      <w:pPr>
        <w:widowControl/>
        <w:spacing w:line="360" w:lineRule="auto"/>
        <w:ind w:firstLineChars="200" w:firstLine="480"/>
        <w:rPr>
          <w:rFonts w:ascii="黑体" w:eastAsia="黑体" w:hAnsi="黑体"/>
          <w:szCs w:val="24"/>
        </w:rPr>
      </w:pPr>
      <w:bookmarkStart w:id="66" w:name="_Toc327714014"/>
      <w:r w:rsidRPr="002710A6">
        <w:rPr>
          <w:rFonts w:ascii="黑体" w:eastAsia="黑体" w:hAnsi="黑体"/>
          <w:szCs w:val="24"/>
        </w:rPr>
        <w:t>2</w:t>
      </w:r>
      <w:r>
        <w:rPr>
          <w:rFonts w:ascii="黑体" w:eastAsia="黑体" w:hAnsi="黑体" w:hint="eastAsia"/>
          <w:szCs w:val="24"/>
        </w:rPr>
        <w:t>、</w:t>
      </w:r>
      <w:r w:rsidRPr="002710A6">
        <w:rPr>
          <w:rFonts w:ascii="黑体" w:eastAsia="黑体" w:hAnsi="黑体" w:hint="eastAsia"/>
          <w:szCs w:val="24"/>
        </w:rPr>
        <w:t>测距方案的选择</w:t>
      </w:r>
      <w:bookmarkEnd w:id="66"/>
    </w:p>
    <w:p w:rsidR="005025F6" w:rsidRDefault="005025F6" w:rsidP="000772B6">
      <w:pPr>
        <w:spacing w:line="360" w:lineRule="auto"/>
        <w:ind w:firstLineChars="200" w:firstLine="480"/>
        <w:rPr>
          <w:rFonts w:ascii="Times New Roman" w:hAnsi="宋体"/>
          <w:color w:val="000000"/>
          <w:szCs w:val="24"/>
        </w:rPr>
      </w:pPr>
      <w:r>
        <w:rPr>
          <w:rFonts w:ascii="Times New Roman" w:hAnsi="宋体" w:hint="eastAsia"/>
          <w:color w:val="000000"/>
          <w:szCs w:val="24"/>
        </w:rPr>
        <w:t>目前测距的方式有激光测距、红外线测距、超声波测距三大类，但是各有特点，我们要根据我们设计的需要来权衡这三类测距方式的利与弊，最终选择一个合适、有效的测距方式。</w:t>
      </w:r>
    </w:p>
    <w:p w:rsidR="005025F6" w:rsidRPr="00AA5792" w:rsidRDefault="005025F6" w:rsidP="000772B6">
      <w:pPr>
        <w:spacing w:line="360" w:lineRule="auto"/>
        <w:ind w:firstLineChars="200" w:firstLine="480"/>
        <w:rPr>
          <w:rFonts w:ascii="黑体" w:eastAsia="黑体" w:hAnsi="黑体"/>
          <w:color w:val="000000"/>
          <w:szCs w:val="24"/>
        </w:rPr>
      </w:pPr>
      <w:r w:rsidRPr="00AA5792">
        <w:rPr>
          <w:rFonts w:ascii="黑体" w:eastAsia="黑体" w:hAnsi="黑体" w:hint="eastAsia"/>
          <w:color w:val="000000"/>
          <w:szCs w:val="24"/>
        </w:rPr>
        <w:t>方案一：激光测距</w:t>
      </w:r>
    </w:p>
    <w:p w:rsidR="005025F6" w:rsidRDefault="005025F6" w:rsidP="000772B6">
      <w:pPr>
        <w:spacing w:line="360" w:lineRule="auto"/>
        <w:ind w:firstLineChars="200" w:firstLine="480"/>
        <w:rPr>
          <w:rFonts w:ascii="Times New Roman" w:hAnsi="宋体"/>
          <w:color w:val="000000"/>
          <w:szCs w:val="24"/>
        </w:rPr>
      </w:pPr>
      <w:r>
        <w:rPr>
          <w:rFonts w:ascii="Times New Roman" w:hAnsi="宋体" w:hint="eastAsia"/>
          <w:color w:val="000000"/>
          <w:szCs w:val="24"/>
        </w:rPr>
        <w:t>由于激光在亮度、方向性、单色性和相干性等方面有独特之处，它就被广泛应用在工业生产、国防军事、科研机构、防盗安全等各个行业各个领域。</w:t>
      </w:r>
    </w:p>
    <w:p w:rsidR="005025F6" w:rsidRDefault="005025F6" w:rsidP="000772B6">
      <w:pPr>
        <w:spacing w:line="360" w:lineRule="auto"/>
        <w:ind w:firstLineChars="200" w:firstLine="480"/>
        <w:rPr>
          <w:rFonts w:ascii="Times New Roman" w:hAnsi="宋体"/>
          <w:color w:val="000000"/>
          <w:szCs w:val="24"/>
        </w:rPr>
      </w:pPr>
      <w:r>
        <w:rPr>
          <w:rFonts w:ascii="Times New Roman" w:hAnsi="宋体" w:hint="eastAsia"/>
          <w:color w:val="000000"/>
          <w:szCs w:val="24"/>
        </w:rPr>
        <w:t>在测距领域，激光的作用更是不容忽视的，甚至可以说，激光测距是激光应用最早的领域，例如：</w:t>
      </w:r>
      <w:r w:rsidRPr="005B1BAE">
        <w:rPr>
          <w:rFonts w:ascii="Times New Roman" w:hAnsi="宋体" w:hint="eastAsia"/>
          <w:color w:val="000000"/>
          <w:szCs w:val="24"/>
        </w:rPr>
        <w:t>世界上第一台激光器，是由</w:t>
      </w:r>
      <w:hyperlink r:id="rId18" w:tgtFrame="_blank" w:history="1">
        <w:r w:rsidRPr="005B1BAE">
          <w:rPr>
            <w:rFonts w:ascii="Times New Roman" w:hAnsi="宋体" w:hint="eastAsia"/>
            <w:color w:val="000000"/>
            <w:szCs w:val="24"/>
          </w:rPr>
          <w:t>美国</w:t>
        </w:r>
      </w:hyperlink>
      <w:r w:rsidRPr="005B1BAE">
        <w:rPr>
          <w:rFonts w:ascii="Times New Roman" w:hAnsi="宋体" w:hint="eastAsia"/>
          <w:color w:val="000000"/>
          <w:szCs w:val="24"/>
        </w:rPr>
        <w:t>休斯飞机公司的科学家</w:t>
      </w:r>
      <w:hyperlink r:id="rId19" w:tgtFrame="_blank" w:history="1">
        <w:r w:rsidRPr="005B1BAE">
          <w:rPr>
            <w:rFonts w:ascii="Times New Roman" w:hAnsi="宋体" w:hint="eastAsia"/>
            <w:color w:val="000000"/>
            <w:szCs w:val="24"/>
          </w:rPr>
          <w:t>梅</w:t>
        </w:r>
        <w:r w:rsidRPr="005B1BAE">
          <w:rPr>
            <w:rFonts w:ascii="Times New Roman" w:hAnsi="宋体" w:hint="eastAsia"/>
            <w:color w:val="000000"/>
            <w:szCs w:val="24"/>
          </w:rPr>
          <w:lastRenderedPageBreak/>
          <w:t>曼</w:t>
        </w:r>
      </w:hyperlink>
      <w:r w:rsidRPr="005B1BAE">
        <w:rPr>
          <w:rFonts w:ascii="Times New Roman" w:hAnsi="宋体" w:hint="eastAsia"/>
          <w:color w:val="000000"/>
          <w:szCs w:val="24"/>
        </w:rPr>
        <w:t>于</w:t>
      </w:r>
      <w:r w:rsidRPr="005B1BAE">
        <w:rPr>
          <w:rFonts w:ascii="Times New Roman" w:hAnsi="宋体"/>
          <w:color w:val="000000"/>
          <w:szCs w:val="24"/>
        </w:rPr>
        <w:t>1960</w:t>
      </w:r>
      <w:r w:rsidRPr="005B1BAE">
        <w:rPr>
          <w:rFonts w:ascii="Times New Roman" w:hAnsi="宋体" w:hint="eastAsia"/>
          <w:color w:val="000000"/>
          <w:szCs w:val="24"/>
        </w:rPr>
        <w:t>年，首先研制成功的</w:t>
      </w:r>
      <w:r>
        <w:rPr>
          <w:rFonts w:ascii="Times New Roman" w:hAnsi="宋体" w:hint="eastAsia"/>
          <w:color w:val="000000"/>
          <w:szCs w:val="24"/>
        </w:rPr>
        <w:t>，而在</w:t>
      </w:r>
      <w:r>
        <w:rPr>
          <w:rFonts w:ascii="Times New Roman" w:hAnsi="宋体"/>
          <w:color w:val="000000"/>
          <w:szCs w:val="24"/>
        </w:rPr>
        <w:t>1962</w:t>
      </w:r>
      <w:r>
        <w:rPr>
          <w:rFonts w:ascii="Times New Roman" w:hAnsi="宋体" w:hint="eastAsia"/>
          <w:color w:val="000000"/>
          <w:szCs w:val="24"/>
        </w:rPr>
        <w:t>年就被应用于地球与月球之间距离的测量。测量精度高、分辨率高、抗干扰能力强、体积小同时重量轻的激光测距仪受到了大多数具有测距需求的企业、机构和个人的青睐，其市场需求空间大，应用领域广阔，并且起着日益重要的作用</w:t>
      </w:r>
      <w:r>
        <w:rPr>
          <w:rFonts w:ascii="Cambria Math" w:hAnsi="Cambria Math"/>
          <w:color w:val="000000"/>
          <w:szCs w:val="24"/>
          <w:vertAlign w:val="superscript"/>
        </w:rPr>
        <w:t>[5]</w:t>
      </w:r>
      <w:r>
        <w:rPr>
          <w:rFonts w:ascii="Times New Roman" w:hAnsi="宋体" w:hint="eastAsia"/>
          <w:color w:val="000000"/>
          <w:szCs w:val="24"/>
        </w:rPr>
        <w:t>。</w:t>
      </w:r>
    </w:p>
    <w:p w:rsidR="005025F6" w:rsidRPr="0046113C" w:rsidRDefault="005025F6" w:rsidP="000772B6">
      <w:pPr>
        <w:widowControl/>
        <w:spacing w:line="360" w:lineRule="auto"/>
        <w:ind w:firstLineChars="200" w:firstLine="480"/>
        <w:jc w:val="left"/>
        <w:rPr>
          <w:rFonts w:ascii="Times New Roman" w:hAnsi="宋体"/>
          <w:color w:val="000000"/>
          <w:szCs w:val="24"/>
        </w:rPr>
      </w:pPr>
      <w:r w:rsidRPr="0046113C">
        <w:rPr>
          <w:rFonts w:ascii="Times New Roman" w:hAnsi="宋体" w:hint="eastAsia"/>
          <w:color w:val="000000"/>
          <w:szCs w:val="24"/>
        </w:rPr>
        <w:t>激光测距仪一般采</w:t>
      </w:r>
      <w:r>
        <w:rPr>
          <w:rFonts w:ascii="Times New Roman" w:hAnsi="宋体" w:hint="eastAsia"/>
          <w:color w:val="000000"/>
          <w:szCs w:val="24"/>
        </w:rPr>
        <w:t>用两种方式来测量距离：脉冲法和相位法。脉冲法测距的过程是</w:t>
      </w:r>
      <w:r w:rsidRPr="0046113C">
        <w:rPr>
          <w:rFonts w:ascii="Times New Roman" w:hAnsi="宋体" w:hint="eastAsia"/>
          <w:color w:val="000000"/>
          <w:szCs w:val="24"/>
        </w:rPr>
        <w:t>测距仪发射出的激光经被测量物体的反射后又被测距仪接收，测距仪同时记录激光往返的时间。光速和往返时间的乘积的一半，就是测距仪和被测量物体</w:t>
      </w:r>
      <w:r>
        <w:rPr>
          <w:rFonts w:ascii="Times New Roman" w:hAnsi="宋体" w:hint="eastAsia"/>
          <w:color w:val="000000"/>
          <w:szCs w:val="24"/>
        </w:rPr>
        <w:t>之间的距离。脉冲法测量距离的精度</w:t>
      </w:r>
      <w:r w:rsidRPr="0046113C">
        <w:rPr>
          <w:rFonts w:ascii="Times New Roman" w:hAnsi="宋体" w:hint="eastAsia"/>
          <w:color w:val="000000"/>
          <w:szCs w:val="24"/>
        </w:rPr>
        <w:t>一般是在</w:t>
      </w:r>
      <w:r w:rsidRPr="0046113C">
        <w:rPr>
          <w:rFonts w:ascii="Times New Roman" w:hAnsi="宋体"/>
          <w:color w:val="000000"/>
          <w:szCs w:val="24"/>
        </w:rPr>
        <w:t>+/- 1</w:t>
      </w:r>
      <w:r w:rsidRPr="0046113C">
        <w:rPr>
          <w:rFonts w:ascii="Times New Roman" w:hAnsi="宋体" w:hint="eastAsia"/>
          <w:color w:val="000000"/>
          <w:szCs w:val="24"/>
        </w:rPr>
        <w:t>米左右。另外，此类测距仪的测量盲区一般是</w:t>
      </w:r>
      <w:r w:rsidRPr="0046113C">
        <w:rPr>
          <w:rFonts w:ascii="Times New Roman" w:hAnsi="宋体"/>
          <w:color w:val="000000"/>
          <w:szCs w:val="24"/>
        </w:rPr>
        <w:t>15</w:t>
      </w:r>
      <w:r w:rsidRPr="0046113C">
        <w:rPr>
          <w:rFonts w:ascii="Times New Roman" w:hAnsi="宋体" w:hint="eastAsia"/>
          <w:color w:val="000000"/>
          <w:szCs w:val="24"/>
        </w:rPr>
        <w:t>米左右。</w:t>
      </w:r>
    </w:p>
    <w:p w:rsidR="005025F6" w:rsidRPr="0046113C" w:rsidRDefault="005025F6" w:rsidP="000772B6">
      <w:pPr>
        <w:widowControl/>
        <w:spacing w:line="360" w:lineRule="auto"/>
        <w:ind w:firstLineChars="200" w:firstLine="480"/>
        <w:jc w:val="left"/>
        <w:rPr>
          <w:rFonts w:ascii="Times New Roman" w:hAnsi="宋体"/>
          <w:color w:val="000000"/>
          <w:szCs w:val="24"/>
        </w:rPr>
      </w:pPr>
      <w:r w:rsidRPr="0046113C">
        <w:rPr>
          <w:rFonts w:ascii="Times New Roman" w:hAnsi="宋体" w:hint="eastAsia"/>
          <w:color w:val="000000"/>
          <w:szCs w:val="24"/>
        </w:rPr>
        <w:t>激光测距是光波测距中的一种测距方式，如果光以速度</w:t>
      </w:r>
      <w:r w:rsidRPr="0046113C">
        <w:rPr>
          <w:rFonts w:ascii="Times New Roman" w:hAnsi="宋体"/>
          <w:color w:val="000000"/>
          <w:szCs w:val="24"/>
        </w:rPr>
        <w:t>c</w:t>
      </w:r>
      <w:r w:rsidRPr="0046113C">
        <w:rPr>
          <w:rFonts w:ascii="Times New Roman" w:hAnsi="宋体" w:hint="eastAsia"/>
          <w:color w:val="000000"/>
          <w:szCs w:val="24"/>
        </w:rPr>
        <w:t>在空气中传播在</w:t>
      </w:r>
      <w:r w:rsidRPr="0046113C">
        <w:rPr>
          <w:rFonts w:ascii="Times New Roman" w:hAnsi="宋体"/>
          <w:color w:val="000000"/>
          <w:szCs w:val="24"/>
        </w:rPr>
        <w:t>A</w:t>
      </w:r>
      <w:r w:rsidRPr="0046113C">
        <w:rPr>
          <w:rFonts w:ascii="Times New Roman" w:hAnsi="宋体" w:hint="eastAsia"/>
          <w:color w:val="000000"/>
          <w:szCs w:val="24"/>
        </w:rPr>
        <w:t>、</w:t>
      </w:r>
      <w:r w:rsidRPr="0046113C">
        <w:rPr>
          <w:rFonts w:ascii="Times New Roman" w:hAnsi="宋体"/>
          <w:color w:val="000000"/>
          <w:szCs w:val="24"/>
        </w:rPr>
        <w:t>B</w:t>
      </w:r>
      <w:r w:rsidRPr="0046113C">
        <w:rPr>
          <w:rFonts w:ascii="Times New Roman" w:hAnsi="宋体" w:hint="eastAsia"/>
          <w:color w:val="000000"/>
          <w:szCs w:val="24"/>
        </w:rPr>
        <w:t>两点间往返一次所需时间为</w:t>
      </w:r>
      <w:r w:rsidRPr="0046113C">
        <w:rPr>
          <w:rFonts w:ascii="Times New Roman" w:hAnsi="宋体"/>
          <w:color w:val="000000"/>
          <w:szCs w:val="24"/>
        </w:rPr>
        <w:t>t</w:t>
      </w:r>
      <w:r w:rsidRPr="0046113C">
        <w:rPr>
          <w:rFonts w:ascii="Times New Roman" w:hAnsi="宋体" w:hint="eastAsia"/>
          <w:color w:val="000000"/>
          <w:szCs w:val="24"/>
        </w:rPr>
        <w:t>，则</w:t>
      </w:r>
      <w:r w:rsidRPr="0046113C">
        <w:rPr>
          <w:rFonts w:ascii="Times New Roman" w:hAnsi="宋体"/>
          <w:color w:val="000000"/>
          <w:szCs w:val="24"/>
        </w:rPr>
        <w:t>A</w:t>
      </w:r>
      <w:r w:rsidRPr="0046113C">
        <w:rPr>
          <w:rFonts w:ascii="Times New Roman" w:hAnsi="宋体" w:hint="eastAsia"/>
          <w:color w:val="000000"/>
          <w:szCs w:val="24"/>
        </w:rPr>
        <w:t>、</w:t>
      </w:r>
      <w:r w:rsidRPr="0046113C">
        <w:rPr>
          <w:rFonts w:ascii="Times New Roman" w:hAnsi="宋体"/>
          <w:color w:val="000000"/>
          <w:szCs w:val="24"/>
        </w:rPr>
        <w:t>B</w:t>
      </w:r>
      <w:r w:rsidRPr="0046113C">
        <w:rPr>
          <w:rFonts w:ascii="Times New Roman" w:hAnsi="宋体" w:hint="eastAsia"/>
          <w:color w:val="000000"/>
          <w:szCs w:val="24"/>
        </w:rPr>
        <w:t>两点间距离</w:t>
      </w:r>
      <w:r w:rsidRPr="0046113C">
        <w:rPr>
          <w:rFonts w:ascii="Times New Roman" w:hAnsi="宋体"/>
          <w:color w:val="000000"/>
          <w:szCs w:val="24"/>
        </w:rPr>
        <w:t>D</w:t>
      </w:r>
      <w:r w:rsidRPr="0046113C">
        <w:rPr>
          <w:rFonts w:ascii="Times New Roman" w:hAnsi="宋体" w:hint="eastAsia"/>
          <w:color w:val="000000"/>
          <w:szCs w:val="24"/>
        </w:rPr>
        <w:t>可用下列表示。</w:t>
      </w:r>
    </w:p>
    <w:p w:rsidR="005025F6" w:rsidRPr="0046113C" w:rsidRDefault="005025F6" w:rsidP="000772B6">
      <w:pPr>
        <w:widowControl/>
        <w:spacing w:line="360" w:lineRule="auto"/>
        <w:ind w:firstLineChars="200" w:firstLine="480"/>
        <w:jc w:val="right"/>
        <w:rPr>
          <w:rFonts w:ascii="Times New Roman" w:hAnsi="宋体"/>
          <w:color w:val="000000"/>
          <w:szCs w:val="24"/>
        </w:rPr>
      </w:pPr>
      <w:r w:rsidRPr="0046113C">
        <w:rPr>
          <w:rFonts w:ascii="Times New Roman" w:hAnsi="宋体"/>
          <w:color w:val="000000"/>
          <w:szCs w:val="24"/>
        </w:rPr>
        <w:t>D=ct/2</w:t>
      </w:r>
      <w:r>
        <w:rPr>
          <w:rFonts w:ascii="Times New Roman" w:hAnsi="宋体"/>
          <w:color w:val="000000"/>
          <w:szCs w:val="24"/>
        </w:rPr>
        <w:t xml:space="preserve">                          </w:t>
      </w:r>
      <w:r>
        <w:rPr>
          <w:rFonts w:ascii="Times New Roman" w:hAnsi="宋体" w:hint="eastAsia"/>
          <w:color w:val="000000"/>
          <w:szCs w:val="24"/>
        </w:rPr>
        <w:t>（</w:t>
      </w:r>
      <w:r>
        <w:rPr>
          <w:rFonts w:ascii="Times New Roman" w:hAnsi="宋体"/>
          <w:color w:val="000000"/>
          <w:szCs w:val="24"/>
        </w:rPr>
        <w:t>1-1</w:t>
      </w:r>
      <w:r>
        <w:rPr>
          <w:rFonts w:ascii="Times New Roman" w:hAnsi="宋体" w:hint="eastAsia"/>
          <w:color w:val="000000"/>
          <w:szCs w:val="24"/>
        </w:rPr>
        <w:t>）</w:t>
      </w:r>
    </w:p>
    <w:p w:rsidR="005025F6" w:rsidRPr="0046113C" w:rsidRDefault="005025F6" w:rsidP="000772B6">
      <w:pPr>
        <w:widowControl/>
        <w:spacing w:line="360" w:lineRule="auto"/>
        <w:ind w:firstLineChars="200" w:firstLine="480"/>
        <w:jc w:val="left"/>
        <w:rPr>
          <w:rFonts w:ascii="Times New Roman" w:hAnsi="宋体"/>
          <w:color w:val="000000"/>
          <w:szCs w:val="24"/>
        </w:rPr>
      </w:pPr>
      <w:r w:rsidRPr="0046113C">
        <w:rPr>
          <w:rFonts w:ascii="Times New Roman" w:hAnsi="宋体" w:hint="eastAsia"/>
          <w:color w:val="000000"/>
          <w:szCs w:val="24"/>
        </w:rPr>
        <w:t>式中：</w:t>
      </w:r>
    </w:p>
    <w:p w:rsidR="005025F6" w:rsidRPr="0046113C" w:rsidRDefault="005025F6" w:rsidP="000772B6">
      <w:pPr>
        <w:widowControl/>
        <w:spacing w:line="360" w:lineRule="auto"/>
        <w:ind w:firstLineChars="200" w:firstLine="480"/>
        <w:jc w:val="left"/>
        <w:rPr>
          <w:rFonts w:ascii="Times New Roman" w:hAnsi="宋体"/>
          <w:color w:val="000000"/>
          <w:szCs w:val="24"/>
        </w:rPr>
      </w:pPr>
      <w:r w:rsidRPr="0046113C">
        <w:rPr>
          <w:rFonts w:ascii="Times New Roman" w:hAnsi="宋体"/>
          <w:color w:val="000000"/>
          <w:szCs w:val="24"/>
        </w:rPr>
        <w:t>D</w:t>
      </w:r>
      <w:r w:rsidRPr="0046113C">
        <w:rPr>
          <w:rFonts w:ascii="Times New Roman" w:hAnsi="宋体"/>
          <w:color w:val="000000"/>
          <w:szCs w:val="24"/>
        </w:rPr>
        <w:t>——</w:t>
      </w:r>
      <w:r w:rsidRPr="0046113C">
        <w:rPr>
          <w:rFonts w:ascii="Times New Roman" w:hAnsi="宋体" w:hint="eastAsia"/>
          <w:color w:val="000000"/>
          <w:szCs w:val="24"/>
        </w:rPr>
        <w:t>测站点</w:t>
      </w:r>
      <w:r w:rsidRPr="0046113C">
        <w:rPr>
          <w:rFonts w:ascii="Times New Roman" w:hAnsi="宋体"/>
          <w:color w:val="000000"/>
          <w:szCs w:val="24"/>
        </w:rPr>
        <w:t>A</w:t>
      </w:r>
      <w:r w:rsidRPr="0046113C">
        <w:rPr>
          <w:rFonts w:ascii="Times New Roman" w:hAnsi="宋体" w:hint="eastAsia"/>
          <w:color w:val="000000"/>
          <w:szCs w:val="24"/>
        </w:rPr>
        <w:t>、</w:t>
      </w:r>
      <w:r w:rsidRPr="0046113C">
        <w:rPr>
          <w:rFonts w:ascii="Times New Roman" w:hAnsi="宋体"/>
          <w:color w:val="000000"/>
          <w:szCs w:val="24"/>
        </w:rPr>
        <w:t>B</w:t>
      </w:r>
      <w:r w:rsidRPr="0046113C">
        <w:rPr>
          <w:rFonts w:ascii="Times New Roman" w:hAnsi="宋体" w:hint="eastAsia"/>
          <w:color w:val="000000"/>
          <w:szCs w:val="24"/>
        </w:rPr>
        <w:t>两点间距离；</w:t>
      </w:r>
    </w:p>
    <w:p w:rsidR="005025F6" w:rsidRPr="0046113C" w:rsidRDefault="005025F6" w:rsidP="000772B6">
      <w:pPr>
        <w:widowControl/>
        <w:spacing w:line="360" w:lineRule="auto"/>
        <w:ind w:firstLineChars="200" w:firstLine="480"/>
        <w:jc w:val="left"/>
        <w:rPr>
          <w:rFonts w:ascii="Times New Roman" w:hAnsi="宋体"/>
          <w:color w:val="000000"/>
          <w:szCs w:val="24"/>
        </w:rPr>
      </w:pPr>
      <w:r w:rsidRPr="0046113C">
        <w:rPr>
          <w:rFonts w:ascii="Times New Roman" w:hAnsi="宋体"/>
          <w:color w:val="000000"/>
          <w:szCs w:val="24"/>
        </w:rPr>
        <w:t>c</w:t>
      </w:r>
      <w:r w:rsidRPr="0046113C">
        <w:rPr>
          <w:rFonts w:ascii="Times New Roman" w:hAnsi="宋体"/>
          <w:color w:val="000000"/>
          <w:szCs w:val="24"/>
        </w:rPr>
        <w:t>——</w:t>
      </w:r>
      <w:r w:rsidRPr="0046113C">
        <w:rPr>
          <w:rFonts w:ascii="Times New Roman" w:hAnsi="宋体" w:hint="eastAsia"/>
          <w:color w:val="000000"/>
          <w:szCs w:val="24"/>
        </w:rPr>
        <w:t>光在大气中传播的速度；</w:t>
      </w:r>
    </w:p>
    <w:p w:rsidR="005025F6" w:rsidRPr="0046113C" w:rsidRDefault="005025F6" w:rsidP="000772B6">
      <w:pPr>
        <w:widowControl/>
        <w:spacing w:line="360" w:lineRule="auto"/>
        <w:ind w:firstLineChars="200" w:firstLine="480"/>
        <w:jc w:val="left"/>
        <w:rPr>
          <w:rFonts w:ascii="Times New Roman" w:hAnsi="宋体"/>
          <w:color w:val="000000"/>
          <w:szCs w:val="24"/>
        </w:rPr>
      </w:pPr>
      <w:r w:rsidRPr="0046113C">
        <w:rPr>
          <w:rFonts w:ascii="Times New Roman" w:hAnsi="宋体"/>
          <w:color w:val="000000"/>
          <w:szCs w:val="24"/>
        </w:rPr>
        <w:t>t</w:t>
      </w:r>
      <w:r w:rsidRPr="0046113C">
        <w:rPr>
          <w:rFonts w:ascii="Times New Roman" w:hAnsi="宋体"/>
          <w:color w:val="000000"/>
          <w:szCs w:val="24"/>
        </w:rPr>
        <w:t>——</w:t>
      </w:r>
      <w:r w:rsidRPr="0046113C">
        <w:rPr>
          <w:rFonts w:ascii="Times New Roman" w:hAnsi="宋体" w:hint="eastAsia"/>
          <w:color w:val="000000"/>
          <w:szCs w:val="24"/>
        </w:rPr>
        <w:t>光往返</w:t>
      </w:r>
      <w:r w:rsidRPr="0046113C">
        <w:rPr>
          <w:rFonts w:ascii="Times New Roman" w:hAnsi="宋体"/>
          <w:color w:val="000000"/>
          <w:szCs w:val="24"/>
        </w:rPr>
        <w:t>A</w:t>
      </w:r>
      <w:r w:rsidRPr="0046113C">
        <w:rPr>
          <w:rFonts w:ascii="Times New Roman" w:hAnsi="宋体" w:hint="eastAsia"/>
          <w:color w:val="000000"/>
          <w:szCs w:val="24"/>
        </w:rPr>
        <w:t>、</w:t>
      </w:r>
      <w:r w:rsidRPr="0046113C">
        <w:rPr>
          <w:rFonts w:ascii="Times New Roman" w:hAnsi="宋体"/>
          <w:color w:val="000000"/>
          <w:szCs w:val="24"/>
        </w:rPr>
        <w:t>B</w:t>
      </w:r>
      <w:r w:rsidRPr="0046113C">
        <w:rPr>
          <w:rFonts w:ascii="Times New Roman" w:hAnsi="宋体" w:hint="eastAsia"/>
          <w:color w:val="000000"/>
          <w:szCs w:val="24"/>
        </w:rPr>
        <w:t>一次所需的时间。</w:t>
      </w:r>
    </w:p>
    <w:p w:rsidR="005025F6" w:rsidRPr="0046113C"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由</w:t>
      </w:r>
      <w:r w:rsidRPr="0046113C">
        <w:rPr>
          <w:rFonts w:ascii="Times New Roman" w:hAnsi="宋体" w:hint="eastAsia"/>
          <w:color w:val="000000"/>
          <w:szCs w:val="24"/>
        </w:rPr>
        <w:t>式</w:t>
      </w:r>
      <w:r>
        <w:rPr>
          <w:rFonts w:ascii="Times New Roman" w:hAnsi="宋体" w:hint="eastAsia"/>
          <w:color w:val="000000"/>
          <w:szCs w:val="24"/>
        </w:rPr>
        <w:t>（</w:t>
      </w:r>
      <w:r>
        <w:rPr>
          <w:rFonts w:ascii="Times New Roman" w:hAnsi="宋体"/>
          <w:color w:val="000000"/>
          <w:szCs w:val="24"/>
        </w:rPr>
        <w:t>1-1</w:t>
      </w:r>
      <w:r>
        <w:rPr>
          <w:rFonts w:ascii="Times New Roman" w:hAnsi="宋体" w:hint="eastAsia"/>
          <w:color w:val="000000"/>
          <w:szCs w:val="24"/>
        </w:rPr>
        <w:t>）</w:t>
      </w:r>
      <w:r w:rsidRPr="0046113C">
        <w:rPr>
          <w:rFonts w:ascii="Times New Roman" w:hAnsi="宋体" w:hint="eastAsia"/>
          <w:color w:val="000000"/>
          <w:szCs w:val="24"/>
        </w:rPr>
        <w:t>可知，要测量</w:t>
      </w:r>
      <w:r w:rsidRPr="0046113C">
        <w:rPr>
          <w:rFonts w:ascii="Times New Roman" w:hAnsi="宋体"/>
          <w:color w:val="000000"/>
          <w:szCs w:val="24"/>
        </w:rPr>
        <w:t>A</w:t>
      </w:r>
      <w:r w:rsidRPr="0046113C">
        <w:rPr>
          <w:rFonts w:ascii="Times New Roman" w:hAnsi="宋体" w:hint="eastAsia"/>
          <w:color w:val="000000"/>
          <w:szCs w:val="24"/>
        </w:rPr>
        <w:t>、</w:t>
      </w:r>
      <w:r w:rsidRPr="0046113C">
        <w:rPr>
          <w:rFonts w:ascii="Times New Roman" w:hAnsi="宋体"/>
          <w:color w:val="000000"/>
          <w:szCs w:val="24"/>
        </w:rPr>
        <w:t>B</w:t>
      </w:r>
      <w:r w:rsidRPr="0046113C">
        <w:rPr>
          <w:rFonts w:ascii="Times New Roman" w:hAnsi="宋体" w:hint="eastAsia"/>
          <w:color w:val="000000"/>
          <w:szCs w:val="24"/>
        </w:rPr>
        <w:t>距离实际上是要测量光传播的时间</w:t>
      </w:r>
      <w:r w:rsidRPr="0046113C">
        <w:rPr>
          <w:rFonts w:ascii="Times New Roman" w:hAnsi="宋体"/>
          <w:color w:val="000000"/>
          <w:szCs w:val="24"/>
        </w:rPr>
        <w:t>t</w:t>
      </w:r>
      <w:r w:rsidRPr="0046113C">
        <w:rPr>
          <w:rFonts w:ascii="Times New Roman" w:hAnsi="宋体" w:hint="eastAsia"/>
          <w:color w:val="000000"/>
          <w:szCs w:val="24"/>
        </w:rPr>
        <w:t>，根据测量时间方法的不同，</w:t>
      </w:r>
      <w:r>
        <w:rPr>
          <w:rFonts w:ascii="Times New Roman" w:hAnsi="宋体" w:hint="eastAsia"/>
          <w:color w:val="000000"/>
          <w:szCs w:val="24"/>
        </w:rPr>
        <w:t>因此</w:t>
      </w:r>
      <w:r w:rsidRPr="0046113C">
        <w:rPr>
          <w:rFonts w:ascii="Times New Roman" w:hAnsi="宋体" w:hint="eastAsia"/>
          <w:color w:val="000000"/>
          <w:szCs w:val="24"/>
        </w:rPr>
        <w:t>激光测距仪通常可分为脉冲式和相位式两种测量形式。</w:t>
      </w:r>
    </w:p>
    <w:p w:rsidR="005025F6" w:rsidRPr="0046113C"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但是激光测距仪的成本过高，而且用于人体和电脑之间测距</w:t>
      </w:r>
      <w:r w:rsidRPr="0046113C">
        <w:rPr>
          <w:rFonts w:ascii="Times New Roman" w:hAnsi="宋体" w:hint="eastAsia"/>
          <w:color w:val="000000"/>
          <w:szCs w:val="24"/>
        </w:rPr>
        <w:t>过于奢侈，还有一个重要原因，激光对人眼有一定的伤害，故不可取。</w:t>
      </w:r>
    </w:p>
    <w:p w:rsidR="005025F6" w:rsidRPr="00AA5792" w:rsidRDefault="005025F6" w:rsidP="000772B6">
      <w:pPr>
        <w:widowControl/>
        <w:spacing w:line="360" w:lineRule="auto"/>
        <w:ind w:left="1" w:firstLineChars="200" w:firstLine="480"/>
        <w:jc w:val="left"/>
        <w:rPr>
          <w:rFonts w:ascii="黑体" w:eastAsia="黑体" w:hAnsi="黑体"/>
          <w:color w:val="000000"/>
          <w:szCs w:val="24"/>
        </w:rPr>
      </w:pPr>
      <w:r w:rsidRPr="00AA5792">
        <w:rPr>
          <w:rFonts w:ascii="黑体" w:eastAsia="黑体" w:hAnsi="黑体" w:hint="eastAsia"/>
          <w:color w:val="000000"/>
          <w:szCs w:val="24"/>
        </w:rPr>
        <w:t>方案二：红外线测距</w:t>
      </w:r>
    </w:p>
    <w:p w:rsidR="005025F6" w:rsidRPr="0046113C" w:rsidRDefault="005025F6" w:rsidP="000772B6">
      <w:pPr>
        <w:spacing w:line="360" w:lineRule="auto"/>
        <w:ind w:firstLineChars="200" w:firstLine="480"/>
        <w:jc w:val="left"/>
        <w:rPr>
          <w:rFonts w:ascii="Times New Roman" w:hAnsi="宋体"/>
          <w:color w:val="000000"/>
          <w:szCs w:val="24"/>
        </w:rPr>
      </w:pPr>
      <w:r w:rsidRPr="0046113C">
        <w:rPr>
          <w:rFonts w:ascii="Times New Roman" w:hAnsi="宋体" w:hint="eastAsia"/>
          <w:color w:val="000000"/>
          <w:szCs w:val="24"/>
        </w:rPr>
        <w:t>红外线测距是利用红外光来传送控制指令信号，因此，作为红外测距中的红外光发射器件的红外发光二极管和红外光接收器件的红外光敏管，是构成红外测距系统的基本器件。</w:t>
      </w:r>
      <w:r w:rsidRPr="0046113C">
        <w:rPr>
          <w:rFonts w:ascii="Times New Roman" w:hAnsi="宋体"/>
          <w:color w:val="000000"/>
          <w:szCs w:val="24"/>
        </w:rPr>
        <w:t xml:space="preserve">    </w:t>
      </w:r>
    </w:p>
    <w:p w:rsidR="005025F6" w:rsidRPr="001C1F1C" w:rsidRDefault="005025F6" w:rsidP="000772B6">
      <w:pPr>
        <w:spacing w:line="360" w:lineRule="auto"/>
        <w:ind w:firstLineChars="200" w:firstLine="480"/>
        <w:jc w:val="left"/>
        <w:rPr>
          <w:rFonts w:ascii="Times New Roman" w:hAnsi="宋体"/>
          <w:color w:val="000000"/>
          <w:szCs w:val="24"/>
        </w:rPr>
      </w:pPr>
      <w:r w:rsidRPr="001C1F1C">
        <w:rPr>
          <w:rFonts w:ascii="Times New Roman" w:hAnsi="宋体" w:hint="eastAsia"/>
          <w:color w:val="000000"/>
          <w:szCs w:val="24"/>
        </w:rPr>
        <w:t>红外线发射器件是最长用的为红外发光二极管，它与普通发光二极管的结构</w:t>
      </w:r>
      <w:r w:rsidRPr="001C1F1C">
        <w:rPr>
          <w:rFonts w:ascii="Times New Roman" w:hAnsi="宋体"/>
          <w:color w:val="000000"/>
          <w:szCs w:val="24"/>
        </w:rPr>
        <w:t xml:space="preserve"> </w:t>
      </w:r>
      <w:r w:rsidRPr="001C1F1C">
        <w:rPr>
          <w:rFonts w:ascii="Times New Roman" w:hAnsi="宋体" w:hint="eastAsia"/>
          <w:color w:val="000000"/>
          <w:szCs w:val="24"/>
        </w:rPr>
        <w:t>原理以及制作工艺基本相同，是只有一个</w:t>
      </w:r>
      <w:r w:rsidRPr="001C1F1C">
        <w:rPr>
          <w:rFonts w:ascii="Times New Roman" w:hAnsi="宋体"/>
          <w:color w:val="000000"/>
          <w:szCs w:val="24"/>
        </w:rPr>
        <w:t>PN</w:t>
      </w:r>
      <w:r w:rsidRPr="001C1F1C">
        <w:rPr>
          <w:rFonts w:ascii="Times New Roman" w:hAnsi="宋体" w:hint="eastAsia"/>
          <w:color w:val="000000"/>
          <w:szCs w:val="24"/>
        </w:rPr>
        <w:t>结的半导体器件，只是所有的材料不同，制造红外发光二极管砷化钾，砷铝钾等，其中应用最多的是砷化钾。</w:t>
      </w:r>
    </w:p>
    <w:p w:rsidR="005025F6" w:rsidRDefault="005025F6" w:rsidP="000772B6">
      <w:pPr>
        <w:spacing w:line="360" w:lineRule="auto"/>
        <w:ind w:firstLineChars="200" w:firstLine="480"/>
        <w:jc w:val="left"/>
        <w:rPr>
          <w:rFonts w:ascii="Times New Roman" w:hAnsi="宋体"/>
          <w:color w:val="000000"/>
          <w:szCs w:val="24"/>
        </w:rPr>
      </w:pPr>
      <w:r w:rsidRPr="001C1F1C">
        <w:rPr>
          <w:rFonts w:ascii="Times New Roman" w:hAnsi="宋体" w:hint="eastAsia"/>
          <w:color w:val="000000"/>
          <w:szCs w:val="24"/>
        </w:rPr>
        <w:t>红外发光二极管一般采用环氧树脂，玻璃，</w:t>
      </w:r>
      <w:r>
        <w:rPr>
          <w:rFonts w:ascii="Times New Roman" w:hAnsi="宋体" w:hint="eastAsia"/>
          <w:color w:val="000000"/>
          <w:szCs w:val="24"/>
        </w:rPr>
        <w:t>塑料等封装，除白色透明材料封</w:t>
      </w:r>
      <w:r>
        <w:rPr>
          <w:rFonts w:ascii="Times New Roman" w:hAnsi="宋体" w:hint="eastAsia"/>
          <w:color w:val="000000"/>
          <w:szCs w:val="24"/>
        </w:rPr>
        <w:lastRenderedPageBreak/>
        <w:t>装外，还可见到用蓝色透明材料封装的</w:t>
      </w:r>
      <w:r w:rsidRPr="001C1F1C">
        <w:rPr>
          <w:rFonts w:ascii="Times New Roman" w:hAnsi="宋体" w:hint="eastAsia"/>
          <w:color w:val="000000"/>
          <w:szCs w:val="24"/>
        </w:rPr>
        <w:t>。红外发光二极管按发光功率的大小，可分为小功率，中功率，大功率三种。另外，红外发光二极管除顶面发光型外，还有侧面发光型。小功率管一般采用全塑封装，也有部分是采用陶瓷底座，顶端用玻璃或环氧树脂透镜封装的，中大功率管一般采用带螺纹金属底座，以便安装散热片。随着发光功率得提高，相应体积的管子也增大。</w:t>
      </w:r>
    </w:p>
    <w:p w:rsidR="005025F6" w:rsidRPr="001C1F1C" w:rsidRDefault="005025F6" w:rsidP="000772B6">
      <w:pPr>
        <w:spacing w:line="360" w:lineRule="auto"/>
        <w:ind w:firstLineChars="200" w:firstLine="480"/>
        <w:jc w:val="left"/>
        <w:rPr>
          <w:rFonts w:ascii="Times New Roman" w:hAnsi="宋体"/>
          <w:color w:val="000000"/>
          <w:szCs w:val="24"/>
        </w:rPr>
      </w:pPr>
      <w:r>
        <w:rPr>
          <w:rFonts w:ascii="Times New Roman" w:hAnsi="宋体" w:hint="eastAsia"/>
          <w:color w:val="000000"/>
          <w:szCs w:val="24"/>
        </w:rPr>
        <w:t>影响红外发光二极管工作状态的主要参数为：正向工作电流</w:t>
      </w:r>
      <w:r>
        <w:rPr>
          <w:rFonts w:ascii="Times New Roman" w:hAnsi="宋体"/>
          <w:color w:val="000000"/>
          <w:szCs w:val="24"/>
        </w:rPr>
        <w:t>I</w:t>
      </w:r>
      <w:r>
        <w:rPr>
          <w:rFonts w:ascii="Times New Roman" w:hAnsi="宋体" w:hint="eastAsia"/>
          <w:color w:val="000000"/>
          <w:szCs w:val="24"/>
        </w:rPr>
        <w:t>、光功率</w:t>
      </w:r>
      <w:r>
        <w:rPr>
          <w:rFonts w:ascii="Times New Roman" w:hAnsi="宋体"/>
          <w:color w:val="000000"/>
          <w:szCs w:val="24"/>
        </w:rPr>
        <w:t>P</w:t>
      </w:r>
      <w:r>
        <w:rPr>
          <w:rFonts w:ascii="Times New Roman" w:hAnsi="宋体" w:hint="eastAsia"/>
          <w:color w:val="000000"/>
          <w:szCs w:val="24"/>
        </w:rPr>
        <w:t>、峰值波长</w:t>
      </w:r>
      <w:r w:rsidR="002C3B04" w:rsidRPr="00845DFD">
        <w:rPr>
          <w:rFonts w:ascii="Times New Roman" w:hAnsi="宋体"/>
          <w:color w:val="000000"/>
          <w:szCs w:val="24"/>
        </w:rPr>
        <w:fldChar w:fldCharType="begin"/>
      </w:r>
      <w:r w:rsidRPr="00845DFD">
        <w:rPr>
          <w:rFonts w:ascii="Times New Roman" w:hAnsi="宋体"/>
          <w:color w:val="000000"/>
          <w:szCs w:val="24"/>
        </w:rPr>
        <w:instrText xml:space="preserve"> QUOTE </w:instrText>
      </w:r>
      <w:r w:rsidR="000848AD">
        <w:pict>
          <v:shape id="_x0000_i1027" type="#_x0000_t75" style="width:12.5pt;height:15.65pt" equationxml="&lt;">
            <v:imagedata r:id="rId20" o:title="" chromakey="white"/>
          </v:shape>
        </w:pict>
      </w:r>
      <w:r w:rsidRPr="00845DFD">
        <w:rPr>
          <w:rFonts w:ascii="Times New Roman" w:hAnsi="宋体"/>
          <w:color w:val="000000"/>
          <w:szCs w:val="24"/>
        </w:rPr>
        <w:instrText xml:space="preserve"> </w:instrText>
      </w:r>
      <w:r w:rsidR="002C3B04" w:rsidRPr="00845DFD">
        <w:rPr>
          <w:rFonts w:ascii="Times New Roman" w:hAnsi="宋体"/>
          <w:color w:val="000000"/>
          <w:szCs w:val="24"/>
        </w:rPr>
        <w:fldChar w:fldCharType="separate"/>
      </w:r>
      <w:r w:rsidR="000848AD">
        <w:pict>
          <v:shape id="_x0000_i1028" type="#_x0000_t75" style="width:12.5pt;height:15.65pt" equationxml="&lt;">
            <v:imagedata r:id="rId20" o:title="" chromakey="white"/>
          </v:shape>
        </w:pict>
      </w:r>
      <w:r w:rsidR="002C3B04" w:rsidRPr="00845DFD">
        <w:rPr>
          <w:rFonts w:ascii="Times New Roman" w:hAnsi="宋体"/>
          <w:color w:val="000000"/>
          <w:szCs w:val="24"/>
        </w:rPr>
        <w:fldChar w:fldCharType="end"/>
      </w:r>
      <w:r>
        <w:rPr>
          <w:rFonts w:ascii="Times New Roman" w:hAnsi="宋体" w:hint="eastAsia"/>
          <w:color w:val="000000"/>
          <w:szCs w:val="24"/>
        </w:rPr>
        <w:t>、反向漏电流</w:t>
      </w:r>
      <w:r w:rsidR="002C3B04" w:rsidRPr="00845DFD">
        <w:rPr>
          <w:rFonts w:ascii="Times New Roman" w:hAnsi="宋体"/>
          <w:color w:val="000000"/>
          <w:szCs w:val="24"/>
        </w:rPr>
        <w:fldChar w:fldCharType="begin"/>
      </w:r>
      <w:r w:rsidRPr="00845DFD">
        <w:rPr>
          <w:rFonts w:ascii="Times New Roman" w:hAnsi="宋体"/>
          <w:color w:val="000000"/>
          <w:szCs w:val="24"/>
        </w:rPr>
        <w:instrText xml:space="preserve"> QUOTE </w:instrText>
      </w:r>
      <w:r w:rsidR="000848AD">
        <w:pict>
          <v:shape id="_x0000_i1029" type="#_x0000_t75" style="width:10pt;height:14.4pt" equationxml="&lt;">
            <v:imagedata r:id="rId21" o:title="" chromakey="white"/>
          </v:shape>
        </w:pict>
      </w:r>
      <w:r w:rsidRPr="00845DFD">
        <w:rPr>
          <w:rFonts w:ascii="Times New Roman" w:hAnsi="宋体"/>
          <w:color w:val="000000"/>
          <w:szCs w:val="24"/>
        </w:rPr>
        <w:instrText xml:space="preserve"> </w:instrText>
      </w:r>
      <w:r w:rsidR="002C3B04" w:rsidRPr="00845DFD">
        <w:rPr>
          <w:rFonts w:ascii="Times New Roman" w:hAnsi="宋体"/>
          <w:color w:val="000000"/>
          <w:szCs w:val="24"/>
        </w:rPr>
        <w:fldChar w:fldCharType="separate"/>
      </w:r>
      <w:r w:rsidR="000848AD">
        <w:pict>
          <v:shape id="_x0000_i1030" type="#_x0000_t75" style="width:9.4pt;height:14.4pt" equationxml="&lt;">
            <v:imagedata r:id="rId21" o:title="" chromakey="white"/>
          </v:shape>
        </w:pict>
      </w:r>
      <w:r w:rsidR="002C3B04" w:rsidRPr="00845DFD">
        <w:rPr>
          <w:rFonts w:ascii="Times New Roman" w:hAnsi="宋体"/>
          <w:color w:val="000000"/>
          <w:szCs w:val="24"/>
        </w:rPr>
        <w:fldChar w:fldCharType="end"/>
      </w:r>
      <w:r>
        <w:rPr>
          <w:rFonts w:ascii="Times New Roman" w:hAnsi="宋体" w:hint="eastAsia"/>
          <w:color w:val="000000"/>
          <w:szCs w:val="24"/>
        </w:rPr>
        <w:t>、相应时间</w:t>
      </w:r>
      <w:r>
        <w:rPr>
          <w:rFonts w:ascii="Times New Roman" w:hAnsi="宋体"/>
          <w:color w:val="000000"/>
          <w:szCs w:val="24"/>
        </w:rPr>
        <w:t>t0</w:t>
      </w:r>
      <w:r>
        <w:rPr>
          <w:rFonts w:ascii="Times New Roman" w:hAnsi="宋体" w:hint="eastAsia"/>
          <w:color w:val="000000"/>
          <w:szCs w:val="24"/>
        </w:rPr>
        <w:t>。其中在测距方面应用时，对红外发射管工作状态影响最大的是：正向工作电流</w:t>
      </w:r>
      <w:r>
        <w:rPr>
          <w:rFonts w:ascii="Times New Roman" w:hAnsi="宋体"/>
          <w:color w:val="000000"/>
          <w:szCs w:val="24"/>
        </w:rPr>
        <w:t>I</w:t>
      </w:r>
      <w:r>
        <w:rPr>
          <w:rFonts w:ascii="Times New Roman" w:hAnsi="宋体" w:hint="eastAsia"/>
          <w:color w:val="000000"/>
          <w:szCs w:val="24"/>
        </w:rPr>
        <w:t>、光功率</w:t>
      </w:r>
      <w:r>
        <w:rPr>
          <w:rFonts w:ascii="Times New Roman" w:hAnsi="宋体"/>
          <w:color w:val="000000"/>
          <w:szCs w:val="24"/>
        </w:rPr>
        <w:t>P</w:t>
      </w:r>
      <w:r>
        <w:rPr>
          <w:rFonts w:ascii="Times New Roman" w:hAnsi="宋体" w:hint="eastAsia"/>
          <w:color w:val="000000"/>
          <w:szCs w:val="24"/>
        </w:rPr>
        <w:t>、峰值波长</w:t>
      </w:r>
      <w:r w:rsidR="002C3B04" w:rsidRPr="00845DFD">
        <w:rPr>
          <w:rFonts w:ascii="Times New Roman" w:hAnsi="宋体"/>
          <w:color w:val="000000"/>
          <w:szCs w:val="24"/>
        </w:rPr>
        <w:fldChar w:fldCharType="begin"/>
      </w:r>
      <w:r w:rsidRPr="00845DFD">
        <w:rPr>
          <w:rFonts w:ascii="Times New Roman" w:hAnsi="宋体"/>
          <w:color w:val="000000"/>
          <w:szCs w:val="24"/>
        </w:rPr>
        <w:instrText xml:space="preserve"> QUOTE </w:instrText>
      </w:r>
      <w:r w:rsidR="000848AD">
        <w:pict>
          <v:shape id="_x0000_i1031" type="#_x0000_t75" style="width:12.5pt;height:15.65pt" equationxml="&lt;">
            <v:imagedata r:id="rId20" o:title="" chromakey="white"/>
          </v:shape>
        </w:pict>
      </w:r>
      <w:r w:rsidRPr="00845DFD">
        <w:rPr>
          <w:rFonts w:ascii="Times New Roman" w:hAnsi="宋体"/>
          <w:color w:val="000000"/>
          <w:szCs w:val="24"/>
        </w:rPr>
        <w:instrText xml:space="preserve"> </w:instrText>
      </w:r>
      <w:r w:rsidR="002C3B04" w:rsidRPr="00845DFD">
        <w:rPr>
          <w:rFonts w:ascii="Times New Roman" w:hAnsi="宋体"/>
          <w:color w:val="000000"/>
          <w:szCs w:val="24"/>
        </w:rPr>
        <w:fldChar w:fldCharType="separate"/>
      </w:r>
      <w:r w:rsidR="000848AD">
        <w:pict>
          <v:shape id="_x0000_i1032" type="#_x0000_t75" style="width:12.5pt;height:15.65pt" equationxml="&lt;">
            <v:imagedata r:id="rId20" o:title="" chromakey="white"/>
          </v:shape>
        </w:pict>
      </w:r>
      <w:r w:rsidR="002C3B04" w:rsidRPr="00845DFD">
        <w:rPr>
          <w:rFonts w:ascii="Times New Roman" w:hAnsi="宋体"/>
          <w:color w:val="000000"/>
          <w:szCs w:val="24"/>
        </w:rPr>
        <w:fldChar w:fldCharType="end"/>
      </w:r>
      <w:r>
        <w:rPr>
          <w:rFonts w:ascii="Times New Roman" w:hAnsi="宋体" w:hint="eastAsia"/>
          <w:color w:val="000000"/>
          <w:szCs w:val="24"/>
        </w:rPr>
        <w:t>。正向电流的大小直接影响管子能否正常工作，只有正常管子正常工作时才能发出红外光；光功率</w:t>
      </w:r>
      <w:r w:rsidRPr="001C1F1C">
        <w:rPr>
          <w:rFonts w:ascii="Times New Roman" w:hAnsi="宋体" w:hint="eastAsia"/>
          <w:color w:val="000000"/>
          <w:szCs w:val="24"/>
        </w:rPr>
        <w:t>是指输入到发光二极</w:t>
      </w:r>
      <w:r>
        <w:rPr>
          <w:rFonts w:ascii="Times New Roman" w:hAnsi="宋体" w:hint="eastAsia"/>
          <w:color w:val="000000"/>
          <w:szCs w:val="24"/>
        </w:rPr>
        <w:t>管的电功率转化为光输出功率的那一部分。光功率越大，发射距离越远，因此光功率会影响到红外测距的测距长度。还有峰值波长指红外发光管所发出近红外光中，光强最大值所对应的发光波长，在选用红外接收管时要注意，其峰值波长应尽量靠近红外发射管的峰值波长</w:t>
      </w:r>
      <w:r w:rsidR="002C3B04" w:rsidRPr="00845DFD">
        <w:rPr>
          <w:rFonts w:ascii="Times New Roman" w:hAnsi="宋体"/>
          <w:color w:val="000000"/>
          <w:szCs w:val="24"/>
        </w:rPr>
        <w:fldChar w:fldCharType="begin"/>
      </w:r>
      <w:r w:rsidRPr="00845DFD">
        <w:rPr>
          <w:rFonts w:ascii="Times New Roman" w:hAnsi="宋体"/>
          <w:color w:val="000000"/>
          <w:szCs w:val="24"/>
        </w:rPr>
        <w:instrText xml:space="preserve"> QUOTE </w:instrText>
      </w:r>
      <w:r w:rsidR="000848AD">
        <w:pict>
          <v:shape id="_x0000_i1033" type="#_x0000_t75" style="width:12.5pt;height:15.65pt" equationxml="&lt;">
            <v:imagedata r:id="rId20" o:title="" chromakey="white"/>
          </v:shape>
        </w:pict>
      </w:r>
      <w:r w:rsidRPr="00845DFD">
        <w:rPr>
          <w:rFonts w:ascii="Times New Roman" w:hAnsi="宋体"/>
          <w:color w:val="000000"/>
          <w:szCs w:val="24"/>
        </w:rPr>
        <w:instrText xml:space="preserve"> </w:instrText>
      </w:r>
      <w:r w:rsidR="002C3B04" w:rsidRPr="00845DFD">
        <w:rPr>
          <w:rFonts w:ascii="Times New Roman" w:hAnsi="宋体"/>
          <w:color w:val="000000"/>
          <w:szCs w:val="24"/>
        </w:rPr>
        <w:fldChar w:fldCharType="separate"/>
      </w:r>
      <w:r w:rsidR="000848AD">
        <w:pict>
          <v:shape id="_x0000_i1034" type="#_x0000_t75" style="width:12.5pt;height:15.65pt" equationxml="&lt;">
            <v:imagedata r:id="rId20" o:title="" chromakey="white"/>
          </v:shape>
        </w:pict>
      </w:r>
      <w:r w:rsidR="002C3B04" w:rsidRPr="00845DFD">
        <w:rPr>
          <w:rFonts w:ascii="Times New Roman" w:hAnsi="宋体"/>
          <w:color w:val="000000"/>
          <w:szCs w:val="24"/>
        </w:rPr>
        <w:fldChar w:fldCharType="end"/>
      </w:r>
      <w:r>
        <w:rPr>
          <w:rFonts w:ascii="Times New Roman" w:hAnsi="宋体" w:hint="eastAsia"/>
          <w:color w:val="000000"/>
          <w:szCs w:val="24"/>
        </w:rPr>
        <w:t>。</w:t>
      </w:r>
    </w:p>
    <w:p w:rsidR="005025F6" w:rsidRPr="001C1F1C" w:rsidRDefault="005025F6" w:rsidP="000772B6">
      <w:pPr>
        <w:spacing w:line="360" w:lineRule="auto"/>
        <w:ind w:firstLineChars="200" w:firstLine="480"/>
        <w:jc w:val="left"/>
        <w:rPr>
          <w:rFonts w:ascii="Times New Roman" w:hAnsi="宋体"/>
          <w:color w:val="000000"/>
          <w:szCs w:val="24"/>
        </w:rPr>
      </w:pPr>
      <w:r w:rsidRPr="001C1F1C">
        <w:rPr>
          <w:rFonts w:ascii="Times New Roman" w:hAnsi="宋体" w:hint="eastAsia"/>
          <w:color w:val="000000"/>
          <w:szCs w:val="24"/>
        </w:rPr>
        <w:t>我们知道半导体具有光电效应，即用光照半导体，可使半导体的电阻率发生变化。利用半导体的光电效应可以制成光电二极管，不同的半导体材料对不同波长的入射光的响应是不同的。</w:t>
      </w:r>
    </w:p>
    <w:p w:rsidR="005025F6" w:rsidRDefault="005025F6" w:rsidP="000772B6">
      <w:pPr>
        <w:spacing w:line="360" w:lineRule="auto"/>
        <w:ind w:firstLineChars="200" w:firstLine="480"/>
        <w:jc w:val="left"/>
        <w:rPr>
          <w:rFonts w:ascii="Times New Roman" w:hAnsi="宋体"/>
          <w:color w:val="000000"/>
          <w:szCs w:val="24"/>
        </w:rPr>
      </w:pPr>
      <w:r w:rsidRPr="001C1F1C">
        <w:rPr>
          <w:rFonts w:ascii="Times New Roman" w:hAnsi="宋体" w:hint="eastAsia"/>
          <w:color w:val="000000"/>
          <w:szCs w:val="24"/>
        </w:rPr>
        <w:t>光敏二极管有顶面受光和侧面受光两种形式。它也是采用塑料、玻璃、环氧树脂等材料封装。</w:t>
      </w:r>
    </w:p>
    <w:p w:rsidR="005025F6" w:rsidRPr="001C1F1C" w:rsidRDefault="005025F6" w:rsidP="000772B6">
      <w:pPr>
        <w:spacing w:line="360" w:lineRule="auto"/>
        <w:ind w:firstLineChars="200" w:firstLine="480"/>
        <w:jc w:val="left"/>
        <w:rPr>
          <w:rFonts w:ascii="Times New Roman" w:hAnsi="宋体"/>
          <w:color w:val="000000"/>
          <w:szCs w:val="24"/>
        </w:rPr>
      </w:pPr>
      <w:r>
        <w:rPr>
          <w:rFonts w:ascii="Times New Roman" w:hAnsi="宋体" w:hint="eastAsia"/>
          <w:color w:val="000000"/>
          <w:szCs w:val="24"/>
        </w:rPr>
        <w:t>其中影响光敏二极管工作状态的主要参数为：光电流</w:t>
      </w:r>
      <w:r w:rsidRPr="001C1F1C">
        <w:rPr>
          <w:rFonts w:ascii="Times New Roman" w:hAnsi="宋体"/>
          <w:color w:val="000000"/>
          <w:szCs w:val="24"/>
        </w:rPr>
        <w:t>IL</w:t>
      </w:r>
      <w:r>
        <w:rPr>
          <w:rFonts w:ascii="Times New Roman" w:hAnsi="宋体" w:hint="eastAsia"/>
          <w:color w:val="000000"/>
          <w:szCs w:val="24"/>
        </w:rPr>
        <w:t>、暗电流</w:t>
      </w:r>
      <w:r>
        <w:rPr>
          <w:rFonts w:ascii="Times New Roman" w:hAnsi="宋体"/>
          <w:color w:val="000000"/>
          <w:szCs w:val="24"/>
        </w:rPr>
        <w:t>ID</w:t>
      </w:r>
      <w:r>
        <w:rPr>
          <w:rFonts w:ascii="Times New Roman" w:hAnsi="宋体" w:hint="eastAsia"/>
          <w:color w:val="000000"/>
          <w:szCs w:val="24"/>
        </w:rPr>
        <w:t>、反向工作电压</w:t>
      </w:r>
      <w:r>
        <w:rPr>
          <w:rFonts w:ascii="Times New Roman" w:hAnsi="宋体"/>
          <w:color w:val="000000"/>
          <w:szCs w:val="24"/>
        </w:rPr>
        <w:t>UR</w:t>
      </w:r>
      <w:r>
        <w:rPr>
          <w:rFonts w:ascii="Times New Roman" w:hAnsi="宋体" w:hint="eastAsia"/>
          <w:color w:val="000000"/>
          <w:szCs w:val="24"/>
        </w:rPr>
        <w:t>、峰值波长</w:t>
      </w:r>
      <w:r w:rsidR="002C3B04" w:rsidRPr="00845DFD">
        <w:rPr>
          <w:rFonts w:ascii="Times New Roman" w:hAnsi="宋体"/>
          <w:color w:val="000000"/>
          <w:szCs w:val="24"/>
        </w:rPr>
        <w:fldChar w:fldCharType="begin"/>
      </w:r>
      <w:r w:rsidRPr="00845DFD">
        <w:rPr>
          <w:rFonts w:ascii="Times New Roman" w:hAnsi="宋体"/>
          <w:color w:val="000000"/>
          <w:szCs w:val="24"/>
        </w:rPr>
        <w:instrText xml:space="preserve"> QUOTE </w:instrText>
      </w:r>
      <w:r w:rsidR="000848AD">
        <w:pict>
          <v:shape id="_x0000_i1035" type="#_x0000_t75" style="width:12.5pt;height:15.65pt" equationxml="&lt;">
            <v:imagedata r:id="rId20" o:title="" chromakey="white"/>
          </v:shape>
        </w:pict>
      </w:r>
      <w:r w:rsidRPr="00845DFD">
        <w:rPr>
          <w:rFonts w:ascii="Times New Roman" w:hAnsi="宋体"/>
          <w:color w:val="000000"/>
          <w:szCs w:val="24"/>
        </w:rPr>
        <w:instrText xml:space="preserve"> </w:instrText>
      </w:r>
      <w:r w:rsidR="002C3B04" w:rsidRPr="00845DFD">
        <w:rPr>
          <w:rFonts w:ascii="Times New Roman" w:hAnsi="宋体"/>
          <w:color w:val="000000"/>
          <w:szCs w:val="24"/>
        </w:rPr>
        <w:fldChar w:fldCharType="separate"/>
      </w:r>
      <w:r w:rsidR="000848AD">
        <w:pict>
          <v:shape id="_x0000_i1036" type="#_x0000_t75" style="width:12.5pt;height:15.65pt" equationxml="&lt;">
            <v:imagedata r:id="rId20" o:title="" chromakey="white"/>
          </v:shape>
        </w:pict>
      </w:r>
      <w:r w:rsidR="002C3B04" w:rsidRPr="00845DFD">
        <w:rPr>
          <w:rFonts w:ascii="Times New Roman" w:hAnsi="宋体"/>
          <w:color w:val="000000"/>
          <w:szCs w:val="24"/>
        </w:rPr>
        <w:fldChar w:fldCharType="end"/>
      </w:r>
      <w:r>
        <w:rPr>
          <w:rFonts w:ascii="Times New Roman" w:hAnsi="宋体" w:hint="eastAsia"/>
          <w:color w:val="000000"/>
          <w:szCs w:val="24"/>
        </w:rPr>
        <w:t>。在测距方面应用时，对红外发射管工作状态影响最大的是：光电流</w:t>
      </w:r>
      <w:r w:rsidRPr="001C1F1C">
        <w:rPr>
          <w:rFonts w:ascii="Times New Roman" w:hAnsi="宋体"/>
          <w:color w:val="000000"/>
          <w:szCs w:val="24"/>
        </w:rPr>
        <w:t>IL</w:t>
      </w:r>
      <w:r>
        <w:rPr>
          <w:rFonts w:ascii="Times New Roman" w:hAnsi="宋体" w:hint="eastAsia"/>
          <w:color w:val="000000"/>
          <w:szCs w:val="24"/>
        </w:rPr>
        <w:t>和峰值波长</w:t>
      </w:r>
      <w:r w:rsidR="002C3B04" w:rsidRPr="00845DFD">
        <w:rPr>
          <w:rFonts w:ascii="Times New Roman" w:hAnsi="宋体"/>
          <w:color w:val="000000"/>
          <w:szCs w:val="24"/>
        </w:rPr>
        <w:fldChar w:fldCharType="begin"/>
      </w:r>
      <w:r w:rsidRPr="00845DFD">
        <w:rPr>
          <w:rFonts w:ascii="Times New Roman" w:hAnsi="宋体"/>
          <w:color w:val="000000"/>
          <w:szCs w:val="24"/>
        </w:rPr>
        <w:instrText xml:space="preserve"> QUOTE </w:instrText>
      </w:r>
      <w:r w:rsidR="000848AD">
        <w:pict>
          <v:shape id="_x0000_i1037" type="#_x0000_t75" style="width:12.5pt;height:15.65pt" equationxml="&lt;">
            <v:imagedata r:id="rId20" o:title="" chromakey="white"/>
          </v:shape>
        </w:pict>
      </w:r>
      <w:r w:rsidRPr="00845DFD">
        <w:rPr>
          <w:rFonts w:ascii="Times New Roman" w:hAnsi="宋体"/>
          <w:color w:val="000000"/>
          <w:szCs w:val="24"/>
        </w:rPr>
        <w:instrText xml:space="preserve"> </w:instrText>
      </w:r>
      <w:r w:rsidR="002C3B04" w:rsidRPr="00845DFD">
        <w:rPr>
          <w:rFonts w:ascii="Times New Roman" w:hAnsi="宋体"/>
          <w:color w:val="000000"/>
          <w:szCs w:val="24"/>
        </w:rPr>
        <w:fldChar w:fldCharType="separate"/>
      </w:r>
      <w:r w:rsidR="000848AD">
        <w:pict>
          <v:shape id="_x0000_i1038" type="#_x0000_t75" style="width:12.5pt;height:15.65pt" equationxml="&lt;">
            <v:imagedata r:id="rId20" o:title="" chromakey="white"/>
          </v:shape>
        </w:pict>
      </w:r>
      <w:r w:rsidR="002C3B04" w:rsidRPr="00845DFD">
        <w:rPr>
          <w:rFonts w:ascii="Times New Roman" w:hAnsi="宋体"/>
          <w:color w:val="000000"/>
          <w:szCs w:val="24"/>
        </w:rPr>
        <w:fldChar w:fldCharType="end"/>
      </w:r>
      <w:r>
        <w:rPr>
          <w:rFonts w:ascii="Times New Roman" w:hAnsi="宋体" w:hint="eastAsia"/>
          <w:color w:val="000000"/>
          <w:szCs w:val="24"/>
        </w:rPr>
        <w:t>，光电流指</w:t>
      </w:r>
      <w:r w:rsidRPr="001C1F1C">
        <w:rPr>
          <w:rFonts w:ascii="Times New Roman" w:hAnsi="宋体" w:hint="eastAsia"/>
          <w:color w:val="000000"/>
          <w:szCs w:val="24"/>
        </w:rPr>
        <w:t>在一定反向电压下，入射光强为某一定值时流过管子的电流。光敏二极管的光电流一般为几十μ</w:t>
      </w:r>
      <w:r w:rsidRPr="001C1F1C">
        <w:rPr>
          <w:rFonts w:ascii="Times New Roman" w:hAnsi="宋体"/>
          <w:color w:val="000000"/>
          <w:szCs w:val="24"/>
        </w:rPr>
        <w:t>A</w:t>
      </w:r>
      <w:r w:rsidRPr="001C1F1C">
        <w:rPr>
          <w:rFonts w:ascii="Times New Roman" w:hAnsi="宋体" w:hint="eastAsia"/>
          <w:color w:val="000000"/>
          <w:szCs w:val="24"/>
        </w:rPr>
        <w:t>，并与入射光强成正比。</w:t>
      </w:r>
      <w:r>
        <w:rPr>
          <w:rFonts w:ascii="Times New Roman" w:hAnsi="宋体" w:hint="eastAsia"/>
          <w:color w:val="000000"/>
          <w:szCs w:val="24"/>
        </w:rPr>
        <w:t>所以可以利用这个原理把光敏二极管作为红外接收管，当接收到一定的红外光时，电流会发生变化，可以作为系统的响应信号。峰值波长</w:t>
      </w:r>
      <w:r w:rsidR="002C3B04" w:rsidRPr="00845DFD">
        <w:rPr>
          <w:rFonts w:ascii="Times New Roman" w:hAnsi="宋体"/>
          <w:color w:val="000000"/>
          <w:szCs w:val="24"/>
        </w:rPr>
        <w:fldChar w:fldCharType="begin"/>
      </w:r>
      <w:r w:rsidRPr="00845DFD">
        <w:rPr>
          <w:rFonts w:ascii="Times New Roman" w:hAnsi="宋体"/>
          <w:color w:val="000000"/>
          <w:szCs w:val="24"/>
        </w:rPr>
        <w:instrText xml:space="preserve"> QUOTE </w:instrText>
      </w:r>
      <w:r w:rsidR="000848AD">
        <w:pict>
          <v:shape id="_x0000_i1039" type="#_x0000_t75" style="width:12.5pt;height:15.65pt" equationxml="&lt;">
            <v:imagedata r:id="rId20" o:title="" chromakey="white"/>
          </v:shape>
        </w:pict>
      </w:r>
      <w:r w:rsidRPr="00845DFD">
        <w:rPr>
          <w:rFonts w:ascii="Times New Roman" w:hAnsi="宋体"/>
          <w:color w:val="000000"/>
          <w:szCs w:val="24"/>
        </w:rPr>
        <w:instrText xml:space="preserve"> </w:instrText>
      </w:r>
      <w:r w:rsidR="002C3B04" w:rsidRPr="00845DFD">
        <w:rPr>
          <w:rFonts w:ascii="Times New Roman" w:hAnsi="宋体"/>
          <w:color w:val="000000"/>
          <w:szCs w:val="24"/>
        </w:rPr>
        <w:fldChar w:fldCharType="separate"/>
      </w:r>
      <w:r w:rsidR="000848AD">
        <w:pict>
          <v:shape id="_x0000_i1040" type="#_x0000_t75" style="width:12.5pt;height:15.65pt" equationxml="&lt;">
            <v:imagedata r:id="rId20" o:title="" chromakey="white"/>
          </v:shape>
        </w:pict>
      </w:r>
      <w:r w:rsidR="002C3B04" w:rsidRPr="00845DFD">
        <w:rPr>
          <w:rFonts w:ascii="Times New Roman" w:hAnsi="宋体"/>
          <w:color w:val="000000"/>
          <w:szCs w:val="24"/>
        </w:rPr>
        <w:fldChar w:fldCharType="end"/>
      </w:r>
      <w:r w:rsidRPr="001C1F1C">
        <w:rPr>
          <w:rFonts w:ascii="Times New Roman" w:hAnsi="宋体" w:hint="eastAsia"/>
          <w:color w:val="000000"/>
          <w:szCs w:val="24"/>
        </w:rPr>
        <w:t>指光敏二极管光谱响应最灵敏的波长范围，一般为</w:t>
      </w:r>
      <w:r w:rsidRPr="001C1F1C">
        <w:rPr>
          <w:rFonts w:ascii="Times New Roman" w:hAnsi="宋体"/>
          <w:color w:val="000000"/>
          <w:szCs w:val="24"/>
        </w:rPr>
        <w:t>0.88</w:t>
      </w:r>
      <w:r w:rsidRPr="001C1F1C">
        <w:rPr>
          <w:rFonts w:ascii="Times New Roman" w:hAnsi="宋体" w:hint="eastAsia"/>
          <w:color w:val="000000"/>
          <w:szCs w:val="24"/>
        </w:rPr>
        <w:t>μ</w:t>
      </w:r>
      <w:r w:rsidRPr="001C1F1C">
        <w:rPr>
          <w:rFonts w:ascii="Times New Roman" w:hAnsi="宋体"/>
          <w:color w:val="000000"/>
          <w:szCs w:val="24"/>
        </w:rPr>
        <w:t>M-0.94</w:t>
      </w:r>
      <w:r w:rsidRPr="001C1F1C">
        <w:rPr>
          <w:rFonts w:ascii="Times New Roman" w:hAnsi="宋体" w:hint="eastAsia"/>
          <w:color w:val="000000"/>
          <w:szCs w:val="24"/>
        </w:rPr>
        <w:t>μ</w:t>
      </w:r>
      <w:r w:rsidRPr="001C1F1C">
        <w:rPr>
          <w:rFonts w:ascii="Times New Roman" w:hAnsi="宋体"/>
          <w:color w:val="000000"/>
          <w:szCs w:val="24"/>
        </w:rPr>
        <w:t>M</w:t>
      </w:r>
      <w:r w:rsidRPr="001C1F1C">
        <w:rPr>
          <w:rFonts w:ascii="Times New Roman" w:hAnsi="宋体" w:hint="eastAsia"/>
          <w:color w:val="000000"/>
          <w:szCs w:val="24"/>
        </w:rPr>
        <w:t>。</w:t>
      </w:r>
      <w:r>
        <w:rPr>
          <w:rFonts w:ascii="Times New Roman" w:hAnsi="宋体" w:hint="eastAsia"/>
          <w:color w:val="000000"/>
          <w:szCs w:val="24"/>
        </w:rPr>
        <w:t>这个是接收管能接收到红外信号的关键，只有光敏二极管的峰值波长和红外发射管的峰值波长匹配时，光敏二极管才能很好的接收到红外光。</w:t>
      </w:r>
    </w:p>
    <w:p w:rsidR="005025F6" w:rsidRPr="001C1F1C" w:rsidRDefault="005025F6" w:rsidP="000772B6">
      <w:pPr>
        <w:widowControl/>
        <w:spacing w:line="360" w:lineRule="auto"/>
        <w:ind w:firstLineChars="200" w:firstLine="480"/>
        <w:jc w:val="left"/>
        <w:rPr>
          <w:rFonts w:ascii="Times New Roman" w:hAnsi="宋体"/>
          <w:color w:val="000000"/>
          <w:szCs w:val="24"/>
        </w:rPr>
      </w:pPr>
      <w:r w:rsidRPr="001C1F1C">
        <w:rPr>
          <w:rFonts w:ascii="Times New Roman" w:hAnsi="宋体" w:hint="eastAsia"/>
          <w:color w:val="000000"/>
          <w:szCs w:val="24"/>
        </w:rPr>
        <w:lastRenderedPageBreak/>
        <w:t>红外传感器的测距基本原理为红外发射电路的红外发光管发出红外光，经障碍物反射后，由红外接收电路的光敏接收管接收前方物体反射光，据此判断前方是否有障碍物。根据发射光的强弱可以判断物</w:t>
      </w:r>
      <w:r>
        <w:rPr>
          <w:rFonts w:ascii="Times New Roman" w:hAnsi="宋体" w:hint="eastAsia"/>
          <w:color w:val="000000"/>
          <w:szCs w:val="24"/>
        </w:rPr>
        <w:t>体的距离，由于接收管接收的光强随是随反射物体的距离变化而变化的。</w:t>
      </w:r>
      <w:r w:rsidRPr="001C1F1C">
        <w:rPr>
          <w:rFonts w:ascii="Times New Roman" w:hAnsi="宋体" w:hint="eastAsia"/>
          <w:color w:val="000000"/>
          <w:szCs w:val="24"/>
        </w:rPr>
        <w:t>因而，距离近则反射光强，距离远则反射光弱。</w:t>
      </w:r>
    </w:p>
    <w:p w:rsidR="005025F6" w:rsidRPr="001C1F1C" w:rsidRDefault="005025F6" w:rsidP="000772B6">
      <w:pPr>
        <w:widowControl/>
        <w:spacing w:line="360" w:lineRule="auto"/>
        <w:ind w:firstLineChars="200" w:firstLine="480"/>
        <w:jc w:val="left"/>
        <w:rPr>
          <w:rFonts w:ascii="Times New Roman" w:hAnsi="宋体"/>
          <w:color w:val="000000"/>
          <w:szCs w:val="24"/>
        </w:rPr>
      </w:pPr>
      <w:r w:rsidRPr="001C1F1C">
        <w:rPr>
          <w:rFonts w:ascii="Times New Roman" w:hAnsi="宋体" w:hint="eastAsia"/>
          <w:color w:val="000000"/>
          <w:szCs w:val="24"/>
        </w:rPr>
        <w:t>因为红外线是介于可见光和微波之间的一种电磁波，因此，它不仅具有可见光直线传播、反射、折射等特性，还具有微波的某些特性，如较强的穿透能力和能贯穿某些不透明物质等。红外传感器包括红外发射器件和红外接收器件。自然界的所有物体只要温度高于绝对零度都会辐射红外线，因而，红外传感器须具有更强的发射和接收能力。</w:t>
      </w:r>
    </w:p>
    <w:p w:rsidR="005025F6" w:rsidRPr="001C1F1C"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由以上红外测距的发射器件、</w:t>
      </w:r>
      <w:r w:rsidRPr="001C1F1C">
        <w:rPr>
          <w:rFonts w:ascii="Times New Roman" w:hAnsi="宋体" w:hint="eastAsia"/>
          <w:color w:val="000000"/>
          <w:szCs w:val="24"/>
        </w:rPr>
        <w:t>接收</w:t>
      </w:r>
      <w:r>
        <w:rPr>
          <w:rFonts w:ascii="Times New Roman" w:hAnsi="宋体" w:hint="eastAsia"/>
          <w:color w:val="000000"/>
          <w:szCs w:val="24"/>
        </w:rPr>
        <w:t>器件的</w:t>
      </w:r>
      <w:r w:rsidRPr="001C1F1C">
        <w:rPr>
          <w:rFonts w:ascii="Times New Roman" w:hAnsi="宋体" w:hint="eastAsia"/>
          <w:color w:val="000000"/>
          <w:szCs w:val="24"/>
        </w:rPr>
        <w:t>参数</w:t>
      </w:r>
      <w:r>
        <w:rPr>
          <w:rFonts w:ascii="Times New Roman" w:hAnsi="宋体" w:hint="eastAsia"/>
          <w:color w:val="000000"/>
          <w:szCs w:val="24"/>
        </w:rPr>
        <w:t>和其测距基本原理得知，其测距方式不适合本设计。</w:t>
      </w:r>
    </w:p>
    <w:p w:rsidR="005025F6" w:rsidRPr="00AA5792" w:rsidRDefault="005025F6" w:rsidP="000772B6">
      <w:pPr>
        <w:widowControl/>
        <w:spacing w:line="360" w:lineRule="auto"/>
        <w:ind w:firstLineChars="200" w:firstLine="480"/>
        <w:jc w:val="left"/>
        <w:rPr>
          <w:rFonts w:ascii="黑体" w:eastAsia="黑体" w:hAnsi="黑体"/>
          <w:color w:val="000000"/>
          <w:szCs w:val="24"/>
        </w:rPr>
      </w:pPr>
      <w:r w:rsidRPr="00AA5792">
        <w:rPr>
          <w:rFonts w:ascii="黑体" w:eastAsia="黑体" w:hAnsi="黑体" w:hint="eastAsia"/>
          <w:color w:val="000000"/>
          <w:szCs w:val="24"/>
        </w:rPr>
        <w:t>方案三：超声波测距</w:t>
      </w:r>
    </w:p>
    <w:p w:rsidR="005025F6" w:rsidRPr="003666B7" w:rsidRDefault="005025F6" w:rsidP="000772B6">
      <w:pPr>
        <w:widowControl/>
        <w:spacing w:line="360" w:lineRule="auto"/>
        <w:ind w:firstLineChars="200" w:firstLine="480"/>
        <w:jc w:val="left"/>
        <w:rPr>
          <w:rFonts w:ascii="Cambria Math" w:hAnsi="Cambria Math" w:hint="eastAsia"/>
          <w:color w:val="000000"/>
          <w:szCs w:val="24"/>
        </w:rPr>
      </w:pPr>
      <w:r w:rsidRPr="000C341A">
        <w:rPr>
          <w:rFonts w:ascii="Times New Roman" w:hAnsi="宋体" w:hint="eastAsia"/>
          <w:color w:val="000000"/>
          <w:szCs w:val="24"/>
        </w:rPr>
        <w:t>超声波传感器是利用压电效应的原理，压电效应有逆效应和顺效应</w:t>
      </w:r>
      <w:r>
        <w:rPr>
          <w:rFonts w:ascii="Times New Roman" w:hAnsi="宋体" w:hint="eastAsia"/>
          <w:color w:val="000000"/>
          <w:szCs w:val="24"/>
        </w:rPr>
        <w:t>，超声波传感器是可逆元件，超声波发送器就是利用压电逆效应的原理。所谓压电逆效应，是在压电元件上施加电压，元件就发生形变，既逆变。已极化的压电陶瓷上施加极性的电压，外部</w:t>
      </w:r>
      <w:r w:rsidRPr="001F7932">
        <w:rPr>
          <w:rFonts w:ascii="Times New Roman" w:hAnsi="宋体"/>
          <w:color w:val="000000"/>
          <w:szCs w:val="24"/>
        </w:rPr>
        <w:t>⊕</w:t>
      </w:r>
      <w:r w:rsidRPr="001F7932">
        <w:rPr>
          <w:rFonts w:ascii="Times New Roman" w:hAnsi="宋体" w:hint="eastAsia"/>
          <w:color w:val="000000"/>
          <w:szCs w:val="24"/>
        </w:rPr>
        <w:t>电荷与压电陶瓷的极化</w:t>
      </w:r>
      <w:r w:rsidRPr="001F7932">
        <w:rPr>
          <w:rFonts w:ascii="Times New Roman" w:hAnsi="宋体"/>
          <w:color w:val="000000"/>
          <w:szCs w:val="24"/>
        </w:rPr>
        <w:t>⊕</w:t>
      </w:r>
      <w:r w:rsidRPr="001F7932">
        <w:rPr>
          <w:rFonts w:ascii="Times New Roman" w:hAnsi="宋体" w:hint="eastAsia"/>
          <w:color w:val="000000"/>
          <w:szCs w:val="24"/>
        </w:rPr>
        <w:t>正电荷相斥，同时外部⊖负电荷与极化⊖负电荷相斥。由于相斥的作用，压电陶瓷在厚度方向上缩短，在长度方向</w:t>
      </w:r>
      <w:r>
        <w:rPr>
          <w:rFonts w:ascii="Cambria Math" w:hAnsi="Cambria Math" w:hint="eastAsia"/>
          <w:color w:val="000000"/>
          <w:szCs w:val="24"/>
        </w:rPr>
        <w:t>上伸长。若外部施加电压的极性变反，电压陶瓷在厚度方向上伸长，在长度方向上缩短。超声波测距模块上就有两个这样的传感器，一个作为发射，一个作为接受。</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如果需要测距，则测距模块电路控制</w:t>
      </w:r>
      <w:r w:rsidRPr="00AF3E7E">
        <w:rPr>
          <w:rFonts w:ascii="Times New Roman" w:hAnsi="宋体" w:hint="eastAsia"/>
          <w:color w:val="000000"/>
          <w:szCs w:val="24"/>
        </w:rPr>
        <w:t>超声波发射装置</w:t>
      </w:r>
      <w:r>
        <w:rPr>
          <w:rFonts w:ascii="Times New Roman" w:hAnsi="宋体" w:hint="eastAsia"/>
          <w:color w:val="000000"/>
          <w:szCs w:val="24"/>
        </w:rPr>
        <w:t>向某一个方向</w:t>
      </w:r>
      <w:r w:rsidRPr="00AF3E7E">
        <w:rPr>
          <w:rFonts w:ascii="Times New Roman" w:hAnsi="宋体" w:hint="eastAsia"/>
          <w:color w:val="000000"/>
          <w:szCs w:val="24"/>
        </w:rPr>
        <w:t>发出超声波并且开始计时，超声波在空气中的</w:t>
      </w:r>
      <w:r>
        <w:rPr>
          <w:rFonts w:ascii="Times New Roman" w:hAnsi="宋体" w:hint="eastAsia"/>
          <w:color w:val="000000"/>
          <w:szCs w:val="24"/>
        </w:rPr>
        <w:t>传播</w:t>
      </w:r>
      <w:r w:rsidRPr="00AF3E7E">
        <w:rPr>
          <w:rFonts w:ascii="Times New Roman" w:hAnsi="宋体" w:hint="eastAsia"/>
          <w:color w:val="000000"/>
          <w:szCs w:val="24"/>
        </w:rPr>
        <w:t>速</w:t>
      </w:r>
      <w:r>
        <w:rPr>
          <w:rFonts w:ascii="Times New Roman" w:hAnsi="宋体" w:hint="eastAsia"/>
          <w:color w:val="000000"/>
          <w:szCs w:val="24"/>
        </w:rPr>
        <w:t>度</w:t>
      </w:r>
      <w:r w:rsidRPr="00AF3E7E">
        <w:rPr>
          <w:rFonts w:ascii="Times New Roman" w:hAnsi="宋体" w:hint="eastAsia"/>
          <w:color w:val="000000"/>
          <w:szCs w:val="24"/>
        </w:rPr>
        <w:t>为</w:t>
      </w:r>
      <w:r w:rsidR="002C3B04" w:rsidRPr="00845DFD">
        <w:rPr>
          <w:rFonts w:ascii="Times New Roman" w:hAnsi="宋体"/>
          <w:color w:val="000000"/>
          <w:szCs w:val="24"/>
        </w:rPr>
        <w:fldChar w:fldCharType="begin"/>
      </w:r>
      <w:r w:rsidRPr="00845DFD">
        <w:rPr>
          <w:rFonts w:ascii="Times New Roman" w:hAnsi="宋体"/>
          <w:color w:val="000000"/>
          <w:szCs w:val="24"/>
        </w:rPr>
        <w:instrText xml:space="preserve"> QUOTE </w:instrText>
      </w:r>
      <w:r w:rsidR="000848AD">
        <w:pict>
          <v:shape id="_x0000_i1041" type="#_x0000_t75" style="width:11.25pt;height:11.9pt" equationxml="&lt;">
            <v:imagedata r:id="rId22" o:title="" chromakey="white"/>
          </v:shape>
        </w:pict>
      </w:r>
      <w:r w:rsidRPr="00845DFD">
        <w:rPr>
          <w:rFonts w:ascii="Times New Roman" w:hAnsi="宋体"/>
          <w:color w:val="000000"/>
          <w:szCs w:val="24"/>
        </w:rPr>
        <w:instrText xml:space="preserve"> </w:instrText>
      </w:r>
      <w:r w:rsidR="002C3B04" w:rsidRPr="00845DFD">
        <w:rPr>
          <w:rFonts w:ascii="Times New Roman" w:hAnsi="宋体"/>
          <w:color w:val="000000"/>
          <w:szCs w:val="24"/>
        </w:rPr>
        <w:fldChar w:fldCharType="separate"/>
      </w:r>
      <w:r w:rsidR="000848AD">
        <w:pict>
          <v:shape id="_x0000_i1042" type="#_x0000_t75" style="width:11.25pt;height:11.9pt" equationxml="&lt;">
            <v:imagedata r:id="rId22" o:title="" chromakey="white"/>
          </v:shape>
        </w:pict>
      </w:r>
      <w:r w:rsidR="002C3B04" w:rsidRPr="00845DFD">
        <w:rPr>
          <w:rFonts w:ascii="Times New Roman" w:hAnsi="宋体"/>
          <w:color w:val="000000"/>
          <w:szCs w:val="24"/>
        </w:rPr>
        <w:fldChar w:fldCharType="end"/>
      </w:r>
      <w:r w:rsidRPr="00AF3E7E">
        <w:rPr>
          <w:rFonts w:ascii="Times New Roman" w:hAnsi="宋体" w:hint="eastAsia"/>
          <w:color w:val="000000"/>
          <w:szCs w:val="24"/>
        </w:rPr>
        <w:t>，</w:t>
      </w:r>
      <w:r>
        <w:rPr>
          <w:rFonts w:ascii="Times New Roman" w:hAnsi="宋体" w:hint="eastAsia"/>
          <w:color w:val="000000"/>
          <w:szCs w:val="24"/>
        </w:rPr>
        <w:t>当超声波</w:t>
      </w:r>
      <w:r w:rsidRPr="00AF3E7E">
        <w:rPr>
          <w:rFonts w:ascii="Times New Roman" w:hAnsi="宋体" w:hint="eastAsia"/>
          <w:color w:val="000000"/>
          <w:szCs w:val="24"/>
        </w:rPr>
        <w:t>传播到被测物体时就会立即被反射，然后</w:t>
      </w:r>
      <w:r>
        <w:rPr>
          <w:rFonts w:ascii="Times New Roman" w:hAnsi="宋体" w:hint="eastAsia"/>
          <w:color w:val="000000"/>
          <w:szCs w:val="24"/>
        </w:rPr>
        <w:t>通过超声波</w:t>
      </w:r>
      <w:r w:rsidRPr="00AF3E7E">
        <w:rPr>
          <w:rFonts w:ascii="Times New Roman" w:hAnsi="宋体" w:hint="eastAsia"/>
          <w:color w:val="000000"/>
          <w:szCs w:val="24"/>
        </w:rPr>
        <w:t>接收装置接收，接收器接到超声波时暂停计时，</w:t>
      </w:r>
      <w:r>
        <w:rPr>
          <w:rFonts w:ascii="Times New Roman" w:hAnsi="宋体" w:hint="eastAsia"/>
          <w:color w:val="000000"/>
          <w:szCs w:val="24"/>
        </w:rPr>
        <w:t>根据</w:t>
      </w:r>
      <w:r w:rsidRPr="00AF3E7E">
        <w:rPr>
          <w:rFonts w:ascii="Times New Roman" w:hAnsi="宋体" w:hint="eastAsia"/>
          <w:color w:val="000000"/>
          <w:szCs w:val="24"/>
        </w:rPr>
        <w:t>时间差</w:t>
      </w:r>
      <w:r>
        <w:rPr>
          <w:rFonts w:ascii="Times New Roman" w:hAnsi="宋体"/>
          <w:color w:val="000000"/>
          <w:szCs w:val="24"/>
        </w:rPr>
        <w:t>t</w:t>
      </w:r>
      <w:r w:rsidRPr="00AF3E7E">
        <w:rPr>
          <w:rFonts w:ascii="Times New Roman" w:hAnsi="宋体" w:hint="eastAsia"/>
          <w:color w:val="000000"/>
          <w:szCs w:val="24"/>
        </w:rPr>
        <w:t>就可以知道距离了</w:t>
      </w:r>
      <w:r>
        <w:rPr>
          <w:rFonts w:ascii="Times New Roman" w:hAnsi="宋体" w:hint="eastAsia"/>
          <w:color w:val="000000"/>
          <w:szCs w:val="24"/>
        </w:rPr>
        <w:t>，</w:t>
      </w:r>
      <w:r w:rsidRPr="00AF3E7E">
        <w:rPr>
          <w:rFonts w:ascii="Times New Roman" w:hAnsi="宋体" w:hint="eastAsia"/>
          <w:color w:val="000000"/>
          <w:szCs w:val="24"/>
        </w:rPr>
        <w:t>这与雷达测距原理相似。</w:t>
      </w:r>
    </w:p>
    <w:p w:rsidR="005025F6" w:rsidRDefault="005025F6" w:rsidP="000772B6">
      <w:pPr>
        <w:widowControl/>
        <w:spacing w:line="360" w:lineRule="auto"/>
        <w:ind w:firstLineChars="200" w:firstLine="480"/>
        <w:jc w:val="left"/>
        <w:rPr>
          <w:rFonts w:ascii="Times New Roman" w:hAnsi="宋体"/>
          <w:color w:val="000000"/>
          <w:szCs w:val="24"/>
        </w:rPr>
      </w:pPr>
      <w:r w:rsidRPr="00751FE4">
        <w:rPr>
          <w:rFonts w:ascii="Times New Roman" w:hAnsi="宋体" w:hint="eastAsia"/>
          <w:color w:val="000000"/>
          <w:szCs w:val="24"/>
        </w:rPr>
        <w:t>超声波方向性强，在介质中传播的距离较远，因而超声波经常用于距离的测量，如测距仪和物位测量仪等都可以通过超声波来实现。利用超声波检测往往比较迅速、方便、计算简单、易于做到实时控制，并且在测量精度方面能达到工业实用的要求，因此在移动机器人的研制上也得到了广泛的应用</w:t>
      </w:r>
      <w:r w:rsidRPr="001F7932">
        <w:rPr>
          <w:rFonts w:ascii="Times New Roman" w:hAnsi="宋体"/>
          <w:color w:val="000000"/>
          <w:szCs w:val="24"/>
        </w:rPr>
        <w:t>[6-13]</w:t>
      </w:r>
      <w:r w:rsidRPr="00751FE4">
        <w:rPr>
          <w:rFonts w:ascii="Times New Roman" w:hAnsi="宋体" w:hint="eastAsia"/>
          <w:color w:val="000000"/>
          <w:szCs w:val="24"/>
        </w:rPr>
        <w:t>。</w:t>
      </w:r>
    </w:p>
    <w:p w:rsidR="005025F6" w:rsidRDefault="005025F6" w:rsidP="000772B6">
      <w:pPr>
        <w:autoSpaceDE w:val="0"/>
        <w:autoSpaceDN w:val="0"/>
        <w:adjustRightInd w:val="0"/>
        <w:spacing w:before="92" w:line="360" w:lineRule="auto"/>
        <w:ind w:right="392" w:firstLineChars="200" w:firstLine="480"/>
        <w:rPr>
          <w:rFonts w:ascii="Times New Roman" w:hAnsi="宋体"/>
          <w:color w:val="000000"/>
          <w:szCs w:val="24"/>
        </w:rPr>
      </w:pPr>
      <w:r>
        <w:rPr>
          <w:rFonts w:ascii="Times New Roman" w:hAnsi="宋体" w:hint="eastAsia"/>
          <w:color w:val="000000"/>
          <w:szCs w:val="24"/>
        </w:rPr>
        <w:lastRenderedPageBreak/>
        <w:t>例如</w:t>
      </w:r>
      <w:r>
        <w:rPr>
          <w:rFonts w:ascii="Times New Roman" w:hAnsi="宋体"/>
          <w:color w:val="000000"/>
          <w:szCs w:val="24"/>
        </w:rPr>
        <w:t>HR-SR04</w:t>
      </w:r>
      <w:r>
        <w:rPr>
          <w:rFonts w:ascii="Times New Roman" w:hAnsi="宋体" w:hint="eastAsia"/>
          <w:color w:val="000000"/>
          <w:szCs w:val="24"/>
        </w:rPr>
        <w:t>超声波测距模块（如图</w:t>
      </w:r>
      <w:r>
        <w:rPr>
          <w:rFonts w:ascii="Times New Roman" w:hAnsi="宋体"/>
          <w:color w:val="000000"/>
          <w:szCs w:val="24"/>
        </w:rPr>
        <w:t>1-</w:t>
      </w:r>
      <w:r w:rsidR="007140CA">
        <w:rPr>
          <w:rFonts w:ascii="Times New Roman" w:hAnsi="宋体" w:hint="eastAsia"/>
          <w:color w:val="000000"/>
          <w:szCs w:val="24"/>
        </w:rPr>
        <w:t>5</w:t>
      </w:r>
      <w:r>
        <w:rPr>
          <w:rFonts w:ascii="Times New Roman" w:hAnsi="宋体" w:hint="eastAsia"/>
          <w:color w:val="000000"/>
          <w:szCs w:val="24"/>
        </w:rPr>
        <w:t>），它可以提供</w:t>
      </w:r>
      <w:r>
        <w:rPr>
          <w:rFonts w:ascii="Times New Roman" w:hAnsi="宋体"/>
          <w:color w:val="000000"/>
          <w:szCs w:val="24"/>
        </w:rPr>
        <w:t>2cm-400cm</w:t>
      </w:r>
      <w:r>
        <w:rPr>
          <w:rFonts w:ascii="Times New Roman" w:hAnsi="宋体" w:hint="eastAsia"/>
          <w:color w:val="000000"/>
          <w:szCs w:val="24"/>
        </w:rPr>
        <w:t>的非接触距离感测功能，精度可以达到</w:t>
      </w:r>
      <w:r>
        <w:rPr>
          <w:rFonts w:ascii="Times New Roman" w:hAnsi="宋体"/>
          <w:color w:val="000000"/>
          <w:szCs w:val="24"/>
        </w:rPr>
        <w:t>3mm</w:t>
      </w:r>
      <w:r>
        <w:rPr>
          <w:rFonts w:ascii="Times New Roman" w:hAnsi="宋体" w:hint="eastAsia"/>
          <w:color w:val="000000"/>
          <w:szCs w:val="24"/>
        </w:rPr>
        <w:t>，模块包括超声波发射器、接收器、控制电路和接口电路。此模块接口有</w:t>
      </w:r>
      <w:r>
        <w:rPr>
          <w:rFonts w:ascii="Times New Roman" w:hAnsi="宋体"/>
          <w:color w:val="000000"/>
          <w:szCs w:val="24"/>
        </w:rPr>
        <w:t>4</w:t>
      </w:r>
      <w:r>
        <w:rPr>
          <w:rFonts w:ascii="Times New Roman" w:hAnsi="宋体" w:hint="eastAsia"/>
          <w:color w:val="000000"/>
          <w:szCs w:val="24"/>
        </w:rPr>
        <w:t>个，分别为</w:t>
      </w:r>
      <w:r>
        <w:rPr>
          <w:rFonts w:ascii="Times New Roman" w:hAnsi="宋体"/>
          <w:color w:val="000000"/>
          <w:szCs w:val="24"/>
        </w:rPr>
        <w:t>VCC</w:t>
      </w:r>
      <w:r>
        <w:rPr>
          <w:rFonts w:ascii="Times New Roman" w:hAnsi="宋体" w:hint="eastAsia"/>
          <w:color w:val="000000"/>
          <w:szCs w:val="24"/>
        </w:rPr>
        <w:t>、</w:t>
      </w:r>
      <w:r>
        <w:rPr>
          <w:rFonts w:ascii="Times New Roman" w:hAnsi="宋体"/>
          <w:color w:val="000000"/>
          <w:szCs w:val="24"/>
        </w:rPr>
        <w:t>GND</w:t>
      </w:r>
      <w:r>
        <w:rPr>
          <w:rFonts w:ascii="Times New Roman" w:hAnsi="宋体" w:hint="eastAsia"/>
          <w:color w:val="000000"/>
          <w:szCs w:val="24"/>
        </w:rPr>
        <w:t>、</w:t>
      </w:r>
      <w:r>
        <w:rPr>
          <w:rFonts w:ascii="Times New Roman" w:hAnsi="宋体"/>
          <w:color w:val="000000"/>
          <w:szCs w:val="24"/>
        </w:rPr>
        <w:t>Trig</w:t>
      </w:r>
      <w:r>
        <w:rPr>
          <w:rFonts w:ascii="Times New Roman" w:hAnsi="宋体" w:hint="eastAsia"/>
          <w:color w:val="000000"/>
          <w:szCs w:val="24"/>
        </w:rPr>
        <w:t>、</w:t>
      </w:r>
      <w:r>
        <w:rPr>
          <w:rFonts w:ascii="Times New Roman" w:hAnsi="宋体"/>
          <w:color w:val="000000"/>
          <w:szCs w:val="24"/>
        </w:rPr>
        <w:t>Echo</w:t>
      </w:r>
      <w:r>
        <w:rPr>
          <w:rFonts w:ascii="Times New Roman" w:hAnsi="宋体" w:hint="eastAsia"/>
          <w:color w:val="000000"/>
          <w:szCs w:val="24"/>
        </w:rPr>
        <w:t>。</w:t>
      </w:r>
      <w:r>
        <w:rPr>
          <w:rFonts w:ascii="Times New Roman" w:hAnsi="宋体"/>
          <w:color w:val="000000"/>
          <w:szCs w:val="24"/>
        </w:rPr>
        <w:t>VCC</w:t>
      </w:r>
      <w:r>
        <w:rPr>
          <w:rFonts w:ascii="Times New Roman" w:hAnsi="宋体" w:hint="eastAsia"/>
          <w:color w:val="000000"/>
          <w:szCs w:val="24"/>
        </w:rPr>
        <w:t>和</w:t>
      </w:r>
      <w:r>
        <w:rPr>
          <w:rFonts w:ascii="Times New Roman" w:hAnsi="宋体"/>
          <w:color w:val="000000"/>
          <w:szCs w:val="24"/>
        </w:rPr>
        <w:t>GND</w:t>
      </w:r>
      <w:r>
        <w:rPr>
          <w:rFonts w:ascii="Times New Roman" w:hAnsi="宋体" w:hint="eastAsia"/>
          <w:color w:val="000000"/>
          <w:szCs w:val="24"/>
        </w:rPr>
        <w:t>给模块提供电源和地，那么</w:t>
      </w:r>
      <w:r>
        <w:rPr>
          <w:rFonts w:ascii="Times New Roman" w:hAnsi="宋体"/>
          <w:color w:val="000000"/>
          <w:szCs w:val="24"/>
        </w:rPr>
        <w:t>Trig</w:t>
      </w:r>
      <w:r>
        <w:rPr>
          <w:rFonts w:ascii="Times New Roman" w:hAnsi="宋体" w:hint="eastAsia"/>
          <w:color w:val="000000"/>
          <w:szCs w:val="24"/>
        </w:rPr>
        <w:t>和</w:t>
      </w:r>
      <w:r>
        <w:rPr>
          <w:rFonts w:ascii="Times New Roman" w:hAnsi="宋体"/>
          <w:color w:val="000000"/>
          <w:szCs w:val="24"/>
        </w:rPr>
        <w:t>Echo</w:t>
      </w:r>
      <w:r>
        <w:rPr>
          <w:rFonts w:ascii="Times New Roman" w:hAnsi="宋体" w:hint="eastAsia"/>
          <w:color w:val="000000"/>
          <w:szCs w:val="24"/>
        </w:rPr>
        <w:t>则分别和单片机</w:t>
      </w:r>
      <w:r>
        <w:rPr>
          <w:rFonts w:ascii="Times New Roman" w:hAnsi="宋体"/>
          <w:color w:val="000000"/>
          <w:szCs w:val="24"/>
        </w:rPr>
        <w:t>I/O</w:t>
      </w:r>
      <w:r>
        <w:rPr>
          <w:rFonts w:ascii="Times New Roman" w:hAnsi="宋体" w:hint="eastAsia"/>
          <w:color w:val="000000"/>
          <w:szCs w:val="24"/>
        </w:rPr>
        <w:t>口相连。其工作方式为触发测距，和</w:t>
      </w:r>
      <w:r>
        <w:rPr>
          <w:rFonts w:ascii="Times New Roman" w:hAnsi="宋体"/>
          <w:color w:val="000000"/>
          <w:szCs w:val="24"/>
        </w:rPr>
        <w:t>Trig</w:t>
      </w:r>
      <w:r>
        <w:rPr>
          <w:rFonts w:ascii="Times New Roman" w:hAnsi="宋体" w:hint="eastAsia"/>
          <w:color w:val="000000"/>
          <w:szCs w:val="24"/>
        </w:rPr>
        <w:t>相连的</w:t>
      </w:r>
      <w:r>
        <w:rPr>
          <w:rFonts w:ascii="Times New Roman" w:hAnsi="宋体"/>
          <w:color w:val="000000"/>
          <w:szCs w:val="24"/>
        </w:rPr>
        <w:t>I/O</w:t>
      </w:r>
      <w:r>
        <w:rPr>
          <w:rFonts w:ascii="Times New Roman" w:hAnsi="宋体" w:hint="eastAsia"/>
          <w:color w:val="000000"/>
          <w:szCs w:val="24"/>
        </w:rPr>
        <w:t>口发送一个至少</w:t>
      </w:r>
      <w:r>
        <w:rPr>
          <w:rFonts w:ascii="Times New Roman" w:hAnsi="宋体"/>
          <w:color w:val="000000"/>
          <w:szCs w:val="24"/>
        </w:rPr>
        <w:t>10us</w:t>
      </w:r>
      <w:r>
        <w:rPr>
          <w:rFonts w:ascii="Times New Roman" w:hAnsi="宋体" w:hint="eastAsia"/>
          <w:color w:val="000000"/>
          <w:szCs w:val="24"/>
        </w:rPr>
        <w:t>的高电平信号，模块内部自动发送</w:t>
      </w:r>
      <w:r>
        <w:rPr>
          <w:rFonts w:ascii="Times New Roman" w:hAnsi="宋体"/>
          <w:color w:val="000000"/>
          <w:szCs w:val="24"/>
        </w:rPr>
        <w:t>8</w:t>
      </w:r>
      <w:r>
        <w:rPr>
          <w:rFonts w:ascii="Times New Roman" w:hAnsi="宋体" w:hint="eastAsia"/>
          <w:color w:val="000000"/>
          <w:szCs w:val="24"/>
        </w:rPr>
        <w:t>个</w:t>
      </w:r>
      <w:r>
        <w:rPr>
          <w:rFonts w:ascii="Times New Roman" w:hAnsi="宋体"/>
          <w:color w:val="000000"/>
          <w:szCs w:val="24"/>
        </w:rPr>
        <w:t>40KHz</w:t>
      </w:r>
      <w:r>
        <w:rPr>
          <w:rFonts w:ascii="Times New Roman" w:hAnsi="宋体" w:hint="eastAsia"/>
          <w:color w:val="000000"/>
          <w:szCs w:val="24"/>
        </w:rPr>
        <w:t>的方波，自动检测是否有信号返回，若有信号返回，通过和</w:t>
      </w:r>
      <w:r>
        <w:rPr>
          <w:rFonts w:ascii="Times New Roman" w:hAnsi="宋体"/>
          <w:color w:val="000000"/>
          <w:szCs w:val="24"/>
        </w:rPr>
        <w:t>I/O</w:t>
      </w:r>
      <w:r>
        <w:rPr>
          <w:rFonts w:ascii="Times New Roman" w:hAnsi="宋体" w:hint="eastAsia"/>
          <w:color w:val="000000"/>
          <w:szCs w:val="24"/>
        </w:rPr>
        <w:t>口相连的</w:t>
      </w:r>
      <w:r>
        <w:rPr>
          <w:rFonts w:ascii="Times New Roman" w:hAnsi="宋体"/>
          <w:color w:val="000000"/>
          <w:szCs w:val="24"/>
        </w:rPr>
        <w:t>Echo</w:t>
      </w:r>
      <w:r>
        <w:rPr>
          <w:rFonts w:ascii="Times New Roman" w:hAnsi="宋体" w:hint="eastAsia"/>
          <w:color w:val="000000"/>
          <w:szCs w:val="24"/>
        </w:rPr>
        <w:t>输出一个高电平，高电平持续的时间就是超声波从发射到返回的时间，（如图</w:t>
      </w:r>
      <w:r>
        <w:rPr>
          <w:rFonts w:ascii="Times New Roman" w:hAnsi="宋体"/>
          <w:color w:val="000000"/>
          <w:szCs w:val="24"/>
        </w:rPr>
        <w:t>1-</w:t>
      </w:r>
      <w:r w:rsidR="007140CA">
        <w:rPr>
          <w:rFonts w:ascii="Times New Roman" w:hAnsi="宋体" w:hint="eastAsia"/>
          <w:color w:val="000000"/>
          <w:szCs w:val="24"/>
        </w:rPr>
        <w:t>4</w:t>
      </w:r>
      <w:r>
        <w:rPr>
          <w:rFonts w:ascii="Times New Roman" w:hAnsi="宋体" w:hint="eastAsia"/>
          <w:color w:val="000000"/>
          <w:szCs w:val="24"/>
        </w:rPr>
        <w:t>）。</w:t>
      </w:r>
    </w:p>
    <w:p w:rsidR="005025F6" w:rsidRDefault="005025F6" w:rsidP="000772B6">
      <w:pPr>
        <w:autoSpaceDE w:val="0"/>
        <w:autoSpaceDN w:val="0"/>
        <w:adjustRightInd w:val="0"/>
        <w:spacing w:before="92" w:line="360" w:lineRule="auto"/>
        <w:ind w:right="392" w:firstLineChars="200" w:firstLine="480"/>
        <w:jc w:val="right"/>
        <w:rPr>
          <w:rFonts w:ascii="宋体" w:cs="Microsoft JhengHei"/>
          <w:szCs w:val="24"/>
        </w:rPr>
      </w:pPr>
      <w:r>
        <w:rPr>
          <w:rFonts w:ascii="Times New Roman" w:hAnsi="宋体" w:hint="eastAsia"/>
          <w:color w:val="000000"/>
          <w:szCs w:val="24"/>
        </w:rPr>
        <w:t>测试距离</w:t>
      </w:r>
      <w:r>
        <w:rPr>
          <w:rFonts w:ascii="Times New Roman" w:hAnsi="宋体"/>
          <w:color w:val="000000"/>
          <w:szCs w:val="24"/>
        </w:rPr>
        <w:t>=</w:t>
      </w:r>
      <w:r>
        <w:rPr>
          <w:rFonts w:ascii="Times New Roman" w:hAnsi="宋体" w:hint="eastAsia"/>
          <w:color w:val="000000"/>
          <w:szCs w:val="24"/>
        </w:rPr>
        <w:t>（高电平时间</w:t>
      </w:r>
      <w:r>
        <w:rPr>
          <w:rFonts w:ascii="Times New Roman" w:hAnsi="宋体"/>
          <w:color w:val="000000"/>
          <w:szCs w:val="24"/>
        </w:rPr>
        <w:t>*</w:t>
      </w:r>
      <w:r>
        <w:rPr>
          <w:rFonts w:ascii="Times New Roman" w:hAnsi="宋体" w:hint="eastAsia"/>
          <w:color w:val="000000"/>
          <w:szCs w:val="24"/>
        </w:rPr>
        <w:t>声速（</w:t>
      </w:r>
      <w:r>
        <w:rPr>
          <w:rFonts w:ascii="Times New Roman" w:hAnsi="宋体"/>
          <w:color w:val="000000"/>
          <w:szCs w:val="24"/>
        </w:rPr>
        <w:t>340m/s</w:t>
      </w:r>
      <w:r>
        <w:rPr>
          <w:rFonts w:ascii="Times New Roman" w:hAnsi="宋体" w:hint="eastAsia"/>
          <w:color w:val="000000"/>
          <w:szCs w:val="24"/>
        </w:rPr>
        <w:t>））</w:t>
      </w:r>
      <w:r>
        <w:rPr>
          <w:rFonts w:ascii="Times New Roman" w:hAnsi="宋体"/>
          <w:color w:val="000000"/>
          <w:szCs w:val="24"/>
        </w:rPr>
        <w:t xml:space="preserve">/2     </w:t>
      </w:r>
      <w:r>
        <w:rPr>
          <w:rFonts w:ascii="Times New Roman" w:hAnsi="宋体" w:hint="eastAsia"/>
          <w:color w:val="000000"/>
          <w:szCs w:val="24"/>
        </w:rPr>
        <w:t>（</w:t>
      </w:r>
      <w:r>
        <w:rPr>
          <w:rFonts w:ascii="Times New Roman" w:hAnsi="宋体"/>
          <w:color w:val="000000"/>
          <w:szCs w:val="24"/>
        </w:rPr>
        <w:t>1-3</w:t>
      </w:r>
      <w:r>
        <w:rPr>
          <w:rFonts w:ascii="Times New Roman" w:hAnsi="宋体" w:hint="eastAsia"/>
          <w:color w:val="000000"/>
          <w:szCs w:val="24"/>
        </w:rPr>
        <w:t>）</w:t>
      </w:r>
    </w:p>
    <w:p w:rsidR="005025F6" w:rsidRDefault="000848AD" w:rsidP="000772B6">
      <w:pPr>
        <w:autoSpaceDE w:val="0"/>
        <w:autoSpaceDN w:val="0"/>
        <w:adjustRightInd w:val="0"/>
        <w:spacing w:before="92" w:line="360" w:lineRule="auto"/>
        <w:ind w:right="392" w:firstLineChars="200" w:firstLine="480"/>
        <w:rPr>
          <w:rFonts w:ascii="宋体" w:cs="Microsoft JhengHei"/>
          <w:szCs w:val="24"/>
        </w:rPr>
      </w:pPr>
      <w:r w:rsidRPr="002C3B04">
        <w:rPr>
          <w:rFonts w:ascii="Times New Roman" w:hAnsi="Times New Roman"/>
          <w:noProof/>
          <w:szCs w:val="24"/>
        </w:rPr>
        <w:pict>
          <v:shape id="图片 16" o:spid="_x0000_i1043" type="#_x0000_t75" style="width:375.05pt;height:229.75pt;visibility:visible">
            <v:imagedata r:id="rId23" o:title=""/>
          </v:shape>
        </w:pict>
      </w:r>
    </w:p>
    <w:p w:rsidR="005025F6" w:rsidRDefault="005025F6" w:rsidP="000772B6">
      <w:pPr>
        <w:autoSpaceDE w:val="0"/>
        <w:autoSpaceDN w:val="0"/>
        <w:adjustRightInd w:val="0"/>
        <w:spacing w:before="92" w:line="360" w:lineRule="auto"/>
        <w:ind w:right="392" w:firstLineChars="200" w:firstLine="480"/>
        <w:jc w:val="center"/>
        <w:rPr>
          <w:rFonts w:ascii="黑体" w:eastAsia="黑体" w:hAnsi="黑体"/>
          <w:color w:val="000000"/>
          <w:szCs w:val="21"/>
        </w:rPr>
      </w:pPr>
      <w:r w:rsidRPr="00FF63B6">
        <w:rPr>
          <w:rFonts w:ascii="黑体" w:eastAsia="黑体" w:hAnsi="黑体" w:hint="eastAsia"/>
          <w:color w:val="000000"/>
          <w:szCs w:val="21"/>
        </w:rPr>
        <w:t>图</w:t>
      </w:r>
      <w:r w:rsidRPr="00FF63B6">
        <w:rPr>
          <w:rFonts w:ascii="黑体" w:eastAsia="黑体" w:hAnsi="黑体"/>
          <w:color w:val="000000"/>
          <w:szCs w:val="21"/>
        </w:rPr>
        <w:t>1-</w:t>
      </w:r>
      <w:r w:rsidR="007140CA">
        <w:rPr>
          <w:rFonts w:ascii="黑体" w:eastAsia="黑体" w:hAnsi="黑体" w:hint="eastAsia"/>
          <w:color w:val="000000"/>
          <w:szCs w:val="21"/>
        </w:rPr>
        <w:t>4</w:t>
      </w:r>
      <w:r w:rsidRPr="00FF63B6">
        <w:rPr>
          <w:rFonts w:ascii="黑体" w:eastAsia="黑体" w:hAnsi="黑体"/>
          <w:color w:val="000000"/>
          <w:szCs w:val="21"/>
        </w:rPr>
        <w:t xml:space="preserve"> HR-SR04</w:t>
      </w:r>
      <w:r w:rsidRPr="00FF63B6">
        <w:rPr>
          <w:rFonts w:ascii="黑体" w:eastAsia="黑体" w:hAnsi="黑体" w:hint="eastAsia"/>
          <w:color w:val="000000"/>
          <w:szCs w:val="21"/>
        </w:rPr>
        <w:t>超声波模块测距原理</w:t>
      </w:r>
    </w:p>
    <w:p w:rsidR="005025F6" w:rsidRDefault="000848AD" w:rsidP="000772B6">
      <w:pPr>
        <w:autoSpaceDE w:val="0"/>
        <w:autoSpaceDN w:val="0"/>
        <w:adjustRightInd w:val="0"/>
        <w:spacing w:before="92" w:line="360" w:lineRule="auto"/>
        <w:ind w:right="392" w:firstLineChars="200" w:firstLine="480"/>
        <w:jc w:val="center"/>
        <w:rPr>
          <w:rFonts w:ascii="黑体" w:eastAsia="黑体" w:hAnsi="黑体" w:cs="Microsoft JhengHei"/>
          <w:szCs w:val="21"/>
        </w:rPr>
      </w:pPr>
      <w:r w:rsidRPr="002C3B04">
        <w:rPr>
          <w:rFonts w:ascii="Times New Roman" w:hAnsi="Times New Roman"/>
          <w:noProof/>
          <w:szCs w:val="24"/>
        </w:rPr>
        <w:pict>
          <v:shape id="_x0000_i1044" type="#_x0000_t75" style="width:269.2pt;height:197.2pt;visibility:visible">
            <v:imagedata r:id="rId24" o:title=""/>
          </v:shape>
        </w:pict>
      </w:r>
    </w:p>
    <w:p w:rsidR="005025F6" w:rsidRDefault="005025F6" w:rsidP="000772B6">
      <w:pPr>
        <w:autoSpaceDE w:val="0"/>
        <w:autoSpaceDN w:val="0"/>
        <w:adjustRightInd w:val="0"/>
        <w:spacing w:before="92" w:line="360" w:lineRule="auto"/>
        <w:ind w:right="392" w:firstLineChars="200" w:firstLine="480"/>
        <w:jc w:val="center"/>
        <w:rPr>
          <w:rFonts w:ascii="黑体" w:eastAsia="黑体" w:hAnsi="黑体"/>
          <w:color w:val="000000"/>
          <w:szCs w:val="21"/>
        </w:rPr>
      </w:pPr>
      <w:r w:rsidRPr="00FF63B6">
        <w:rPr>
          <w:rFonts w:ascii="黑体" w:eastAsia="黑体" w:hAnsi="黑体" w:hint="eastAsia"/>
          <w:color w:val="000000"/>
          <w:szCs w:val="21"/>
        </w:rPr>
        <w:lastRenderedPageBreak/>
        <w:t>图</w:t>
      </w:r>
      <w:r w:rsidRPr="00FF63B6">
        <w:rPr>
          <w:rFonts w:ascii="黑体" w:eastAsia="黑体" w:hAnsi="黑体"/>
          <w:color w:val="000000"/>
          <w:szCs w:val="21"/>
        </w:rPr>
        <w:t>1-</w:t>
      </w:r>
      <w:r w:rsidR="007140CA">
        <w:rPr>
          <w:rFonts w:ascii="黑体" w:eastAsia="黑体" w:hAnsi="黑体" w:hint="eastAsia"/>
          <w:color w:val="000000"/>
          <w:szCs w:val="21"/>
        </w:rPr>
        <w:t>5</w:t>
      </w:r>
      <w:r w:rsidRPr="00FF63B6">
        <w:rPr>
          <w:rFonts w:ascii="黑体" w:eastAsia="黑体" w:hAnsi="黑体"/>
          <w:color w:val="000000"/>
          <w:szCs w:val="21"/>
        </w:rPr>
        <w:t xml:space="preserve"> HR-SR04</w:t>
      </w:r>
      <w:r w:rsidRPr="00FF63B6">
        <w:rPr>
          <w:rFonts w:ascii="黑体" w:eastAsia="黑体" w:hAnsi="黑体" w:hint="eastAsia"/>
          <w:color w:val="000000"/>
          <w:szCs w:val="21"/>
        </w:rPr>
        <w:t>超声波模块</w:t>
      </w:r>
      <w:r>
        <w:rPr>
          <w:rFonts w:ascii="黑体" w:eastAsia="黑体" w:hAnsi="黑体" w:hint="eastAsia"/>
          <w:color w:val="000000"/>
          <w:szCs w:val="21"/>
        </w:rPr>
        <w:t>实物图</w:t>
      </w:r>
      <w:bookmarkStart w:id="67" w:name="_Toc327714015"/>
    </w:p>
    <w:p w:rsidR="005025F6" w:rsidRPr="002710A6" w:rsidRDefault="005025F6" w:rsidP="000772B6">
      <w:pPr>
        <w:widowControl/>
        <w:spacing w:line="360" w:lineRule="auto"/>
        <w:ind w:firstLineChars="200" w:firstLine="480"/>
        <w:rPr>
          <w:rFonts w:ascii="黑体" w:eastAsia="黑体" w:hAnsi="黑体"/>
          <w:szCs w:val="24"/>
        </w:rPr>
      </w:pPr>
      <w:r w:rsidRPr="00375479">
        <w:rPr>
          <w:rFonts w:ascii="黑体" w:eastAsia="黑体" w:hAnsi="黑体"/>
          <w:szCs w:val="24"/>
        </w:rPr>
        <w:t>3</w:t>
      </w:r>
      <w:r>
        <w:rPr>
          <w:rFonts w:ascii="黑体" w:eastAsia="黑体" w:hAnsi="黑体" w:hint="eastAsia"/>
          <w:szCs w:val="24"/>
        </w:rPr>
        <w:t>、</w:t>
      </w:r>
      <w:r w:rsidRPr="00375479">
        <w:rPr>
          <w:rFonts w:ascii="黑体" w:eastAsia="黑体" w:hAnsi="黑体" w:hint="eastAsia"/>
          <w:szCs w:val="24"/>
        </w:rPr>
        <w:t>报警方式的选择</w:t>
      </w:r>
      <w:bookmarkEnd w:id="67"/>
    </w:p>
    <w:p w:rsidR="005025F6" w:rsidRDefault="005025F6" w:rsidP="000772B6">
      <w:pPr>
        <w:widowControl/>
        <w:spacing w:line="360" w:lineRule="auto"/>
        <w:ind w:firstLineChars="200" w:firstLine="480"/>
        <w:jc w:val="left"/>
        <w:rPr>
          <w:rFonts w:ascii="Times New Roman" w:hAnsi="宋体"/>
          <w:color w:val="000000"/>
          <w:szCs w:val="24"/>
        </w:rPr>
      </w:pPr>
      <w:r w:rsidRPr="00E55B05">
        <w:rPr>
          <w:rFonts w:ascii="Times New Roman" w:hAnsi="宋体" w:hint="eastAsia"/>
          <w:color w:val="000000"/>
          <w:szCs w:val="24"/>
        </w:rPr>
        <w:t>通常我们所见的报警方式为声和光报警，例如警车上有警灯和喇叭，当遇到紧急状况时就会同时工作，以表警示。</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方案一：光电报警</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光电报警常用的光电报警器件为</w:t>
      </w:r>
      <w:r>
        <w:rPr>
          <w:rFonts w:ascii="Times New Roman" w:hAnsi="宋体"/>
          <w:color w:val="000000"/>
          <w:szCs w:val="24"/>
        </w:rPr>
        <w:t>LED</w:t>
      </w:r>
      <w:r>
        <w:rPr>
          <w:rFonts w:ascii="Times New Roman" w:hAnsi="宋体" w:hint="eastAsia"/>
          <w:color w:val="000000"/>
          <w:szCs w:val="24"/>
        </w:rPr>
        <w:t>发光二级管，稍微大一点的为警灯闪烁，通过延时开断这些光电器件让其达到闪烁的功能，便有警示、提示功能，即构成光电报警装置。</w:t>
      </w:r>
    </w:p>
    <w:p w:rsidR="005025F6" w:rsidRDefault="000848AD" w:rsidP="000772B6">
      <w:pPr>
        <w:widowControl/>
        <w:spacing w:line="360" w:lineRule="auto"/>
        <w:ind w:leftChars="177" w:left="425" w:firstLineChars="200" w:firstLine="480"/>
        <w:jc w:val="center"/>
        <w:rPr>
          <w:rFonts w:ascii="Times New Roman" w:hAnsi="宋体"/>
          <w:color w:val="000000"/>
          <w:szCs w:val="24"/>
        </w:rPr>
      </w:pPr>
      <w:r>
        <w:rPr>
          <w:noProof/>
        </w:rPr>
        <w:pict>
          <v:shape id="图片 9" o:spid="_x0000_i1045" type="#_x0000_t75" alt="http://pic.ebankon.com.cn/2106/2197/19160a67-84a3-4e7d-a47a-5f90c330e0a6/ProductPic/201009030007479211_550.jpg" style="width:156.5pt;height:122.7pt;visibility:visible">
            <v:imagedata r:id="rId25" o:title="" cropbottom="5492f"/>
          </v:shape>
        </w:pict>
      </w:r>
      <w:r>
        <w:rPr>
          <w:noProof/>
        </w:rPr>
        <w:pict>
          <v:shape id="图片 12" o:spid="_x0000_i1046" type="#_x0000_t75" alt="http://dq.91981.com/Image/20090728101501660.jpg" style="width:157.75pt;height:128.35pt;visibility:visible">
            <v:imagedata r:id="rId26" o:title="" cropbottom="4297f"/>
          </v:shape>
        </w:pict>
      </w:r>
    </w:p>
    <w:p w:rsidR="005025F6" w:rsidRPr="00FF63B6" w:rsidRDefault="005025F6" w:rsidP="000772B6">
      <w:pPr>
        <w:widowControl/>
        <w:spacing w:line="360" w:lineRule="auto"/>
        <w:ind w:firstLineChars="200" w:firstLine="480"/>
        <w:jc w:val="center"/>
        <w:rPr>
          <w:rFonts w:ascii="黑体" w:eastAsia="黑体" w:hAnsi="黑体"/>
          <w:color w:val="000000"/>
          <w:szCs w:val="21"/>
        </w:rPr>
      </w:pPr>
      <w:r w:rsidRPr="00FF63B6">
        <w:rPr>
          <w:rFonts w:ascii="黑体" w:eastAsia="黑体" w:hAnsi="黑体" w:hint="eastAsia"/>
          <w:color w:val="000000"/>
          <w:szCs w:val="21"/>
        </w:rPr>
        <w:t>（</w:t>
      </w:r>
      <w:r w:rsidRPr="00FF63B6">
        <w:rPr>
          <w:rFonts w:ascii="黑体" w:eastAsia="黑体" w:hAnsi="黑体"/>
          <w:color w:val="000000"/>
          <w:szCs w:val="21"/>
        </w:rPr>
        <w:t>a</w:t>
      </w:r>
      <w:r w:rsidRPr="00FF63B6">
        <w:rPr>
          <w:rFonts w:ascii="黑体" w:eastAsia="黑体" w:hAnsi="黑体" w:hint="eastAsia"/>
          <w:color w:val="000000"/>
          <w:szCs w:val="21"/>
        </w:rPr>
        <w:t>）</w:t>
      </w:r>
      <w:r w:rsidRPr="00FF63B6">
        <w:rPr>
          <w:rFonts w:ascii="黑体" w:eastAsia="黑体" w:hAnsi="黑体"/>
          <w:color w:val="000000"/>
          <w:szCs w:val="21"/>
        </w:rPr>
        <w:t>LED</w:t>
      </w:r>
      <w:r w:rsidRPr="00FF63B6">
        <w:rPr>
          <w:rFonts w:ascii="黑体" w:eastAsia="黑体" w:hAnsi="黑体" w:hint="eastAsia"/>
          <w:color w:val="000000"/>
          <w:szCs w:val="21"/>
        </w:rPr>
        <w:t>发光二极管</w:t>
      </w:r>
      <w:r w:rsidRPr="00FF63B6">
        <w:rPr>
          <w:rFonts w:ascii="黑体" w:eastAsia="黑体" w:hAnsi="黑体"/>
          <w:color w:val="000000"/>
          <w:szCs w:val="21"/>
        </w:rPr>
        <w:t xml:space="preserve">              </w:t>
      </w:r>
      <w:r w:rsidRPr="00FF63B6">
        <w:rPr>
          <w:rFonts w:ascii="黑体" w:eastAsia="黑体" w:hAnsi="黑体" w:hint="eastAsia"/>
          <w:color w:val="000000"/>
          <w:szCs w:val="21"/>
        </w:rPr>
        <w:t>（</w:t>
      </w:r>
      <w:r w:rsidRPr="00FF63B6">
        <w:rPr>
          <w:rFonts w:ascii="黑体" w:eastAsia="黑体" w:hAnsi="黑体"/>
          <w:color w:val="000000"/>
          <w:szCs w:val="21"/>
        </w:rPr>
        <w:t>b</w:t>
      </w:r>
      <w:r w:rsidRPr="00FF63B6">
        <w:rPr>
          <w:rFonts w:ascii="黑体" w:eastAsia="黑体" w:hAnsi="黑体" w:hint="eastAsia"/>
          <w:color w:val="000000"/>
          <w:szCs w:val="21"/>
        </w:rPr>
        <w:t>）警灯</w:t>
      </w:r>
    </w:p>
    <w:p w:rsidR="005025F6" w:rsidRPr="00FF63B6" w:rsidRDefault="005025F6" w:rsidP="000772B6">
      <w:pPr>
        <w:widowControl/>
        <w:spacing w:line="360" w:lineRule="auto"/>
        <w:ind w:firstLineChars="200" w:firstLine="480"/>
        <w:jc w:val="center"/>
        <w:rPr>
          <w:rFonts w:ascii="黑体" w:eastAsia="黑体" w:hAnsi="黑体"/>
          <w:color w:val="000000"/>
          <w:szCs w:val="21"/>
        </w:rPr>
      </w:pPr>
      <w:r w:rsidRPr="00FF63B6">
        <w:rPr>
          <w:rFonts w:ascii="黑体" w:eastAsia="黑体" w:hAnsi="黑体" w:hint="eastAsia"/>
          <w:color w:val="000000"/>
          <w:szCs w:val="21"/>
        </w:rPr>
        <w:t>图</w:t>
      </w:r>
      <w:r w:rsidRPr="00FF63B6">
        <w:rPr>
          <w:rFonts w:ascii="黑体" w:eastAsia="黑体" w:hAnsi="黑体"/>
          <w:color w:val="000000"/>
          <w:szCs w:val="21"/>
        </w:rPr>
        <w:t>1-</w:t>
      </w:r>
      <w:r w:rsidR="007140CA">
        <w:rPr>
          <w:rFonts w:ascii="黑体" w:eastAsia="黑体" w:hAnsi="黑体" w:hint="eastAsia"/>
          <w:color w:val="000000"/>
          <w:szCs w:val="21"/>
        </w:rPr>
        <w:t>6</w:t>
      </w:r>
      <w:r w:rsidRPr="00FF63B6">
        <w:rPr>
          <w:rFonts w:ascii="黑体" w:eastAsia="黑体" w:hAnsi="黑体" w:hint="eastAsia"/>
          <w:color w:val="000000"/>
          <w:szCs w:val="21"/>
        </w:rPr>
        <w:t>光电报警器件</w:t>
      </w:r>
    </w:p>
    <w:p w:rsidR="005025F6" w:rsidRPr="00EE1F40" w:rsidRDefault="005025F6" w:rsidP="000772B6">
      <w:pPr>
        <w:widowControl/>
        <w:spacing w:line="360" w:lineRule="auto"/>
        <w:ind w:firstLineChars="200" w:firstLine="480"/>
        <w:jc w:val="left"/>
        <w:rPr>
          <w:rFonts w:ascii="Times New Roman" w:hAnsi="宋体"/>
          <w:color w:val="000000"/>
          <w:szCs w:val="24"/>
        </w:rPr>
      </w:pPr>
      <w:r w:rsidRPr="00EE1F40">
        <w:rPr>
          <w:rFonts w:ascii="Times New Roman" w:hAnsi="宋体" w:hint="eastAsia"/>
          <w:color w:val="000000"/>
          <w:szCs w:val="24"/>
        </w:rPr>
        <w:t>但是我们的设计主要是在人们使用电脑工作的，</w:t>
      </w:r>
      <w:r>
        <w:rPr>
          <w:rFonts w:ascii="Times New Roman" w:hAnsi="宋体" w:hint="eastAsia"/>
          <w:color w:val="000000"/>
          <w:szCs w:val="24"/>
        </w:rPr>
        <w:t>人们的目光主要在电脑显示器上，如果使用光电报警则会影响人们正常使</w:t>
      </w:r>
      <w:r w:rsidRPr="00EE1F40">
        <w:rPr>
          <w:rFonts w:ascii="Times New Roman" w:hAnsi="宋体" w:hint="eastAsia"/>
          <w:color w:val="000000"/>
          <w:szCs w:val="24"/>
        </w:rPr>
        <w:t>用电脑；还有我们的报警方式有很多种，如果使用光电报警，则需要用不同光线颜色区分报警方式，所以要使用不同的光电器件，这样会增大面板面积、增加成本，有悖于我们的设计初衷，所以此方案不可取</w:t>
      </w:r>
      <w:r>
        <w:rPr>
          <w:rFonts w:ascii="Times New Roman" w:hAnsi="宋体" w:hint="eastAsia"/>
          <w:color w:val="000000"/>
          <w:szCs w:val="24"/>
        </w:rPr>
        <w:t>。</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方案二：语音报警</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语音报警主要是通过声音信号去提示和警告人的报警方式，其原理首先通过麦克风采集语音信号，由于语音信号为模拟信号，所以要用</w:t>
      </w:r>
      <w:r>
        <w:rPr>
          <w:rFonts w:ascii="Times New Roman" w:hAnsi="宋体"/>
          <w:color w:val="000000"/>
          <w:szCs w:val="24"/>
        </w:rPr>
        <w:t>A/D</w:t>
      </w:r>
      <w:r>
        <w:rPr>
          <w:rFonts w:ascii="Times New Roman" w:hAnsi="宋体" w:hint="eastAsia"/>
          <w:color w:val="000000"/>
          <w:szCs w:val="24"/>
        </w:rPr>
        <w:t>芯片将其进行模数转换，转换成便于存储和处理的二进制数字信号，然后存储在计算机的存储器里面，如果报警需要则通过指令，调出相应的报警语音文件，然后通过</w:t>
      </w:r>
      <w:r>
        <w:rPr>
          <w:rFonts w:ascii="Times New Roman" w:hAnsi="宋体"/>
          <w:color w:val="000000"/>
          <w:szCs w:val="24"/>
        </w:rPr>
        <w:t>D/A</w:t>
      </w:r>
      <w:r>
        <w:rPr>
          <w:rFonts w:ascii="Times New Roman" w:hAnsi="宋体" w:hint="eastAsia"/>
          <w:color w:val="000000"/>
          <w:szCs w:val="24"/>
        </w:rPr>
        <w:t>处理，还原成原来的模拟信号，然后再用功率放大器放大</w:t>
      </w:r>
      <w:r>
        <w:rPr>
          <w:rFonts w:ascii="Times New Roman" w:hAnsi="宋体"/>
          <w:color w:val="000000"/>
          <w:szCs w:val="24"/>
        </w:rPr>
        <w:t>D/A</w:t>
      </w:r>
      <w:r>
        <w:rPr>
          <w:rFonts w:ascii="Times New Roman" w:hAnsi="宋体" w:hint="eastAsia"/>
          <w:color w:val="000000"/>
          <w:szCs w:val="24"/>
        </w:rPr>
        <w:t>输出的信号，再通过扬声器就可以听到报警声音，达到报警效果。</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lastRenderedPageBreak/>
        <w:t>但是由于我们的设计初衷是简单和实用，因此这样的语音报警过于复杂，还有就是成本过高，不适合本设计，故不能选择。</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方案三：蜂鸣器报警</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蜂鸣器是一种一体化结构的电子讯响器，采用的是直流电压供电，被广泛的应用于计算机、打印机、报警器、电子玩具、汽车电子设备、电话机、定时器等电子产品中作为发声器件。蜂鸣器主要分为压电式蜂鸣器和电磁式蜂鸣器两种类型，我们一般使用压电式蜂鸣器。压电式蜂鸣器主要由多谐振荡器、压电蜂鸣片、阻抗匹配器及共鸣箱、外壳等组成。多谐振荡器由晶体管或集成电路构成。当接通电源后，多谐振荡器起振，输出</w:t>
      </w:r>
      <w:r>
        <w:rPr>
          <w:rFonts w:ascii="Times New Roman" w:hAnsi="宋体"/>
          <w:color w:val="000000"/>
          <w:szCs w:val="24"/>
        </w:rPr>
        <w:t>1.5-2.5kHz</w:t>
      </w:r>
      <w:r>
        <w:rPr>
          <w:rFonts w:ascii="Times New Roman" w:hAnsi="宋体" w:hint="eastAsia"/>
          <w:color w:val="000000"/>
          <w:szCs w:val="24"/>
        </w:rPr>
        <w:t>的音频信号，阻抗匹配器推动压电蜂鸣片发声。蜂鸣器发出的声音可以通过控制它的</w:t>
      </w:r>
      <w:r>
        <w:rPr>
          <w:rFonts w:ascii="Times New Roman" w:hAnsi="宋体"/>
          <w:color w:val="000000"/>
          <w:szCs w:val="24"/>
        </w:rPr>
        <w:t>I/O</w:t>
      </w:r>
      <w:r>
        <w:rPr>
          <w:rFonts w:ascii="Times New Roman" w:hAnsi="宋体" w:hint="eastAsia"/>
          <w:color w:val="000000"/>
          <w:szCs w:val="24"/>
        </w:rPr>
        <w:t>口改变频率而改变。最主要的是这种蜂鸣器驱动电路简单，有的通过一个三极管直接驱动，有的通过驱动芯片驱动，例如</w:t>
      </w:r>
      <w:r>
        <w:rPr>
          <w:rFonts w:ascii="Times New Roman" w:hAnsi="宋体"/>
          <w:color w:val="000000"/>
          <w:szCs w:val="24"/>
        </w:rPr>
        <w:t>ULN2003</w:t>
      </w:r>
      <w:r>
        <w:rPr>
          <w:rFonts w:ascii="Times New Roman" w:hAnsi="宋体" w:hint="eastAsia"/>
          <w:color w:val="000000"/>
          <w:szCs w:val="24"/>
        </w:rPr>
        <w:t>。而且这种蜂鸣器的体积小、价格低，便于我们使用其作为本设计的报警器。</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故选择蜂鸣器作为本设计的报警器。</w:t>
      </w:r>
      <w:bookmarkStart w:id="68" w:name="_Toc327714016"/>
    </w:p>
    <w:p w:rsidR="005025F6" w:rsidRPr="002710A6" w:rsidRDefault="005025F6" w:rsidP="000772B6">
      <w:pPr>
        <w:widowControl/>
        <w:spacing w:line="360" w:lineRule="auto"/>
        <w:ind w:firstLineChars="200" w:firstLine="480"/>
        <w:rPr>
          <w:rFonts w:ascii="黑体" w:eastAsia="黑体" w:hAnsi="黑体"/>
          <w:szCs w:val="24"/>
        </w:rPr>
      </w:pPr>
      <w:bookmarkStart w:id="69" w:name="_Toc327714018"/>
      <w:bookmarkEnd w:id="68"/>
      <w:r w:rsidRPr="002710A6">
        <w:rPr>
          <w:rFonts w:ascii="黑体" w:eastAsia="黑体" w:hAnsi="黑体"/>
          <w:szCs w:val="24"/>
        </w:rPr>
        <w:t>6</w:t>
      </w:r>
      <w:r>
        <w:rPr>
          <w:rFonts w:ascii="黑体" w:eastAsia="黑体" w:hAnsi="黑体" w:hint="eastAsia"/>
          <w:szCs w:val="24"/>
        </w:rPr>
        <w:t>、</w:t>
      </w:r>
      <w:r w:rsidRPr="002710A6">
        <w:rPr>
          <w:rFonts w:ascii="黑体" w:eastAsia="黑体" w:hAnsi="黑体" w:hint="eastAsia"/>
          <w:szCs w:val="24"/>
        </w:rPr>
        <w:t>显示方式的选择</w:t>
      </w:r>
      <w:bookmarkEnd w:id="69"/>
    </w:p>
    <w:p w:rsidR="005025F6" w:rsidRDefault="005025F6" w:rsidP="000772B6">
      <w:pPr>
        <w:tabs>
          <w:tab w:val="left" w:pos="426"/>
        </w:tabs>
        <w:spacing w:line="360" w:lineRule="auto"/>
        <w:ind w:firstLineChars="200" w:firstLine="480"/>
        <w:rPr>
          <w:rFonts w:ascii="Times New Roman" w:hAnsi="宋体"/>
          <w:color w:val="000000"/>
          <w:szCs w:val="24"/>
        </w:rPr>
      </w:pPr>
      <w:r>
        <w:rPr>
          <w:rFonts w:ascii="Times New Roman" w:hAnsi="宋体"/>
          <w:color w:val="000000"/>
          <w:szCs w:val="24"/>
        </w:rPr>
        <w:t>LED</w:t>
      </w:r>
      <w:r>
        <w:rPr>
          <w:rFonts w:ascii="Times New Roman" w:hAnsi="宋体" w:hint="eastAsia"/>
          <w:color w:val="000000"/>
          <w:szCs w:val="24"/>
        </w:rPr>
        <w:t>数码管是我们常见的显示器件，主要用于数字的显示，但是我们本设计需要显示的数据比较多，比如设置提示、测距数据、温度数据、时间数据，因此数码管不能够满足显示要求。依据设计的显示要求，那么我们常见的液晶显示器</w:t>
      </w:r>
      <w:r>
        <w:rPr>
          <w:rFonts w:ascii="Times New Roman" w:hAnsi="宋体"/>
          <w:color w:val="000000"/>
          <w:szCs w:val="24"/>
        </w:rPr>
        <w:t>LCD1602</w:t>
      </w:r>
      <w:r>
        <w:rPr>
          <w:rFonts w:ascii="Times New Roman" w:hAnsi="宋体" w:hint="eastAsia"/>
          <w:color w:val="000000"/>
          <w:szCs w:val="24"/>
        </w:rPr>
        <w:t>比较适合，它通过字符显示，既能显示数字又能显示字符，而且接法简单，因此选择</w:t>
      </w:r>
      <w:r>
        <w:rPr>
          <w:rFonts w:ascii="Times New Roman" w:hAnsi="宋体"/>
          <w:color w:val="000000"/>
          <w:szCs w:val="24"/>
        </w:rPr>
        <w:t>LCD1602</w:t>
      </w:r>
      <w:r>
        <w:rPr>
          <w:rFonts w:ascii="Times New Roman" w:hAnsi="宋体" w:hint="eastAsia"/>
          <w:color w:val="000000"/>
          <w:szCs w:val="24"/>
        </w:rPr>
        <w:t>作为显示器件（如图</w:t>
      </w:r>
      <w:r>
        <w:rPr>
          <w:rFonts w:ascii="Times New Roman" w:hAnsi="宋体"/>
          <w:color w:val="000000"/>
          <w:szCs w:val="24"/>
        </w:rPr>
        <w:t>1-</w:t>
      </w:r>
      <w:r w:rsidR="007140CA">
        <w:rPr>
          <w:rFonts w:ascii="Times New Roman" w:hAnsi="宋体" w:hint="eastAsia"/>
          <w:color w:val="000000"/>
          <w:szCs w:val="24"/>
        </w:rPr>
        <w:t>7</w:t>
      </w:r>
      <w:r>
        <w:rPr>
          <w:rFonts w:ascii="Times New Roman" w:hAnsi="宋体" w:hint="eastAsia"/>
          <w:color w:val="000000"/>
          <w:szCs w:val="24"/>
        </w:rPr>
        <w:t>）。</w:t>
      </w:r>
    </w:p>
    <w:p w:rsidR="005025F6" w:rsidRDefault="000848AD" w:rsidP="000772B6">
      <w:pPr>
        <w:tabs>
          <w:tab w:val="left" w:pos="426"/>
        </w:tabs>
        <w:spacing w:line="360" w:lineRule="auto"/>
        <w:ind w:firstLineChars="200" w:firstLine="480"/>
        <w:jc w:val="center"/>
        <w:rPr>
          <w:rFonts w:ascii="Times New Roman" w:hAnsi="宋体"/>
          <w:color w:val="000000"/>
          <w:szCs w:val="24"/>
        </w:rPr>
      </w:pPr>
      <w:r>
        <w:rPr>
          <w:noProof/>
        </w:rPr>
        <w:pict>
          <v:shape id="图片 4" o:spid="_x0000_i1047" type="#_x0000_t75" alt="http://www.chipsee.com/media/catalog/product/cache/1/image/9df78eab33525d08d6e5fb8d27136e95/l/c/lcd1602.jpg" style="width:190.95pt;height:89.55pt;visibility:visible">
            <v:imagedata r:id="rId27" o:title=""/>
          </v:shape>
        </w:pict>
      </w:r>
    </w:p>
    <w:p w:rsidR="005025F6" w:rsidRPr="00BF33F9" w:rsidRDefault="005025F6" w:rsidP="000772B6">
      <w:pPr>
        <w:tabs>
          <w:tab w:val="left" w:pos="426"/>
        </w:tabs>
        <w:spacing w:line="360" w:lineRule="auto"/>
        <w:ind w:firstLineChars="200" w:firstLine="480"/>
        <w:jc w:val="center"/>
        <w:rPr>
          <w:rFonts w:ascii="黑体" w:eastAsia="黑体" w:hAnsi="黑体"/>
          <w:color w:val="000000"/>
          <w:szCs w:val="21"/>
        </w:rPr>
      </w:pPr>
      <w:r w:rsidRPr="00FF63B6">
        <w:rPr>
          <w:rFonts w:ascii="黑体" w:eastAsia="黑体" w:hAnsi="黑体" w:hint="eastAsia"/>
          <w:color w:val="000000"/>
          <w:szCs w:val="21"/>
        </w:rPr>
        <w:t>图</w:t>
      </w:r>
      <w:r w:rsidRPr="00FF63B6">
        <w:rPr>
          <w:rFonts w:ascii="黑体" w:eastAsia="黑体" w:hAnsi="黑体"/>
          <w:color w:val="000000"/>
          <w:szCs w:val="21"/>
        </w:rPr>
        <w:t>1-</w:t>
      </w:r>
      <w:r w:rsidR="007140CA">
        <w:rPr>
          <w:rFonts w:ascii="黑体" w:eastAsia="黑体" w:hAnsi="黑体" w:hint="eastAsia"/>
          <w:color w:val="000000"/>
          <w:szCs w:val="21"/>
        </w:rPr>
        <w:t>7</w:t>
      </w:r>
      <w:r>
        <w:rPr>
          <w:rFonts w:ascii="黑体" w:eastAsia="黑体" w:hAnsi="黑体"/>
          <w:color w:val="000000"/>
          <w:szCs w:val="21"/>
        </w:rPr>
        <w:t xml:space="preserve"> LCD1602</w:t>
      </w:r>
      <w:r>
        <w:rPr>
          <w:rFonts w:ascii="黑体" w:eastAsia="黑体" w:hAnsi="黑体" w:hint="eastAsia"/>
          <w:color w:val="000000"/>
          <w:szCs w:val="21"/>
        </w:rPr>
        <w:t>实物图</w:t>
      </w:r>
    </w:p>
    <w:p w:rsidR="005025F6" w:rsidRDefault="005025F6" w:rsidP="000772B6">
      <w:pPr>
        <w:pStyle w:val="4"/>
        <w:ind w:firstLineChars="200" w:firstLine="480"/>
      </w:pPr>
      <w:bookmarkStart w:id="70" w:name="_Toc328323999"/>
      <w:r>
        <w:t>1.2</w:t>
      </w:r>
      <w:r w:rsidRPr="003D2EC0">
        <w:t>.2.</w:t>
      </w:r>
      <w:r>
        <w:t>3</w:t>
      </w:r>
      <w:r>
        <w:rPr>
          <w:rFonts w:hint="eastAsia"/>
        </w:rPr>
        <w:t>相关软件工具</w:t>
      </w:r>
      <w:bookmarkEnd w:id="70"/>
    </w:p>
    <w:p w:rsidR="005025F6" w:rsidRPr="00B939D7" w:rsidRDefault="005025F6" w:rsidP="000772B6">
      <w:pPr>
        <w:spacing w:line="360" w:lineRule="auto"/>
        <w:ind w:firstLineChars="200" w:firstLine="480"/>
        <w:rPr>
          <w:rFonts w:ascii="黑体" w:eastAsia="黑体" w:hAnsi="黑体"/>
          <w:szCs w:val="24"/>
        </w:rPr>
      </w:pPr>
      <w:r w:rsidRPr="00B939D7">
        <w:rPr>
          <w:rFonts w:ascii="黑体" w:eastAsia="黑体" w:hAnsi="黑体"/>
          <w:szCs w:val="24"/>
        </w:rPr>
        <w:t>1</w:t>
      </w:r>
      <w:r w:rsidRPr="00B939D7">
        <w:rPr>
          <w:rFonts w:ascii="黑体" w:eastAsia="黑体" w:hAnsi="黑体" w:hint="eastAsia"/>
          <w:szCs w:val="24"/>
        </w:rPr>
        <w:t>、</w:t>
      </w:r>
      <w:r w:rsidRPr="00B939D7">
        <w:rPr>
          <w:rFonts w:ascii="黑体" w:eastAsia="黑体" w:hAnsi="黑体" w:hint="eastAsia"/>
          <w:bCs/>
          <w:szCs w:val="24"/>
        </w:rPr>
        <w:t>单片机开发软件</w:t>
      </w:r>
      <w:r w:rsidRPr="00B939D7">
        <w:rPr>
          <w:rFonts w:ascii="黑体" w:eastAsia="黑体" w:hAnsi="黑体"/>
          <w:bCs/>
          <w:szCs w:val="24"/>
        </w:rPr>
        <w:t>Keil C51</w:t>
      </w:r>
      <w:r w:rsidRPr="00B939D7">
        <w:rPr>
          <w:rFonts w:ascii="黑体" w:eastAsia="黑体" w:hAnsi="黑体" w:hint="eastAsia"/>
          <w:bCs/>
          <w:szCs w:val="24"/>
        </w:rPr>
        <w:t>简介</w:t>
      </w:r>
    </w:p>
    <w:p w:rsidR="005025F6" w:rsidRPr="00E53BFC" w:rsidRDefault="005025F6" w:rsidP="000772B6">
      <w:pPr>
        <w:spacing w:line="360" w:lineRule="auto"/>
        <w:ind w:firstLineChars="200" w:firstLine="480"/>
        <w:rPr>
          <w:rFonts w:ascii="黑体" w:eastAsia="黑体"/>
          <w:szCs w:val="24"/>
        </w:rPr>
      </w:pPr>
      <w:r w:rsidRPr="00E53BFC">
        <w:rPr>
          <w:rFonts w:ascii="宋体" w:hAnsi="宋体" w:hint="eastAsia"/>
          <w:szCs w:val="24"/>
        </w:rPr>
        <w:t>单片机开发中除必要的硬件外，同样离不开软件，</w:t>
      </w:r>
      <w:r>
        <w:rPr>
          <w:rFonts w:ascii="宋体" w:hAnsi="宋体" w:hint="eastAsia"/>
          <w:szCs w:val="24"/>
        </w:rPr>
        <w:t>我们要把实现的功能通过</w:t>
      </w:r>
      <w:r>
        <w:rPr>
          <w:rFonts w:ascii="宋体" w:hAnsi="宋体" w:hint="eastAsia"/>
          <w:szCs w:val="24"/>
        </w:rPr>
        <w:lastRenderedPageBreak/>
        <w:t>编程来在硬件上实现，因此我们需要一款适合我们的单片机开发软件。</w:t>
      </w:r>
      <w:r w:rsidRPr="00E53BFC">
        <w:rPr>
          <w:rFonts w:ascii="宋体" w:hAnsi="宋体" w:hint="eastAsia"/>
          <w:szCs w:val="24"/>
        </w:rPr>
        <w:t>用于</w:t>
      </w:r>
      <w:r w:rsidRPr="00E53BFC">
        <w:rPr>
          <w:rFonts w:ascii="宋体" w:hAnsi="宋体"/>
          <w:szCs w:val="24"/>
        </w:rPr>
        <w:t>MCS-51</w:t>
      </w:r>
      <w:r w:rsidRPr="00E53BFC">
        <w:rPr>
          <w:rFonts w:ascii="宋体" w:hAnsi="宋体" w:hint="eastAsia"/>
          <w:szCs w:val="24"/>
        </w:rPr>
        <w:t>单片机的汇编软件有早期的</w:t>
      </w:r>
      <w:r w:rsidRPr="00E53BFC">
        <w:rPr>
          <w:rFonts w:ascii="宋体" w:hAnsi="宋体"/>
          <w:szCs w:val="24"/>
        </w:rPr>
        <w:t>A51</w:t>
      </w:r>
      <w:r w:rsidRPr="00E53BFC">
        <w:rPr>
          <w:rFonts w:ascii="宋体" w:hAnsi="宋体" w:hint="eastAsia"/>
          <w:szCs w:val="24"/>
        </w:rPr>
        <w:t>，随着单片机开发技术的不断发展，从普遍使用汇编语言到逐渐使用高级语言开发，单片机的开发软件也在不断发展，</w:t>
      </w:r>
      <w:r w:rsidRPr="00E53BFC">
        <w:rPr>
          <w:rFonts w:ascii="宋体" w:hAnsi="宋体"/>
          <w:szCs w:val="24"/>
        </w:rPr>
        <w:t>Keil</w:t>
      </w:r>
      <w:r w:rsidRPr="00E53BFC">
        <w:rPr>
          <w:rFonts w:ascii="宋体" w:hAnsi="宋体" w:hint="eastAsia"/>
          <w:szCs w:val="24"/>
        </w:rPr>
        <w:t>软件是目前最流行开发</w:t>
      </w:r>
      <w:r w:rsidRPr="00E53BFC">
        <w:rPr>
          <w:rFonts w:ascii="宋体" w:hAnsi="宋体"/>
          <w:szCs w:val="24"/>
        </w:rPr>
        <w:t>MCS-51</w:t>
      </w:r>
      <w:r w:rsidRPr="00E53BFC">
        <w:rPr>
          <w:rFonts w:ascii="宋体" w:hAnsi="宋体" w:hint="eastAsia"/>
          <w:szCs w:val="24"/>
        </w:rPr>
        <w:t>系列单片机的软件。</w:t>
      </w:r>
      <w:r w:rsidRPr="00E53BFC">
        <w:rPr>
          <w:rFonts w:ascii="宋体" w:hAnsi="宋体"/>
          <w:szCs w:val="24"/>
        </w:rPr>
        <w:t>Keil</w:t>
      </w:r>
      <w:r w:rsidRPr="00E53BFC">
        <w:rPr>
          <w:rFonts w:ascii="宋体" w:hAnsi="宋体" w:hint="eastAsia"/>
          <w:szCs w:val="24"/>
        </w:rPr>
        <w:t>提供了包括</w:t>
      </w:r>
      <w:r w:rsidRPr="00E53BFC">
        <w:rPr>
          <w:rFonts w:ascii="宋体" w:hAnsi="宋体"/>
          <w:szCs w:val="24"/>
        </w:rPr>
        <w:t>C</w:t>
      </w:r>
      <w:r w:rsidRPr="00E53BFC">
        <w:rPr>
          <w:rFonts w:ascii="宋体" w:hAnsi="宋体" w:hint="eastAsia"/>
          <w:szCs w:val="24"/>
        </w:rPr>
        <w:t>编译器、宏汇编、连接器、库管理和一个功能强大的仿真调试器等在内的完整开发方案，通过一个集成开发环境（</w:t>
      </w:r>
      <w:r w:rsidRPr="00E53BFC">
        <w:rPr>
          <w:rFonts w:ascii="宋体" w:hAnsi="宋体"/>
          <w:szCs w:val="24"/>
        </w:rPr>
        <w:t>uVision</w:t>
      </w:r>
      <w:r w:rsidRPr="00E53BFC">
        <w:rPr>
          <w:rFonts w:ascii="宋体" w:hAnsi="宋体" w:hint="eastAsia"/>
          <w:szCs w:val="24"/>
        </w:rPr>
        <w:t>）将这些部份组合在一起。掌握这一软件的使用对于单片机的开发</w:t>
      </w:r>
      <w:r>
        <w:rPr>
          <w:rFonts w:ascii="宋体" w:hAnsi="宋体" w:hint="eastAsia"/>
          <w:szCs w:val="24"/>
        </w:rPr>
        <w:t>来说是十分必要的。由于现在</w:t>
      </w:r>
      <w:r>
        <w:rPr>
          <w:rFonts w:ascii="宋体" w:hAnsi="宋体"/>
          <w:szCs w:val="24"/>
        </w:rPr>
        <w:t>C</w:t>
      </w:r>
      <w:r>
        <w:rPr>
          <w:rFonts w:ascii="宋体" w:hAnsi="宋体" w:hint="eastAsia"/>
          <w:szCs w:val="24"/>
        </w:rPr>
        <w:t>语言编程简单易懂，我们也采用</w:t>
      </w:r>
      <w:r>
        <w:rPr>
          <w:rFonts w:ascii="宋体" w:hAnsi="宋体"/>
          <w:szCs w:val="24"/>
        </w:rPr>
        <w:t>C</w:t>
      </w:r>
      <w:r>
        <w:rPr>
          <w:rFonts w:ascii="宋体" w:hAnsi="宋体" w:hint="eastAsia"/>
          <w:szCs w:val="24"/>
        </w:rPr>
        <w:t>语言编程，因此</w:t>
      </w:r>
      <w:r w:rsidRPr="00E53BFC">
        <w:rPr>
          <w:rFonts w:ascii="宋体" w:hAnsi="宋体"/>
          <w:szCs w:val="24"/>
        </w:rPr>
        <w:t>Keil</w:t>
      </w:r>
      <w:r>
        <w:rPr>
          <w:rFonts w:ascii="宋体" w:hAnsi="宋体" w:hint="eastAsia"/>
          <w:szCs w:val="24"/>
        </w:rPr>
        <w:t>就</w:t>
      </w:r>
      <w:r w:rsidRPr="00E53BFC">
        <w:rPr>
          <w:rFonts w:ascii="宋体" w:hAnsi="宋体" w:hint="eastAsia"/>
          <w:szCs w:val="24"/>
        </w:rPr>
        <w:t>是</w:t>
      </w:r>
      <w:r>
        <w:rPr>
          <w:rFonts w:ascii="宋体" w:hAnsi="宋体" w:hint="eastAsia"/>
          <w:szCs w:val="24"/>
        </w:rPr>
        <w:t>我们的首选</w:t>
      </w:r>
      <w:r w:rsidRPr="00E53BFC">
        <w:rPr>
          <w:rFonts w:ascii="宋体"/>
          <w:szCs w:val="24"/>
        </w:rPr>
        <w:t>,</w:t>
      </w:r>
      <w:r w:rsidRPr="00E53BFC">
        <w:rPr>
          <w:rFonts w:ascii="宋体" w:hAnsi="宋体" w:hint="eastAsia"/>
          <w:szCs w:val="24"/>
        </w:rPr>
        <w:t>即使不使用</w:t>
      </w:r>
      <w:r w:rsidRPr="00E53BFC">
        <w:rPr>
          <w:rFonts w:ascii="宋体" w:hAnsi="宋体"/>
          <w:szCs w:val="24"/>
        </w:rPr>
        <w:t>C</w:t>
      </w:r>
      <w:r w:rsidRPr="00E53BFC">
        <w:rPr>
          <w:rFonts w:ascii="宋体" w:hAnsi="宋体" w:hint="eastAsia"/>
          <w:szCs w:val="24"/>
        </w:rPr>
        <w:t>语言而仅用汇编语言编程，其方便易用的集成环境、强大的软件仿真调试工具也会使开发工作事半功倍。</w:t>
      </w:r>
    </w:p>
    <w:p w:rsidR="005025F6" w:rsidRPr="00B939D7" w:rsidRDefault="005025F6" w:rsidP="000772B6">
      <w:pPr>
        <w:tabs>
          <w:tab w:val="left" w:pos="426"/>
        </w:tabs>
        <w:spacing w:line="360" w:lineRule="auto"/>
        <w:ind w:firstLineChars="200" w:firstLine="480"/>
        <w:jc w:val="left"/>
        <w:rPr>
          <w:rFonts w:ascii="黑体" w:eastAsia="黑体" w:hAnsi="黑体"/>
          <w:color w:val="000000"/>
          <w:szCs w:val="24"/>
        </w:rPr>
      </w:pPr>
      <w:r w:rsidRPr="00B939D7">
        <w:rPr>
          <w:rFonts w:ascii="黑体" w:eastAsia="黑体" w:hAnsi="黑体"/>
          <w:color w:val="000000"/>
          <w:szCs w:val="24"/>
        </w:rPr>
        <w:t>2</w:t>
      </w:r>
      <w:r w:rsidRPr="00B939D7">
        <w:rPr>
          <w:rFonts w:ascii="黑体" w:eastAsia="黑体" w:hAnsi="黑体" w:hint="eastAsia"/>
          <w:color w:val="000000"/>
          <w:szCs w:val="24"/>
        </w:rPr>
        <w:t>、电路设计软件</w:t>
      </w:r>
      <w:r w:rsidRPr="00B939D7">
        <w:rPr>
          <w:rFonts w:ascii="黑体" w:eastAsia="黑体" w:hAnsi="黑体"/>
          <w:color w:val="000000"/>
          <w:szCs w:val="24"/>
        </w:rPr>
        <w:t>Altium Designer Summer 09</w:t>
      </w:r>
      <w:r w:rsidRPr="00B939D7">
        <w:rPr>
          <w:rFonts w:ascii="黑体" w:eastAsia="黑体" w:hAnsi="黑体" w:hint="eastAsia"/>
          <w:color w:val="000000"/>
          <w:szCs w:val="24"/>
        </w:rPr>
        <w:t>简介</w:t>
      </w:r>
    </w:p>
    <w:p w:rsidR="005025F6" w:rsidRDefault="005025F6" w:rsidP="000772B6">
      <w:pPr>
        <w:spacing w:line="360" w:lineRule="auto"/>
        <w:ind w:firstLineChars="200" w:firstLine="480"/>
        <w:jc w:val="left"/>
        <w:rPr>
          <w:rFonts w:ascii="宋体"/>
          <w:color w:val="000000"/>
          <w:szCs w:val="24"/>
        </w:rPr>
      </w:pPr>
      <w:r w:rsidRPr="00D32CF6">
        <w:rPr>
          <w:rFonts w:ascii="宋体" w:hAnsi="宋体"/>
          <w:color w:val="000000"/>
          <w:szCs w:val="24"/>
        </w:rPr>
        <w:t>Altium Designer Summer 09</w:t>
      </w:r>
      <w:r w:rsidRPr="00D32CF6">
        <w:rPr>
          <w:rFonts w:ascii="宋体" w:hAnsi="宋体" w:hint="eastAsia"/>
          <w:szCs w:val="24"/>
        </w:rPr>
        <w:t>是</w:t>
      </w:r>
      <w:r w:rsidRPr="00D32CF6">
        <w:rPr>
          <w:rFonts w:ascii="宋体" w:hAnsi="宋体"/>
          <w:szCs w:val="24"/>
        </w:rPr>
        <w:t>Altium</w:t>
      </w:r>
      <w:r w:rsidRPr="00D32CF6">
        <w:rPr>
          <w:rFonts w:ascii="宋体" w:hAnsi="宋体" w:hint="eastAsia"/>
          <w:szCs w:val="24"/>
        </w:rPr>
        <w:t>公司新出的一款</w:t>
      </w:r>
      <w:r w:rsidRPr="00D32CF6">
        <w:rPr>
          <w:rFonts w:ascii="宋体" w:hAnsi="宋体"/>
          <w:szCs w:val="24"/>
        </w:rPr>
        <w:t>EDA</w:t>
      </w:r>
      <w:r w:rsidRPr="00D32CF6">
        <w:rPr>
          <w:rFonts w:ascii="宋体" w:hAnsi="宋体" w:hint="eastAsia"/>
          <w:szCs w:val="24"/>
        </w:rPr>
        <w:t>开发工具。</w:t>
      </w:r>
      <w:r w:rsidRPr="00D32CF6">
        <w:rPr>
          <w:rFonts w:ascii="宋体" w:hAnsi="宋体"/>
          <w:color w:val="000000"/>
          <w:szCs w:val="24"/>
        </w:rPr>
        <w:t>Altium Designer Summer 09</w:t>
      </w:r>
      <w:r>
        <w:rPr>
          <w:rFonts w:ascii="宋体" w:hAnsi="宋体" w:hint="eastAsia"/>
          <w:color w:val="000000"/>
          <w:szCs w:val="24"/>
        </w:rPr>
        <w:t>的发布延续了连续不断的新技术的应用过程。这必将帮助用户更轻松地创建下一代电子设计。同时，我们将令</w:t>
      </w:r>
      <w:r>
        <w:rPr>
          <w:rFonts w:ascii="宋体" w:hAnsi="宋体"/>
          <w:color w:val="000000"/>
          <w:szCs w:val="24"/>
        </w:rPr>
        <w:t>Altium Designer</w:t>
      </w:r>
      <w:r>
        <w:rPr>
          <w:rFonts w:ascii="宋体" w:hAnsi="宋体" w:hint="eastAsia"/>
          <w:color w:val="000000"/>
          <w:szCs w:val="24"/>
        </w:rPr>
        <w:t>更符合电子设计师的要求。</w:t>
      </w:r>
      <w:r>
        <w:rPr>
          <w:rFonts w:ascii="宋体" w:hAnsi="宋体"/>
          <w:color w:val="000000"/>
          <w:szCs w:val="24"/>
        </w:rPr>
        <w:t>Altium</w:t>
      </w:r>
      <w:r>
        <w:rPr>
          <w:rFonts w:ascii="宋体" w:hAnsi="宋体" w:hint="eastAsia"/>
          <w:color w:val="000000"/>
          <w:szCs w:val="24"/>
        </w:rPr>
        <w:t>的一体化设计结构将硬件、软件和变成硬件集合在一个单一的环境中，这将使用户自由地探索新的设计构想。在整个设计构成中，每个人都使用同一个设计界面。</w:t>
      </w:r>
      <w:r>
        <w:rPr>
          <w:rFonts w:ascii="宋体" w:hAnsi="宋体"/>
          <w:color w:val="000000"/>
          <w:szCs w:val="24"/>
        </w:rPr>
        <w:t>Summer 09</w:t>
      </w:r>
      <w:r>
        <w:rPr>
          <w:rFonts w:ascii="宋体" w:hAnsi="宋体" w:hint="eastAsia"/>
          <w:color w:val="000000"/>
          <w:szCs w:val="24"/>
        </w:rPr>
        <w:t>版本解决了大量历史遗留问题。其中就包括了增加更多的机械层设置、增强原理图网络类定义。可以再</w:t>
      </w:r>
      <w:r>
        <w:rPr>
          <w:rFonts w:ascii="宋体" w:hAnsi="宋体"/>
          <w:color w:val="000000"/>
          <w:szCs w:val="24"/>
        </w:rPr>
        <w:t>Windows 7</w:t>
      </w:r>
      <w:r>
        <w:rPr>
          <w:rFonts w:ascii="宋体" w:hAnsi="宋体" w:hint="eastAsia"/>
          <w:color w:val="000000"/>
          <w:szCs w:val="24"/>
        </w:rPr>
        <w:t>上运行，增加了很多类似于</w:t>
      </w:r>
      <w:r>
        <w:rPr>
          <w:rFonts w:ascii="宋体" w:hAnsi="宋体"/>
          <w:color w:val="000000"/>
          <w:szCs w:val="24"/>
        </w:rPr>
        <w:t>Windows</w:t>
      </w:r>
      <w:r>
        <w:rPr>
          <w:rFonts w:ascii="宋体" w:hAnsi="宋体" w:hint="eastAsia"/>
          <w:color w:val="000000"/>
          <w:szCs w:val="24"/>
        </w:rPr>
        <w:t>的快捷键，大大缩短了绘图周期。对于初学者而言更加容易上手。</w:t>
      </w:r>
    </w:p>
    <w:p w:rsidR="005025F6" w:rsidRDefault="005025F6" w:rsidP="000772B6">
      <w:pPr>
        <w:pStyle w:val="2"/>
        <w:spacing w:line="360" w:lineRule="auto"/>
        <w:ind w:firstLineChars="200" w:firstLine="560"/>
      </w:pPr>
      <w:bookmarkStart w:id="71" w:name="_Toc328324000"/>
      <w:bookmarkStart w:id="72" w:name="_Toc435696564"/>
      <w:bookmarkStart w:id="73" w:name="_Toc447628656"/>
      <w:bookmarkStart w:id="74" w:name="_Toc447628901"/>
      <w:bookmarkStart w:id="75" w:name="_Toc447628970"/>
      <w:r w:rsidRPr="00FA79D3">
        <w:t>1.</w:t>
      </w:r>
      <w:r w:rsidR="00D152BA">
        <w:rPr>
          <w:rFonts w:hint="eastAsia"/>
        </w:rPr>
        <w:t>3</w:t>
      </w:r>
      <w:r w:rsidRPr="00FA79D3">
        <w:rPr>
          <w:rFonts w:hint="eastAsia"/>
        </w:rPr>
        <w:t>调试方案</w:t>
      </w:r>
      <w:bookmarkEnd w:id="71"/>
      <w:bookmarkEnd w:id="72"/>
      <w:bookmarkEnd w:id="73"/>
      <w:bookmarkEnd w:id="74"/>
      <w:bookmarkEnd w:id="75"/>
    </w:p>
    <w:p w:rsidR="005025F6" w:rsidRPr="00FA79D3" w:rsidRDefault="005025F6" w:rsidP="000772B6">
      <w:pPr>
        <w:spacing w:line="360" w:lineRule="auto"/>
        <w:ind w:firstLineChars="200" w:firstLine="480"/>
      </w:pPr>
    </w:p>
    <w:p w:rsidR="005025F6" w:rsidRDefault="005025F6" w:rsidP="000772B6">
      <w:pPr>
        <w:spacing w:line="360" w:lineRule="auto"/>
        <w:ind w:firstLineChars="200" w:firstLine="480"/>
        <w:jc w:val="left"/>
        <w:rPr>
          <w:rFonts w:ascii="宋体"/>
          <w:color w:val="000000"/>
          <w:szCs w:val="24"/>
        </w:rPr>
      </w:pPr>
      <w:r>
        <w:rPr>
          <w:rFonts w:ascii="宋体" w:hAnsi="宋体" w:hint="eastAsia"/>
          <w:color w:val="000000"/>
          <w:szCs w:val="24"/>
        </w:rPr>
        <w:t>对于硬件而言，调试工作主要使用示波器和万用表去测量相应的引脚或者位置的波形或者电压，来验证硬件工作状态是否正常；对于软件主要是下载在硬件上面，让其运行，来验证是否达到预期效果。</w:t>
      </w:r>
    </w:p>
    <w:p w:rsidR="005025F6" w:rsidRDefault="005025F6" w:rsidP="000772B6">
      <w:pPr>
        <w:pStyle w:val="2"/>
        <w:spacing w:line="360" w:lineRule="auto"/>
        <w:ind w:firstLineChars="200" w:firstLine="560"/>
      </w:pPr>
      <w:bookmarkStart w:id="76" w:name="_Toc327349950"/>
      <w:bookmarkStart w:id="77" w:name="_Toc327350616"/>
      <w:bookmarkStart w:id="78" w:name="_Toc327354153"/>
      <w:bookmarkStart w:id="79" w:name="_Toc327714019"/>
      <w:bookmarkStart w:id="80" w:name="_Toc328324001"/>
      <w:bookmarkStart w:id="81" w:name="_Toc435696565"/>
      <w:bookmarkStart w:id="82" w:name="_Toc447628657"/>
      <w:bookmarkStart w:id="83" w:name="_Toc447628902"/>
      <w:bookmarkStart w:id="84" w:name="_Toc447628971"/>
      <w:r w:rsidRPr="00B07E53">
        <w:t>1.</w:t>
      </w:r>
      <w:r w:rsidR="00D152BA">
        <w:rPr>
          <w:rFonts w:hint="eastAsia"/>
        </w:rPr>
        <w:t>4</w:t>
      </w:r>
      <w:r w:rsidRPr="00B07E53">
        <w:t xml:space="preserve"> </w:t>
      </w:r>
      <w:r w:rsidRPr="00B07E53">
        <w:rPr>
          <w:rFonts w:hint="eastAsia"/>
        </w:rPr>
        <w:t>论文章节安排</w:t>
      </w:r>
      <w:bookmarkEnd w:id="76"/>
      <w:bookmarkEnd w:id="77"/>
      <w:bookmarkEnd w:id="78"/>
      <w:bookmarkEnd w:id="79"/>
      <w:bookmarkEnd w:id="80"/>
      <w:bookmarkEnd w:id="81"/>
      <w:bookmarkEnd w:id="82"/>
      <w:bookmarkEnd w:id="83"/>
      <w:bookmarkEnd w:id="84"/>
    </w:p>
    <w:p w:rsidR="005025F6" w:rsidRPr="004B4D25" w:rsidRDefault="005025F6" w:rsidP="000772B6">
      <w:pPr>
        <w:spacing w:line="360" w:lineRule="auto"/>
        <w:ind w:firstLineChars="200" w:firstLine="480"/>
      </w:pPr>
    </w:p>
    <w:p w:rsidR="005025F6" w:rsidRPr="00B07E53" w:rsidRDefault="005025F6" w:rsidP="000772B6">
      <w:pPr>
        <w:spacing w:line="360" w:lineRule="auto"/>
        <w:ind w:firstLineChars="200" w:firstLine="480"/>
        <w:rPr>
          <w:szCs w:val="24"/>
        </w:rPr>
      </w:pPr>
      <w:bookmarkStart w:id="85" w:name="_Toc327315359"/>
      <w:bookmarkStart w:id="86" w:name="_Toc327315412"/>
      <w:r w:rsidRPr="00B07E53">
        <w:rPr>
          <w:rFonts w:hint="eastAsia"/>
          <w:szCs w:val="24"/>
        </w:rPr>
        <w:lastRenderedPageBreak/>
        <w:t>本论文共有五章。第一章是绪论，主要阐述了本设计中的基本原理和系统总体方案设计。第二章是硬件设计，详细阐述了硬件总体功能、超声波测距模块、单片机最小系统的硬件设计。第三章是软件设计，详细阐述了测距、显示、</w:t>
      </w:r>
      <w:r w:rsidR="005B515E">
        <w:rPr>
          <w:rFonts w:hint="eastAsia"/>
          <w:szCs w:val="24"/>
        </w:rPr>
        <w:t>通信</w:t>
      </w:r>
      <w:r w:rsidRPr="00B07E53">
        <w:rPr>
          <w:rFonts w:hint="eastAsia"/>
          <w:szCs w:val="24"/>
        </w:rPr>
        <w:t>等功能的软件设计。第四章是调试与分析，按照调试方案，验证各个模块的功能，并对调试过程中产生的问题进行了分析与总结。第五章是系统设计的结论与展望，在结论里对整个系统的设计结果作了简单的总结，展望则根据系统工作中存在的问题提出了一些相应的改进方法。</w:t>
      </w:r>
      <w:bookmarkEnd w:id="85"/>
      <w:bookmarkEnd w:id="86"/>
    </w:p>
    <w:p w:rsidR="005025F6" w:rsidRDefault="005025F6" w:rsidP="000772B6">
      <w:pPr>
        <w:ind w:firstLineChars="200" w:firstLine="480"/>
      </w:pPr>
    </w:p>
    <w:p w:rsidR="005025F6" w:rsidRDefault="005025F6" w:rsidP="004506B7"/>
    <w:p w:rsidR="005025F6" w:rsidRDefault="005025F6" w:rsidP="004506B7">
      <w:pPr>
        <w:pStyle w:val="1"/>
        <w:jc w:val="center"/>
        <w:rPr>
          <w:rFonts w:ascii="黑体" w:eastAsia="黑体" w:hAnsi="黑体"/>
          <w:b w:val="0"/>
          <w:sz w:val="32"/>
          <w:szCs w:val="32"/>
        </w:rPr>
      </w:pPr>
      <w:bookmarkStart w:id="87" w:name="_Toc327349951"/>
      <w:bookmarkStart w:id="88" w:name="_Toc327350617"/>
      <w:bookmarkStart w:id="89" w:name="_Toc327354154"/>
      <w:bookmarkStart w:id="90" w:name="_Toc327714020"/>
      <w:bookmarkStart w:id="91" w:name="_Toc328324002"/>
      <w:bookmarkStart w:id="92" w:name="_Toc435696566"/>
      <w:bookmarkStart w:id="93" w:name="_Toc447628658"/>
      <w:bookmarkStart w:id="94" w:name="_Toc447628903"/>
      <w:bookmarkStart w:id="95" w:name="_Toc447628972"/>
      <w:r>
        <w:rPr>
          <w:rFonts w:ascii="黑体" w:eastAsia="黑体" w:hAnsi="黑体" w:hint="eastAsia"/>
          <w:b w:val="0"/>
          <w:sz w:val="32"/>
          <w:szCs w:val="32"/>
        </w:rPr>
        <w:t>第</w:t>
      </w:r>
      <w:r>
        <w:rPr>
          <w:rFonts w:ascii="黑体" w:eastAsia="黑体" w:hAnsi="黑体"/>
          <w:b w:val="0"/>
          <w:sz w:val="32"/>
          <w:szCs w:val="32"/>
        </w:rPr>
        <w:t>2</w:t>
      </w:r>
      <w:r>
        <w:rPr>
          <w:rFonts w:ascii="黑体" w:eastAsia="黑体" w:hAnsi="黑体" w:hint="eastAsia"/>
          <w:b w:val="0"/>
          <w:sz w:val="32"/>
          <w:szCs w:val="32"/>
        </w:rPr>
        <w:t>章</w:t>
      </w:r>
      <w:r>
        <w:rPr>
          <w:rFonts w:ascii="黑体" w:eastAsia="黑体" w:hAnsi="黑体"/>
          <w:b w:val="0"/>
          <w:sz w:val="32"/>
          <w:szCs w:val="32"/>
        </w:rPr>
        <w:t xml:space="preserve"> </w:t>
      </w:r>
      <w:r w:rsidRPr="00FD25D2">
        <w:rPr>
          <w:rFonts w:ascii="黑体" w:eastAsia="黑体" w:hAnsi="黑体" w:hint="eastAsia"/>
          <w:b w:val="0"/>
          <w:sz w:val="32"/>
          <w:szCs w:val="32"/>
        </w:rPr>
        <w:t>硬件的设计</w:t>
      </w:r>
      <w:bookmarkEnd w:id="87"/>
      <w:bookmarkEnd w:id="88"/>
      <w:bookmarkEnd w:id="89"/>
      <w:bookmarkEnd w:id="90"/>
      <w:bookmarkEnd w:id="91"/>
      <w:bookmarkEnd w:id="92"/>
      <w:bookmarkEnd w:id="93"/>
      <w:bookmarkEnd w:id="94"/>
      <w:bookmarkEnd w:id="95"/>
    </w:p>
    <w:p w:rsidR="005025F6" w:rsidRPr="00F30C1B" w:rsidRDefault="005025F6" w:rsidP="00F30C1B"/>
    <w:p w:rsidR="005025F6" w:rsidRPr="00323FAD" w:rsidRDefault="005025F6" w:rsidP="000772B6">
      <w:pPr>
        <w:spacing w:line="360" w:lineRule="auto"/>
        <w:ind w:firstLineChars="200" w:firstLine="480"/>
        <w:rPr>
          <w:szCs w:val="24"/>
        </w:rPr>
      </w:pPr>
      <w:r w:rsidRPr="00323FAD">
        <w:rPr>
          <w:rFonts w:hint="eastAsia"/>
          <w:szCs w:val="24"/>
        </w:rPr>
        <w:t>本章主要从硬件的功能出发，对整个系统的硬件做出详细的设计，主要包括：单片机最小系统的设计、超声波模块电路设计、</w:t>
      </w:r>
      <w:r w:rsidR="005B515E">
        <w:rPr>
          <w:rFonts w:hint="eastAsia"/>
          <w:szCs w:val="24"/>
        </w:rPr>
        <w:t>通讯电路设计</w:t>
      </w:r>
      <w:r w:rsidRPr="00323FAD">
        <w:rPr>
          <w:rFonts w:hint="eastAsia"/>
          <w:szCs w:val="24"/>
        </w:rPr>
        <w:t>、</w:t>
      </w:r>
      <w:r w:rsidR="005B515E">
        <w:rPr>
          <w:rFonts w:hint="eastAsia"/>
          <w:szCs w:val="24"/>
        </w:rPr>
        <w:t>光电提示电路设计</w:t>
      </w:r>
      <w:r w:rsidRPr="00323FAD">
        <w:rPr>
          <w:rFonts w:hint="eastAsia"/>
          <w:szCs w:val="24"/>
        </w:rPr>
        <w:t>和</w:t>
      </w:r>
      <w:r w:rsidRPr="00323FAD">
        <w:rPr>
          <w:szCs w:val="24"/>
        </w:rPr>
        <w:t>LCD1602</w:t>
      </w:r>
      <w:r w:rsidRPr="00323FAD">
        <w:rPr>
          <w:rFonts w:hint="eastAsia"/>
          <w:szCs w:val="24"/>
        </w:rPr>
        <w:t>与单片机接口电路设计。</w:t>
      </w:r>
    </w:p>
    <w:p w:rsidR="005025F6" w:rsidRDefault="005025F6" w:rsidP="000772B6">
      <w:pPr>
        <w:pStyle w:val="2"/>
        <w:ind w:firstLineChars="200" w:firstLine="560"/>
        <w:rPr>
          <w:rFonts w:ascii="黑体"/>
          <w:szCs w:val="28"/>
        </w:rPr>
      </w:pPr>
      <w:bookmarkStart w:id="96" w:name="_Toc327349952"/>
      <w:bookmarkStart w:id="97" w:name="_Toc327350618"/>
      <w:bookmarkStart w:id="98" w:name="_Toc327354155"/>
      <w:bookmarkStart w:id="99" w:name="_Toc327714021"/>
      <w:bookmarkStart w:id="100" w:name="_Toc328324003"/>
      <w:bookmarkStart w:id="101" w:name="_Toc435696567"/>
      <w:bookmarkStart w:id="102" w:name="_Toc447628659"/>
      <w:bookmarkStart w:id="103" w:name="_Toc447628904"/>
      <w:bookmarkStart w:id="104" w:name="_Toc447628973"/>
      <w:r w:rsidRPr="00FD25D2">
        <w:rPr>
          <w:rFonts w:ascii="黑体" w:hAnsi="黑体"/>
          <w:szCs w:val="28"/>
        </w:rPr>
        <w:t>2.1</w:t>
      </w:r>
      <w:r>
        <w:rPr>
          <w:rFonts w:ascii="黑体" w:hAnsi="黑体" w:hint="eastAsia"/>
          <w:szCs w:val="28"/>
        </w:rPr>
        <w:t>系统</w:t>
      </w:r>
      <w:r w:rsidRPr="00FD25D2">
        <w:rPr>
          <w:rFonts w:ascii="黑体" w:hAnsi="黑体" w:hint="eastAsia"/>
          <w:szCs w:val="28"/>
        </w:rPr>
        <w:t>硬件的功能</w:t>
      </w:r>
      <w:bookmarkEnd w:id="96"/>
      <w:bookmarkEnd w:id="97"/>
      <w:bookmarkEnd w:id="98"/>
      <w:bookmarkEnd w:id="99"/>
      <w:bookmarkEnd w:id="100"/>
      <w:bookmarkEnd w:id="101"/>
      <w:bookmarkEnd w:id="102"/>
      <w:bookmarkEnd w:id="103"/>
      <w:bookmarkEnd w:id="104"/>
    </w:p>
    <w:p w:rsidR="005025F6" w:rsidRPr="004B4D25" w:rsidRDefault="005025F6" w:rsidP="000772B6">
      <w:pPr>
        <w:ind w:firstLineChars="200" w:firstLine="480"/>
      </w:pP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根据第一章的确定的方案，我们首先要进行整个系统的硬件设计。硬件的设计则主要根据硬件所要达到的功能而进行，以设计方案提出的功能确定硬件所要实现的功能。</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color w:val="000000"/>
          <w:szCs w:val="24"/>
        </w:rPr>
        <w:t>1</w:t>
      </w:r>
      <w:r>
        <w:rPr>
          <w:rFonts w:ascii="Times New Roman" w:hAnsi="宋体" w:hint="eastAsia"/>
          <w:color w:val="000000"/>
          <w:szCs w:val="24"/>
        </w:rPr>
        <w:t>、单片机最小系统的功能</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单片机最小系统为整个系统提供控制功能，也是后面软件运行的载体，是整个系统的大脑。</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color w:val="000000"/>
          <w:szCs w:val="24"/>
        </w:rPr>
        <w:t>2</w:t>
      </w:r>
      <w:r>
        <w:rPr>
          <w:rFonts w:ascii="Times New Roman" w:hAnsi="宋体" w:hint="eastAsia"/>
          <w:color w:val="000000"/>
          <w:szCs w:val="24"/>
        </w:rPr>
        <w:t>、超声波模块电路的功能</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超声波测距电路也是整个系统的关键，它为测量人与电脑之间的距离提供了硬件支撑。由于这是个模块化电路，那么主要设计其和单片机的接口电路，保证供电外还要和单片机</w:t>
      </w:r>
      <w:r>
        <w:rPr>
          <w:rFonts w:ascii="Times New Roman" w:hAnsi="宋体"/>
          <w:color w:val="000000"/>
          <w:szCs w:val="24"/>
        </w:rPr>
        <w:t>I/O</w:t>
      </w:r>
      <w:r>
        <w:rPr>
          <w:rFonts w:ascii="Times New Roman" w:hAnsi="宋体" w:hint="eastAsia"/>
          <w:color w:val="000000"/>
          <w:szCs w:val="24"/>
        </w:rPr>
        <w:t>口进行连接，以便控制。</w:t>
      </w:r>
    </w:p>
    <w:p w:rsidR="005025F6" w:rsidRDefault="000772B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2</w:t>
      </w:r>
      <w:r w:rsidR="005025F6">
        <w:rPr>
          <w:rFonts w:ascii="Times New Roman" w:hAnsi="宋体" w:hint="eastAsia"/>
          <w:color w:val="000000"/>
          <w:szCs w:val="24"/>
        </w:rPr>
        <w:t>、</w:t>
      </w:r>
      <w:r w:rsidR="005025F6">
        <w:rPr>
          <w:rFonts w:ascii="Times New Roman" w:hAnsi="宋体"/>
          <w:color w:val="000000"/>
          <w:szCs w:val="24"/>
        </w:rPr>
        <w:t>LCD1602</w:t>
      </w:r>
      <w:r w:rsidR="005025F6">
        <w:rPr>
          <w:rFonts w:ascii="Times New Roman" w:hAnsi="宋体" w:hint="eastAsia"/>
          <w:color w:val="000000"/>
          <w:szCs w:val="24"/>
        </w:rPr>
        <w:t>与单片机接口电路功能</w:t>
      </w:r>
    </w:p>
    <w:p w:rsidR="005025F6" w:rsidRPr="00E81460"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lastRenderedPageBreak/>
        <w:t>在本系统中还有个不可或缺的部分就是显示电路部分，由于</w:t>
      </w:r>
      <w:r>
        <w:rPr>
          <w:rFonts w:ascii="Times New Roman" w:hAnsi="宋体"/>
          <w:color w:val="000000"/>
          <w:szCs w:val="24"/>
        </w:rPr>
        <w:t>LCD1602</w:t>
      </w:r>
      <w:r>
        <w:rPr>
          <w:rFonts w:ascii="Times New Roman" w:hAnsi="宋体" w:hint="eastAsia"/>
          <w:color w:val="000000"/>
          <w:szCs w:val="24"/>
        </w:rPr>
        <w:t>液晶显示模块是集成的电路只需要设计接口电路即可工作，那么其主要功能就是保证该接口能给</w:t>
      </w:r>
      <w:r>
        <w:rPr>
          <w:rFonts w:ascii="Times New Roman" w:hAnsi="宋体"/>
          <w:color w:val="000000"/>
          <w:szCs w:val="24"/>
        </w:rPr>
        <w:t>LCD</w:t>
      </w:r>
      <w:r>
        <w:rPr>
          <w:rFonts w:ascii="Times New Roman" w:hAnsi="宋体" w:hint="eastAsia"/>
          <w:color w:val="000000"/>
          <w:szCs w:val="24"/>
        </w:rPr>
        <w:t>显示模块供电，可以通过单片机和其连接保证数据读写。</w:t>
      </w:r>
    </w:p>
    <w:p w:rsidR="005025F6" w:rsidRDefault="005025F6" w:rsidP="000772B6">
      <w:pPr>
        <w:pStyle w:val="2"/>
        <w:ind w:firstLineChars="200" w:firstLine="560"/>
        <w:rPr>
          <w:rFonts w:ascii="黑体"/>
          <w:szCs w:val="28"/>
        </w:rPr>
      </w:pPr>
      <w:bookmarkStart w:id="105" w:name="_Toc327349953"/>
      <w:bookmarkStart w:id="106" w:name="_Toc327350619"/>
      <w:bookmarkStart w:id="107" w:name="_Toc327354156"/>
      <w:bookmarkStart w:id="108" w:name="_Toc327714022"/>
      <w:bookmarkStart w:id="109" w:name="_Toc328324004"/>
      <w:bookmarkStart w:id="110" w:name="_Toc435696568"/>
      <w:bookmarkStart w:id="111" w:name="_Toc447628660"/>
      <w:bookmarkStart w:id="112" w:name="_Toc447628905"/>
      <w:bookmarkStart w:id="113" w:name="_Toc447628974"/>
      <w:r w:rsidRPr="00FD25D2">
        <w:rPr>
          <w:rFonts w:ascii="黑体" w:hAnsi="黑体"/>
          <w:szCs w:val="28"/>
        </w:rPr>
        <w:t xml:space="preserve">2.2 </w:t>
      </w:r>
      <w:r w:rsidRPr="00FD25D2">
        <w:rPr>
          <w:rFonts w:ascii="黑体" w:hAnsi="黑体" w:hint="eastAsia"/>
          <w:szCs w:val="28"/>
        </w:rPr>
        <w:t>硬件总体设计</w:t>
      </w:r>
      <w:bookmarkEnd w:id="105"/>
      <w:bookmarkEnd w:id="106"/>
      <w:bookmarkEnd w:id="107"/>
      <w:bookmarkEnd w:id="108"/>
      <w:bookmarkEnd w:id="109"/>
      <w:bookmarkEnd w:id="110"/>
      <w:bookmarkEnd w:id="111"/>
      <w:bookmarkEnd w:id="112"/>
      <w:bookmarkEnd w:id="113"/>
    </w:p>
    <w:p w:rsidR="005025F6" w:rsidRPr="004B4D25" w:rsidRDefault="005025F6" w:rsidP="000772B6">
      <w:pPr>
        <w:ind w:firstLineChars="200" w:firstLine="480"/>
      </w:pPr>
    </w:p>
    <w:p w:rsidR="005025F6" w:rsidRDefault="005025F6" w:rsidP="000772B6">
      <w:pPr>
        <w:spacing w:line="360" w:lineRule="auto"/>
        <w:ind w:firstLineChars="200" w:firstLine="480"/>
        <w:jc w:val="left"/>
        <w:rPr>
          <w:szCs w:val="24"/>
        </w:rPr>
      </w:pPr>
      <w:r>
        <w:rPr>
          <w:rFonts w:ascii="宋体" w:hAnsi="宋体" w:hint="eastAsia"/>
          <w:szCs w:val="28"/>
        </w:rPr>
        <w:t>本设计的硬件部分主要由：单片机最小系统、</w:t>
      </w:r>
      <w:r w:rsidRPr="00735FB0">
        <w:rPr>
          <w:rFonts w:hint="eastAsia"/>
          <w:szCs w:val="24"/>
        </w:rPr>
        <w:t>超声波</w:t>
      </w:r>
      <w:r>
        <w:rPr>
          <w:rFonts w:hint="eastAsia"/>
          <w:szCs w:val="24"/>
        </w:rPr>
        <w:t>测距</w:t>
      </w:r>
      <w:r w:rsidRPr="00735FB0">
        <w:rPr>
          <w:rFonts w:hint="eastAsia"/>
          <w:szCs w:val="24"/>
        </w:rPr>
        <w:t>电路</w:t>
      </w:r>
      <w:r>
        <w:rPr>
          <w:rFonts w:hint="eastAsia"/>
          <w:szCs w:val="24"/>
        </w:rPr>
        <w:t>、</w:t>
      </w:r>
      <w:r w:rsidR="000772B6">
        <w:rPr>
          <w:rFonts w:hint="eastAsia"/>
          <w:szCs w:val="24"/>
        </w:rPr>
        <w:t>光电显示电路</w:t>
      </w:r>
      <w:r>
        <w:rPr>
          <w:rFonts w:hint="eastAsia"/>
          <w:szCs w:val="24"/>
        </w:rPr>
        <w:t>、</w:t>
      </w:r>
      <w:r w:rsidRPr="00735FB0">
        <w:rPr>
          <w:szCs w:val="24"/>
        </w:rPr>
        <w:t>LCD1602</w:t>
      </w:r>
      <w:r>
        <w:rPr>
          <w:rFonts w:hint="eastAsia"/>
          <w:szCs w:val="24"/>
        </w:rPr>
        <w:t>显示部分组成（如图</w:t>
      </w:r>
      <w:r>
        <w:rPr>
          <w:szCs w:val="24"/>
        </w:rPr>
        <w:t>2-1</w:t>
      </w:r>
      <w:r>
        <w:rPr>
          <w:rFonts w:hint="eastAsia"/>
          <w:szCs w:val="24"/>
        </w:rPr>
        <w:t>）。</w:t>
      </w:r>
    </w:p>
    <w:p w:rsidR="005025F6" w:rsidRDefault="005025F6" w:rsidP="000772B6">
      <w:pPr>
        <w:spacing w:line="360" w:lineRule="auto"/>
        <w:ind w:firstLineChars="200" w:firstLine="480"/>
        <w:jc w:val="left"/>
        <w:rPr>
          <w:szCs w:val="24"/>
        </w:rPr>
      </w:pPr>
      <w:r>
        <w:rPr>
          <w:rFonts w:hint="eastAsia"/>
          <w:szCs w:val="24"/>
        </w:rPr>
        <w:t>其中单片机最小系统的设计和超声波测距的设计最为关键，他们的硬件设计之间关系到本设计的成败，因此硬件的设计主要先从单片机最小系统电路入手，由于超生测距模块是焊接好的，只需要在单片机上设计相应的接口即可。</w:t>
      </w:r>
    </w:p>
    <w:p w:rsidR="005025F6" w:rsidRDefault="005025F6" w:rsidP="000772B6">
      <w:pPr>
        <w:spacing w:line="360" w:lineRule="auto"/>
        <w:ind w:firstLineChars="200" w:firstLine="480"/>
        <w:jc w:val="left"/>
        <w:rPr>
          <w:szCs w:val="24"/>
        </w:rPr>
      </w:pPr>
      <w:r>
        <w:rPr>
          <w:rFonts w:hint="eastAsia"/>
          <w:szCs w:val="24"/>
        </w:rPr>
        <w:t>如果测试单片机最小系统工作正常，接下来再加上要求的</w:t>
      </w:r>
      <w:r w:rsidR="000772B6">
        <w:rPr>
          <w:rFonts w:hint="eastAsia"/>
          <w:szCs w:val="24"/>
        </w:rPr>
        <w:t>光电显示</w:t>
      </w:r>
      <w:r>
        <w:rPr>
          <w:rFonts w:hint="eastAsia"/>
          <w:szCs w:val="24"/>
        </w:rPr>
        <w:t>电路</w:t>
      </w:r>
      <w:r w:rsidR="000772B6">
        <w:rPr>
          <w:rFonts w:hint="eastAsia"/>
          <w:szCs w:val="24"/>
        </w:rPr>
        <w:t>、串口通信电路</w:t>
      </w:r>
      <w:r>
        <w:rPr>
          <w:rFonts w:hint="eastAsia"/>
          <w:szCs w:val="24"/>
        </w:rPr>
        <w:t>和</w:t>
      </w:r>
      <w:r>
        <w:rPr>
          <w:szCs w:val="24"/>
        </w:rPr>
        <w:t>LCD1602</w:t>
      </w:r>
      <w:r>
        <w:rPr>
          <w:rFonts w:hint="eastAsia"/>
          <w:szCs w:val="24"/>
        </w:rPr>
        <w:t>显示接口。最后完成整个系统硬件的设计。</w:t>
      </w:r>
    </w:p>
    <w:p w:rsidR="000772B6" w:rsidRDefault="002C3B04" w:rsidP="000772B6">
      <w:pPr>
        <w:tabs>
          <w:tab w:val="left" w:pos="426"/>
        </w:tabs>
        <w:ind w:firstLineChars="200" w:firstLine="480"/>
        <w:rPr>
          <w:rFonts w:ascii="Times New Roman" w:hAnsi="宋体"/>
          <w:color w:val="000000"/>
          <w:szCs w:val="24"/>
        </w:rPr>
      </w:pPr>
      <w:r w:rsidRPr="002C3B04">
        <w:rPr>
          <w:noProof/>
        </w:rPr>
        <w:pict>
          <v:roundrect id="_x0000_s1041" style="position:absolute;left:0;text-align:left;margin-left:165.45pt;margin-top:11.4pt;width:85.05pt;height:56.7pt;z-index:91" arcsize="10923f" fillcolor="#4bacc6" strokecolor="#f2f2f2" strokeweight="3pt">
            <v:shadow on="t" type="perspective" color="#205867" opacity=".5" offset="1pt" offset2="-1pt"/>
            <v:textbox style="mso-next-textbox:#_x0000_s1041">
              <w:txbxContent>
                <w:p w:rsidR="00D152BA" w:rsidRDefault="00D152BA" w:rsidP="00633C48">
                  <w:pPr>
                    <w:spacing w:line="360" w:lineRule="auto"/>
                    <w:jc w:val="center"/>
                  </w:pPr>
                  <w:r>
                    <w:t>LCD1602</w:t>
                  </w:r>
                  <w:r>
                    <w:rPr>
                      <w:rFonts w:hint="eastAsia"/>
                    </w:rPr>
                    <w:t>显示接口电路</w:t>
                  </w:r>
                </w:p>
              </w:txbxContent>
            </v:textbox>
          </v:roundrect>
        </w:pict>
      </w:r>
    </w:p>
    <w:p w:rsidR="000772B6" w:rsidRDefault="000772B6" w:rsidP="000772B6">
      <w:pPr>
        <w:tabs>
          <w:tab w:val="left" w:pos="426"/>
        </w:tabs>
        <w:ind w:firstLineChars="200" w:firstLine="480"/>
        <w:rPr>
          <w:rFonts w:ascii="Times New Roman" w:hAnsi="宋体"/>
          <w:color w:val="000000"/>
          <w:szCs w:val="24"/>
        </w:rPr>
      </w:pPr>
    </w:p>
    <w:p w:rsidR="000772B6" w:rsidRDefault="000772B6" w:rsidP="000772B6">
      <w:pPr>
        <w:tabs>
          <w:tab w:val="left" w:pos="426"/>
        </w:tabs>
        <w:ind w:firstLineChars="200" w:firstLine="480"/>
        <w:rPr>
          <w:rFonts w:ascii="Times New Roman" w:hAnsi="宋体"/>
          <w:color w:val="000000"/>
          <w:szCs w:val="24"/>
        </w:rPr>
      </w:pPr>
    </w:p>
    <w:p w:rsidR="000772B6" w:rsidRDefault="000772B6" w:rsidP="000772B6">
      <w:pPr>
        <w:tabs>
          <w:tab w:val="left" w:pos="426"/>
        </w:tabs>
        <w:ind w:firstLineChars="200" w:firstLine="480"/>
        <w:rPr>
          <w:rFonts w:ascii="Times New Roman" w:hAnsi="宋体"/>
          <w:color w:val="000000"/>
          <w:szCs w:val="24"/>
        </w:rPr>
      </w:pPr>
    </w:p>
    <w:p w:rsidR="000772B6" w:rsidRPr="001C1F1C" w:rsidRDefault="000772B6" w:rsidP="000772B6">
      <w:pPr>
        <w:tabs>
          <w:tab w:val="left" w:pos="426"/>
        </w:tabs>
        <w:ind w:firstLineChars="200" w:firstLine="480"/>
        <w:rPr>
          <w:rFonts w:ascii="Times New Roman" w:hAnsi="宋体"/>
          <w:color w:val="000000"/>
          <w:szCs w:val="24"/>
        </w:rPr>
      </w:pPr>
    </w:p>
    <w:p w:rsidR="005025F6" w:rsidRPr="001C1F1C" w:rsidRDefault="002C3B04" w:rsidP="000772B6">
      <w:pPr>
        <w:tabs>
          <w:tab w:val="left" w:pos="426"/>
        </w:tabs>
        <w:ind w:firstLineChars="200" w:firstLine="480"/>
        <w:rPr>
          <w:rFonts w:ascii="Times New Roman" w:hAnsi="宋体"/>
          <w:color w:val="000000"/>
          <w:szCs w:val="24"/>
        </w:rPr>
      </w:pPr>
      <w:r w:rsidRPr="002C3B04">
        <w:rPr>
          <w:noProof/>
        </w:rPr>
        <w:pict>
          <v:shape id="_x0000_s1042" type="#_x0000_t67" style="position:absolute;left:0;text-align:left;margin-left:196.8pt;margin-top:7.05pt;width:19.85pt;height:56.7pt;rotation:180;z-index:92">
            <v:textbox style="layout-flow:vertical-ideographic"/>
          </v:shape>
        </w:pict>
      </w: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2C3B04" w:rsidP="000772B6">
      <w:pPr>
        <w:tabs>
          <w:tab w:val="left" w:pos="426"/>
        </w:tabs>
        <w:ind w:firstLineChars="200" w:firstLine="480"/>
        <w:rPr>
          <w:rFonts w:ascii="Times New Roman" w:hAnsi="宋体"/>
          <w:color w:val="000000"/>
          <w:szCs w:val="24"/>
        </w:rPr>
      </w:pPr>
      <w:r w:rsidRPr="002C3B04">
        <w:rPr>
          <w:noProof/>
        </w:rPr>
        <w:pict>
          <v:roundrect id="_x0000_s1043" style="position:absolute;left:0;text-align:left;margin-left:159pt;margin-top:14.7pt;width:96pt;height:90pt;z-index:88" arcsize="10923f" fillcolor="#4bacc6" strokecolor="#f2f2f2" strokeweight="3pt">
            <v:shadow on="t" type="perspective" color="#205867" opacity=".5" offset="1pt" offset2="-1pt"/>
            <v:textbox style="mso-next-textbox:#_x0000_s1043">
              <w:txbxContent>
                <w:p w:rsidR="00D152BA" w:rsidRPr="00890CBB" w:rsidRDefault="00D152BA" w:rsidP="008A1B8A">
                  <w:pPr>
                    <w:spacing w:line="600" w:lineRule="auto"/>
                    <w:jc w:val="center"/>
                    <w:rPr>
                      <w:sz w:val="32"/>
                    </w:rPr>
                  </w:pPr>
                  <w:r>
                    <w:rPr>
                      <w:rFonts w:hint="eastAsia"/>
                      <w:sz w:val="32"/>
                    </w:rPr>
                    <w:t>单片机最小系统</w:t>
                  </w:r>
                </w:p>
              </w:txbxContent>
            </v:textbox>
          </v:roundrect>
        </w:pict>
      </w:r>
    </w:p>
    <w:p w:rsidR="005025F6" w:rsidRPr="001C1F1C" w:rsidRDefault="002C3B04" w:rsidP="000772B6">
      <w:pPr>
        <w:tabs>
          <w:tab w:val="left" w:pos="426"/>
        </w:tabs>
        <w:ind w:firstLineChars="200" w:firstLine="480"/>
        <w:rPr>
          <w:rFonts w:ascii="Times New Roman" w:hAnsi="宋体"/>
          <w:color w:val="000000"/>
          <w:szCs w:val="24"/>
        </w:rPr>
      </w:pPr>
      <w:r w:rsidRPr="002C3B04">
        <w:rPr>
          <w:noProof/>
        </w:rPr>
        <w:pict>
          <v:roundrect id="_x0000_s1044" style="position:absolute;left:0;text-align:left;margin-left:313.95pt;margin-top:12.6pt;width:85.05pt;height:56.7pt;z-index:93" arcsize="10923f" fillcolor="#4bacc6" strokecolor="#f2f2f2" strokeweight="3pt">
            <v:shadow on="t" type="perspective" color="#205867" opacity=".5" offset="1pt" offset2="-1pt"/>
            <v:textbox style="mso-next-textbox:#_x0000_s1044">
              <w:txbxContent>
                <w:p w:rsidR="00D152BA" w:rsidRDefault="00D152BA" w:rsidP="008A1B8A">
                  <w:pPr>
                    <w:spacing w:line="600" w:lineRule="auto"/>
                    <w:jc w:val="center"/>
                  </w:pPr>
                  <w:r>
                    <w:rPr>
                      <w:rFonts w:hint="eastAsia"/>
                    </w:rPr>
                    <w:t>报警电路</w:t>
                  </w:r>
                </w:p>
              </w:txbxContent>
            </v:textbox>
          </v:roundrect>
        </w:pict>
      </w:r>
    </w:p>
    <w:p w:rsidR="005025F6" w:rsidRPr="001C1F1C" w:rsidRDefault="002C3B04" w:rsidP="000772B6">
      <w:pPr>
        <w:tabs>
          <w:tab w:val="left" w:pos="426"/>
        </w:tabs>
        <w:ind w:firstLineChars="200" w:firstLine="480"/>
        <w:rPr>
          <w:rFonts w:ascii="Times New Roman" w:hAnsi="宋体"/>
          <w:color w:val="000000"/>
          <w:szCs w:val="24"/>
        </w:rPr>
      </w:pPr>
      <w:r w:rsidRPr="002C3B04">
        <w:rPr>
          <w:noProof/>
        </w:rPr>
        <w:pict>
          <v:roundrect id="_x0000_s1045" style="position:absolute;left:0;text-align:left;margin-left:10.7pt;margin-top:3.4pt;width:93.55pt;height:50.3pt;z-index:90" arcsize="10923f" fillcolor="#4bacc6" strokecolor="#f2f2f2" strokeweight="3pt">
            <v:shadow on="t" type="perspective" color="#205867" opacity=".5" offset="1pt" offset2="-1pt"/>
            <v:textbox style="mso-next-textbox:#_x0000_s1045">
              <w:txbxContent>
                <w:p w:rsidR="00D152BA" w:rsidRDefault="00D152BA" w:rsidP="00633C48">
                  <w:pPr>
                    <w:jc w:val="center"/>
                  </w:pPr>
                  <w:r>
                    <w:rPr>
                      <w:rFonts w:hint="eastAsia"/>
                    </w:rPr>
                    <w:t>超声波测距电路</w:t>
                  </w:r>
                </w:p>
              </w:txbxContent>
            </v:textbox>
          </v:roundrect>
        </w:pict>
      </w:r>
    </w:p>
    <w:p w:rsidR="005025F6" w:rsidRPr="001C1F1C" w:rsidRDefault="002C3B04" w:rsidP="000772B6">
      <w:pPr>
        <w:tabs>
          <w:tab w:val="left" w:pos="426"/>
        </w:tabs>
        <w:ind w:firstLineChars="200" w:firstLine="480"/>
        <w:rPr>
          <w:rFonts w:ascii="Times New Roman" w:hAnsi="宋体"/>
          <w:color w:val="000000"/>
          <w:szCs w:val="24"/>
        </w:rPr>
      </w:pPr>
      <w:r w:rsidRPr="002C3B04">
        <w:rPr>
          <w:noProof/>
        </w:rPr>
        <w:pict>
          <v:shape id="_x0000_s1046" type="#_x0000_t67" style="position:absolute;left:0;text-align:left;margin-left:122.5pt;margin-top:-13.2pt;width:19.85pt;height:56.7pt;rotation:270;z-index:89">
            <v:textbox style="layout-flow:vertical-ideographic"/>
          </v:shape>
        </w:pict>
      </w:r>
      <w:r w:rsidRPr="002C3B04">
        <w:rPr>
          <w:noProof/>
        </w:rPr>
        <w:pict>
          <v:shape id="_x0000_s1047" type="#_x0000_t67" style="position:absolute;left:0;text-align:left;margin-left:275.65pt;margin-top:-14.8pt;width:19.85pt;height:56.7pt;rotation:270;z-index:94">
            <v:textbox style="layout-flow:vertical-ideographic"/>
          </v:shape>
        </w:pict>
      </w: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2C3B04" w:rsidP="000772B6">
      <w:pPr>
        <w:tabs>
          <w:tab w:val="left" w:pos="426"/>
        </w:tabs>
        <w:ind w:firstLineChars="200" w:firstLine="480"/>
        <w:rPr>
          <w:rFonts w:ascii="Times New Roman" w:hAnsi="宋体"/>
          <w:color w:val="000000"/>
          <w:szCs w:val="24"/>
        </w:rPr>
      </w:pPr>
      <w:r w:rsidRPr="002C3B04">
        <w:rPr>
          <w:noProof/>
        </w:rPr>
        <w:pict>
          <v:shape id="_x0000_s1048" type="#_x0000_t67" style="position:absolute;left:0;text-align:left;margin-left:194.2pt;margin-top:-.35pt;width:23.25pt;height:53.85pt;z-index:98">
            <v:textbox style="layout-flow:vertical-ideographic"/>
          </v:shape>
        </w:pict>
      </w:r>
    </w:p>
    <w:p w:rsidR="005025F6" w:rsidRPr="001C1F1C" w:rsidRDefault="005025F6" w:rsidP="000772B6">
      <w:pPr>
        <w:tabs>
          <w:tab w:val="left" w:pos="426"/>
        </w:tabs>
        <w:ind w:firstLineChars="200" w:firstLine="480"/>
        <w:rPr>
          <w:rFonts w:ascii="Times New Roman" w:hAnsi="宋体"/>
          <w:color w:val="000000"/>
          <w:szCs w:val="24"/>
        </w:rPr>
      </w:pPr>
      <w:r>
        <w:rPr>
          <w:rFonts w:ascii="Times New Roman" w:hAnsi="宋体"/>
          <w:color w:val="000000"/>
          <w:szCs w:val="24"/>
        </w:rPr>
        <w:t xml:space="preserve">   </w:t>
      </w:r>
    </w:p>
    <w:p w:rsidR="005025F6" w:rsidRPr="001C1F1C" w:rsidRDefault="005025F6" w:rsidP="000772B6">
      <w:pPr>
        <w:tabs>
          <w:tab w:val="left" w:pos="426"/>
        </w:tabs>
        <w:ind w:firstLineChars="200" w:firstLine="480"/>
        <w:rPr>
          <w:rFonts w:ascii="Times New Roman" w:hAnsi="宋体"/>
          <w:color w:val="000000"/>
          <w:szCs w:val="24"/>
        </w:rPr>
      </w:pPr>
    </w:p>
    <w:p w:rsidR="005025F6" w:rsidRPr="001C1F1C" w:rsidRDefault="002C3B04" w:rsidP="000772B6">
      <w:pPr>
        <w:tabs>
          <w:tab w:val="left" w:pos="426"/>
        </w:tabs>
        <w:ind w:firstLineChars="200" w:firstLine="480"/>
        <w:rPr>
          <w:rFonts w:ascii="Times New Roman" w:hAnsi="宋体"/>
          <w:color w:val="000000"/>
          <w:szCs w:val="24"/>
        </w:rPr>
      </w:pPr>
      <w:r w:rsidRPr="002C3B04">
        <w:rPr>
          <w:noProof/>
        </w:rPr>
        <w:pict>
          <v:roundrect id="_x0000_s1049" style="position:absolute;left:0;text-align:left;margin-left:159pt;margin-top:4.4pt;width:91.5pt;height:28.35pt;z-index:97" arcsize="10923f" fillcolor="#4bacc6" strokecolor="#f2f2f2" strokeweight="3pt">
            <v:shadow on="t" type="perspective" color="#205867" opacity=".5" offset="1pt" offset2="-1pt"/>
            <v:textbox style="mso-next-textbox:#_x0000_s1049">
              <w:txbxContent>
                <w:p w:rsidR="00D152BA" w:rsidRDefault="00D152BA" w:rsidP="00927604">
                  <w:r>
                    <w:rPr>
                      <w:rFonts w:hint="eastAsia"/>
                    </w:rPr>
                    <w:t>实时</w:t>
                  </w:r>
                  <w:r>
                    <w:t>PC</w:t>
                  </w:r>
                  <w:r>
                    <w:rPr>
                      <w:rFonts w:hint="eastAsia"/>
                    </w:rPr>
                    <w:t>显示</w:t>
                  </w:r>
                </w:p>
              </w:txbxContent>
            </v:textbox>
          </v:roundrect>
        </w:pict>
      </w:r>
    </w:p>
    <w:p w:rsidR="005025F6" w:rsidRPr="001C1F1C" w:rsidRDefault="005025F6" w:rsidP="000772B6">
      <w:pPr>
        <w:tabs>
          <w:tab w:val="left" w:pos="426"/>
        </w:tabs>
        <w:ind w:firstLineChars="200" w:firstLine="480"/>
        <w:rPr>
          <w:rFonts w:ascii="Times New Roman" w:hAnsi="宋体"/>
          <w:color w:val="000000"/>
          <w:szCs w:val="24"/>
        </w:rPr>
      </w:pPr>
    </w:p>
    <w:p w:rsidR="005025F6" w:rsidRDefault="005025F6" w:rsidP="000772B6">
      <w:pPr>
        <w:tabs>
          <w:tab w:val="left" w:pos="426"/>
        </w:tabs>
        <w:ind w:firstLineChars="200" w:firstLine="480"/>
        <w:rPr>
          <w:rFonts w:ascii="Times New Roman" w:hAnsi="宋体"/>
          <w:color w:val="000000"/>
          <w:szCs w:val="24"/>
        </w:rPr>
      </w:pPr>
    </w:p>
    <w:p w:rsidR="005025F6" w:rsidRDefault="005025F6" w:rsidP="000772B6">
      <w:pPr>
        <w:spacing w:line="360" w:lineRule="auto"/>
        <w:ind w:firstLineChars="200" w:firstLine="480"/>
        <w:jc w:val="left"/>
        <w:rPr>
          <w:szCs w:val="24"/>
        </w:rPr>
      </w:pPr>
    </w:p>
    <w:p w:rsidR="005025F6" w:rsidRPr="008A1B8A" w:rsidRDefault="005025F6" w:rsidP="000772B6">
      <w:pPr>
        <w:ind w:firstLineChars="200" w:firstLine="480"/>
        <w:jc w:val="center"/>
        <w:rPr>
          <w:rFonts w:ascii="黑体" w:eastAsia="黑体" w:hAnsi="黑体"/>
          <w:szCs w:val="21"/>
        </w:rPr>
      </w:pPr>
      <w:r w:rsidRPr="00FF63B6">
        <w:rPr>
          <w:rFonts w:ascii="黑体" w:eastAsia="黑体" w:hAnsi="黑体" w:hint="eastAsia"/>
          <w:szCs w:val="21"/>
        </w:rPr>
        <w:t>图</w:t>
      </w:r>
      <w:r w:rsidRPr="00FF63B6">
        <w:rPr>
          <w:rFonts w:ascii="黑体" w:eastAsia="黑体" w:hAnsi="黑体"/>
          <w:szCs w:val="21"/>
        </w:rPr>
        <w:t>2-1</w:t>
      </w:r>
      <w:r w:rsidRPr="00FF63B6">
        <w:rPr>
          <w:rFonts w:ascii="黑体" w:eastAsia="黑体" w:hAnsi="黑体" w:hint="eastAsia"/>
          <w:szCs w:val="21"/>
        </w:rPr>
        <w:t>硬件总体框图</w:t>
      </w:r>
    </w:p>
    <w:p w:rsidR="005025F6" w:rsidRDefault="005025F6" w:rsidP="000772B6">
      <w:pPr>
        <w:pStyle w:val="2"/>
        <w:ind w:firstLineChars="200" w:firstLine="560"/>
        <w:rPr>
          <w:rFonts w:ascii="黑体"/>
          <w:szCs w:val="28"/>
        </w:rPr>
      </w:pPr>
      <w:bookmarkStart w:id="114" w:name="_Toc327349954"/>
      <w:bookmarkStart w:id="115" w:name="_Toc327350620"/>
      <w:bookmarkStart w:id="116" w:name="_Toc327354157"/>
      <w:bookmarkStart w:id="117" w:name="_Toc327714023"/>
      <w:bookmarkStart w:id="118" w:name="_Toc328324005"/>
      <w:bookmarkStart w:id="119" w:name="_Toc435696569"/>
      <w:bookmarkStart w:id="120" w:name="_Toc447628661"/>
      <w:bookmarkStart w:id="121" w:name="_Toc447628906"/>
      <w:bookmarkStart w:id="122" w:name="_Toc447628975"/>
      <w:r w:rsidRPr="00FD25D2">
        <w:rPr>
          <w:rFonts w:ascii="黑体" w:hAnsi="黑体"/>
          <w:szCs w:val="28"/>
        </w:rPr>
        <w:lastRenderedPageBreak/>
        <w:t>2.3</w:t>
      </w:r>
      <w:r w:rsidRPr="00FD25D2">
        <w:rPr>
          <w:rFonts w:ascii="黑体" w:hAnsi="黑体" w:hint="eastAsia"/>
          <w:szCs w:val="28"/>
        </w:rPr>
        <w:t>硬件详细设计</w:t>
      </w:r>
      <w:bookmarkEnd w:id="114"/>
      <w:bookmarkEnd w:id="115"/>
      <w:bookmarkEnd w:id="116"/>
      <w:bookmarkEnd w:id="117"/>
      <w:bookmarkEnd w:id="118"/>
      <w:bookmarkEnd w:id="119"/>
      <w:bookmarkEnd w:id="120"/>
      <w:bookmarkEnd w:id="121"/>
      <w:bookmarkEnd w:id="122"/>
    </w:p>
    <w:p w:rsidR="005025F6" w:rsidRPr="004B4D25" w:rsidRDefault="005025F6" w:rsidP="000772B6">
      <w:pPr>
        <w:ind w:firstLineChars="200" w:firstLine="480"/>
      </w:pPr>
    </w:p>
    <w:p w:rsidR="005025F6" w:rsidRPr="006C01D2" w:rsidRDefault="005025F6" w:rsidP="000772B6">
      <w:pPr>
        <w:pStyle w:val="3"/>
        <w:ind w:firstLineChars="200" w:firstLine="480"/>
      </w:pPr>
      <w:bookmarkStart w:id="123" w:name="_Toc327349955"/>
      <w:bookmarkStart w:id="124" w:name="_Toc327350621"/>
      <w:bookmarkStart w:id="125" w:name="_Toc327354158"/>
      <w:bookmarkStart w:id="126" w:name="_Toc327714024"/>
      <w:bookmarkStart w:id="127" w:name="_Toc328324006"/>
      <w:bookmarkStart w:id="128" w:name="_Toc435696570"/>
      <w:bookmarkStart w:id="129" w:name="_Toc447628662"/>
      <w:bookmarkStart w:id="130" w:name="_Toc447628907"/>
      <w:bookmarkStart w:id="131" w:name="_Toc447628976"/>
      <w:r w:rsidRPr="003D2EC0">
        <w:t xml:space="preserve">2.3.1 </w:t>
      </w:r>
      <w:r w:rsidRPr="003D2EC0">
        <w:rPr>
          <w:rFonts w:hint="eastAsia"/>
        </w:rPr>
        <w:t>单片机最小系统设计</w:t>
      </w:r>
      <w:bookmarkEnd w:id="123"/>
      <w:bookmarkEnd w:id="124"/>
      <w:bookmarkEnd w:id="125"/>
      <w:bookmarkEnd w:id="126"/>
      <w:bookmarkEnd w:id="127"/>
      <w:bookmarkEnd w:id="128"/>
      <w:bookmarkEnd w:id="129"/>
      <w:bookmarkEnd w:id="130"/>
      <w:bookmarkEnd w:id="131"/>
    </w:p>
    <w:p w:rsidR="005025F6" w:rsidRPr="006C01D2" w:rsidRDefault="005025F6" w:rsidP="000772B6">
      <w:pPr>
        <w:pStyle w:val="4"/>
        <w:ind w:firstLineChars="200" w:firstLine="480"/>
      </w:pPr>
      <w:bookmarkStart w:id="132" w:name="_Toc327714025"/>
      <w:bookmarkStart w:id="133" w:name="_Toc328324007"/>
      <w:r w:rsidRPr="00FD25D2">
        <w:t>2.3.1.2</w:t>
      </w:r>
      <w:r w:rsidRPr="00FD25D2">
        <w:rPr>
          <w:rFonts w:hint="eastAsia"/>
        </w:rPr>
        <w:t>时钟电路</w:t>
      </w:r>
      <w:bookmarkEnd w:id="132"/>
      <w:bookmarkEnd w:id="133"/>
    </w:p>
    <w:p w:rsidR="005025F6" w:rsidRPr="00637DD7" w:rsidRDefault="005025F6" w:rsidP="000772B6">
      <w:pPr>
        <w:spacing w:line="360" w:lineRule="auto"/>
        <w:ind w:firstLineChars="200" w:firstLine="480"/>
        <w:rPr>
          <w:rFonts w:ascii="Times New Roman" w:hAnsi="MS Mincho"/>
          <w:color w:val="000000"/>
          <w:szCs w:val="24"/>
        </w:rPr>
      </w:pPr>
      <w:r>
        <w:rPr>
          <w:rFonts w:ascii="Times New Roman" w:hAnsi="MS Mincho" w:hint="eastAsia"/>
          <w:color w:val="000000"/>
          <w:szCs w:val="24"/>
        </w:rPr>
        <w:t>和</w:t>
      </w:r>
      <w:r>
        <w:rPr>
          <w:rFonts w:ascii="Times New Roman" w:hAnsi="MS Mincho"/>
          <w:color w:val="000000"/>
          <w:szCs w:val="24"/>
        </w:rPr>
        <w:t>AT89C51</w:t>
      </w:r>
      <w:r>
        <w:rPr>
          <w:rFonts w:ascii="Times New Roman" w:hAnsi="MS Mincho" w:hint="eastAsia"/>
          <w:color w:val="000000"/>
          <w:szCs w:val="24"/>
        </w:rPr>
        <w:t>类似，</w:t>
      </w:r>
      <w:r w:rsidRPr="009E3357">
        <w:rPr>
          <w:rFonts w:ascii="Times New Roman" w:hAnsi="MS Mincho"/>
          <w:color w:val="000000"/>
          <w:szCs w:val="24"/>
        </w:rPr>
        <w:t>STC89C</w:t>
      </w:r>
      <w:r>
        <w:rPr>
          <w:rFonts w:ascii="Times New Roman" w:hAnsi="MS Mincho"/>
          <w:color w:val="000000"/>
          <w:szCs w:val="24"/>
        </w:rPr>
        <w:t>52</w:t>
      </w:r>
      <w:r w:rsidRPr="009E3357">
        <w:rPr>
          <w:rFonts w:ascii="Times New Roman" w:hAnsi="MS Mincho" w:hint="eastAsia"/>
          <w:color w:val="000000"/>
          <w:szCs w:val="24"/>
        </w:rPr>
        <w:t>的振荡器</w:t>
      </w:r>
      <w:r>
        <w:rPr>
          <w:rFonts w:ascii="Times New Roman" w:hAnsi="MS Mincho" w:hint="eastAsia"/>
          <w:color w:val="000000"/>
          <w:szCs w:val="24"/>
        </w:rPr>
        <w:t>也</w:t>
      </w:r>
      <w:r w:rsidRPr="009E3357">
        <w:rPr>
          <w:rFonts w:ascii="Times New Roman" w:hAnsi="MS Mincho" w:hint="eastAsia"/>
          <w:color w:val="000000"/>
          <w:szCs w:val="24"/>
        </w:rPr>
        <w:t>有两种组成方式：片内振荡器和片外振荡器。本系统采用片内振荡器。单片机芯片引脚</w:t>
      </w:r>
      <w:r w:rsidRPr="009E3357">
        <w:rPr>
          <w:rFonts w:ascii="Times New Roman" w:hAnsi="MS Mincho"/>
          <w:color w:val="000000"/>
          <w:szCs w:val="24"/>
        </w:rPr>
        <w:t>XTAL1</w:t>
      </w:r>
      <w:r w:rsidRPr="009E3357">
        <w:rPr>
          <w:rFonts w:ascii="Times New Roman" w:hAnsi="MS Mincho" w:hint="eastAsia"/>
          <w:color w:val="000000"/>
          <w:szCs w:val="24"/>
        </w:rPr>
        <w:t>、</w:t>
      </w:r>
      <w:r w:rsidRPr="009E3357">
        <w:rPr>
          <w:rFonts w:ascii="Times New Roman" w:hAnsi="MS Mincho"/>
          <w:color w:val="000000"/>
          <w:szCs w:val="24"/>
        </w:rPr>
        <w:t>XTAL2</w:t>
      </w:r>
      <w:r w:rsidRPr="009E3357">
        <w:rPr>
          <w:rFonts w:ascii="Times New Roman" w:hAnsi="MS Mincho" w:hint="eastAsia"/>
          <w:color w:val="000000"/>
          <w:szCs w:val="24"/>
        </w:rPr>
        <w:t>内部有一个反相器，在这两脚之间接上一个谐振器和两个电容，就形成一个振荡器，振荡频率取决于外接谐振器的固有频率。单片机晶体谐振器可用石英晶体和陶瓷两种，常用石英晶体谐振器，并因此把振荡频率称为晶振频率。片内振荡器的组成电路如图</w:t>
      </w:r>
      <w:r>
        <w:rPr>
          <w:rFonts w:ascii="Times New Roman" w:hAnsi="MS Mincho"/>
          <w:color w:val="000000"/>
          <w:szCs w:val="24"/>
        </w:rPr>
        <w:t>2</w:t>
      </w:r>
      <w:r w:rsidRPr="009E3357">
        <w:rPr>
          <w:rFonts w:ascii="Times New Roman" w:hAnsi="MS Mincho"/>
          <w:color w:val="000000"/>
          <w:szCs w:val="24"/>
        </w:rPr>
        <w:t>-1</w:t>
      </w:r>
      <w:r w:rsidRPr="009E3357">
        <w:rPr>
          <w:rFonts w:ascii="Times New Roman" w:hAnsi="MS Mincho" w:hint="eastAsia"/>
          <w:color w:val="000000"/>
          <w:szCs w:val="24"/>
        </w:rPr>
        <w:t>所示。</w:t>
      </w:r>
    </w:p>
    <w:p w:rsidR="005025F6" w:rsidRPr="009E3357" w:rsidRDefault="005025F6" w:rsidP="000772B6">
      <w:pPr>
        <w:spacing w:line="360" w:lineRule="auto"/>
        <w:ind w:firstLineChars="200" w:firstLine="480"/>
        <w:rPr>
          <w:rFonts w:ascii="Times New Roman" w:hAnsi="MS Mincho"/>
          <w:color w:val="000000"/>
          <w:szCs w:val="24"/>
        </w:rPr>
      </w:pPr>
      <w:r w:rsidRPr="009E3357">
        <w:rPr>
          <w:rFonts w:ascii="Times New Roman" w:hAnsi="MS Mincho"/>
          <w:color w:val="000000"/>
          <w:szCs w:val="24"/>
        </w:rPr>
        <w:t>STC89C5</w:t>
      </w:r>
      <w:r>
        <w:rPr>
          <w:rFonts w:ascii="Times New Roman" w:hAnsi="MS Mincho"/>
          <w:color w:val="000000"/>
          <w:szCs w:val="24"/>
        </w:rPr>
        <w:t>2</w:t>
      </w:r>
      <w:r w:rsidRPr="009E3357">
        <w:rPr>
          <w:rFonts w:ascii="Times New Roman" w:hAnsi="MS Mincho" w:hint="eastAsia"/>
          <w:color w:val="000000"/>
          <w:szCs w:val="24"/>
        </w:rPr>
        <w:t>单片机晶振频率可从</w:t>
      </w:r>
      <w:r w:rsidRPr="009E3357">
        <w:rPr>
          <w:rFonts w:ascii="Times New Roman" w:hAnsi="MS Mincho"/>
          <w:color w:val="000000"/>
          <w:szCs w:val="24"/>
        </w:rPr>
        <w:t>0Hz</w:t>
      </w:r>
      <w:r w:rsidRPr="009E3357">
        <w:rPr>
          <w:rFonts w:ascii="Times New Roman" w:hAnsi="MS Mincho" w:hint="eastAsia"/>
          <w:color w:val="000000"/>
          <w:szCs w:val="24"/>
        </w:rPr>
        <w:t>～</w:t>
      </w:r>
      <w:r>
        <w:rPr>
          <w:rFonts w:ascii="Times New Roman" w:hAnsi="MS Mincho"/>
          <w:color w:val="000000"/>
          <w:szCs w:val="24"/>
        </w:rPr>
        <w:t>80</w:t>
      </w:r>
      <w:r w:rsidRPr="009E3357">
        <w:rPr>
          <w:rFonts w:ascii="Times New Roman" w:hAnsi="MS Mincho"/>
          <w:color w:val="000000"/>
          <w:szCs w:val="24"/>
        </w:rPr>
        <w:t>MHz</w:t>
      </w:r>
      <w:r w:rsidRPr="009E3357">
        <w:rPr>
          <w:rFonts w:ascii="Times New Roman" w:hAnsi="MS Mincho" w:hint="eastAsia"/>
          <w:color w:val="000000"/>
          <w:szCs w:val="24"/>
        </w:rPr>
        <w:t>。不过，单片机晶振频率的数值通常选择为</w:t>
      </w:r>
      <w:r w:rsidR="002C3B04" w:rsidRPr="00845DFD">
        <w:rPr>
          <w:rFonts w:ascii="Times New Roman" w:hAnsi="MS Mincho"/>
          <w:color w:val="000000"/>
          <w:szCs w:val="24"/>
        </w:rPr>
        <w:fldChar w:fldCharType="begin"/>
      </w:r>
      <w:r w:rsidRPr="00845DFD">
        <w:rPr>
          <w:rFonts w:ascii="Times New Roman" w:hAnsi="MS Mincho"/>
          <w:color w:val="000000"/>
          <w:szCs w:val="24"/>
        </w:rPr>
        <w:instrText xml:space="preserve"> QUOTE </w:instrText>
      </w:r>
      <w:r w:rsidR="000848AD">
        <w:pict>
          <v:shape id="_x0000_i1048" type="#_x0000_t75" style="width:18.15pt;height:11.9pt" equationxml="&lt;">
            <v:imagedata r:id="rId28" o:title="" chromakey="white"/>
          </v:shape>
        </w:pict>
      </w:r>
      <w:r w:rsidRPr="00845DFD">
        <w:rPr>
          <w:rFonts w:ascii="Times New Roman" w:hAnsi="MS Mincho"/>
          <w:color w:val="000000"/>
          <w:szCs w:val="24"/>
        </w:rPr>
        <w:instrText xml:space="preserve"> </w:instrText>
      </w:r>
      <w:r w:rsidR="002C3B04" w:rsidRPr="00845DFD">
        <w:rPr>
          <w:rFonts w:ascii="Times New Roman" w:hAnsi="MS Mincho"/>
          <w:color w:val="000000"/>
          <w:szCs w:val="24"/>
        </w:rPr>
        <w:fldChar w:fldCharType="separate"/>
      </w:r>
      <w:r w:rsidR="000848AD">
        <w:pict>
          <v:shape id="_x0000_i1049" type="#_x0000_t75" style="width:18.15pt;height:11.9pt" equationxml="&lt;">
            <v:imagedata r:id="rId28" o:title="" chromakey="white"/>
          </v:shape>
        </w:pict>
      </w:r>
      <w:r w:rsidR="002C3B04" w:rsidRPr="00845DFD">
        <w:rPr>
          <w:rFonts w:ascii="Times New Roman" w:hAnsi="MS Mincho"/>
          <w:color w:val="000000"/>
          <w:szCs w:val="24"/>
        </w:rPr>
        <w:fldChar w:fldCharType="end"/>
      </w:r>
      <w:r w:rsidRPr="009E3357">
        <w:rPr>
          <w:rFonts w:ascii="Times New Roman" w:hAnsi="MS Mincho"/>
          <w:color w:val="000000"/>
          <w:szCs w:val="24"/>
        </w:rPr>
        <w:t>=6MHz</w:t>
      </w:r>
      <w:r>
        <w:rPr>
          <w:rFonts w:ascii="Times New Roman" w:hAnsi="MS Mincho" w:hint="eastAsia"/>
          <w:color w:val="000000"/>
          <w:szCs w:val="24"/>
        </w:rPr>
        <w:t>，</w:t>
      </w:r>
      <w:r>
        <w:rPr>
          <w:rFonts w:ascii="Times New Roman" w:hAnsi="MS Mincho"/>
          <w:color w:val="000000"/>
          <w:szCs w:val="24"/>
        </w:rPr>
        <w:t>11.059</w:t>
      </w:r>
      <w:r w:rsidRPr="009E3357">
        <w:rPr>
          <w:rFonts w:ascii="Times New Roman" w:hAnsi="MS Mincho"/>
          <w:color w:val="000000"/>
          <w:szCs w:val="24"/>
        </w:rPr>
        <w:t>2MHz</w:t>
      </w:r>
      <w:r>
        <w:rPr>
          <w:rFonts w:ascii="Times New Roman" w:hAnsi="MS Mincho" w:hint="eastAsia"/>
          <w:color w:val="000000"/>
          <w:szCs w:val="24"/>
        </w:rPr>
        <w:t>，</w:t>
      </w:r>
      <w:r w:rsidRPr="009E3357">
        <w:rPr>
          <w:rFonts w:ascii="Times New Roman" w:hAnsi="MS Mincho"/>
          <w:color w:val="000000"/>
          <w:szCs w:val="24"/>
        </w:rPr>
        <w:t>12MHz</w:t>
      </w:r>
      <w:r w:rsidRPr="009E3357">
        <w:rPr>
          <w:rFonts w:ascii="Times New Roman" w:hAnsi="MS Mincho" w:hint="eastAsia"/>
          <w:color w:val="000000"/>
          <w:szCs w:val="24"/>
        </w:rPr>
        <w:t>等三种，或者选</w:t>
      </w:r>
      <w:r w:rsidR="002C3B04" w:rsidRPr="00845DFD">
        <w:rPr>
          <w:rFonts w:ascii="Times New Roman" w:hAnsi="MS Mincho"/>
          <w:color w:val="000000"/>
          <w:szCs w:val="24"/>
        </w:rPr>
        <w:fldChar w:fldCharType="begin"/>
      </w:r>
      <w:r w:rsidRPr="00845DFD">
        <w:rPr>
          <w:rFonts w:ascii="Times New Roman" w:hAnsi="MS Mincho"/>
          <w:color w:val="000000"/>
          <w:szCs w:val="24"/>
        </w:rPr>
        <w:instrText xml:space="preserve"> QUOTE </w:instrText>
      </w:r>
      <w:r w:rsidR="000848AD">
        <w:pict>
          <v:shape id="_x0000_i1050" type="#_x0000_t75" style="width:18.15pt;height:11.9pt" equationxml="&lt;">
            <v:imagedata r:id="rId28" o:title="" chromakey="white"/>
          </v:shape>
        </w:pict>
      </w:r>
      <w:r w:rsidRPr="00845DFD">
        <w:rPr>
          <w:rFonts w:ascii="Times New Roman" w:hAnsi="MS Mincho"/>
          <w:color w:val="000000"/>
          <w:szCs w:val="24"/>
        </w:rPr>
        <w:instrText xml:space="preserve"> </w:instrText>
      </w:r>
      <w:r w:rsidR="002C3B04" w:rsidRPr="00845DFD">
        <w:rPr>
          <w:rFonts w:ascii="Times New Roman" w:hAnsi="MS Mincho"/>
          <w:color w:val="000000"/>
          <w:szCs w:val="24"/>
        </w:rPr>
        <w:fldChar w:fldCharType="separate"/>
      </w:r>
      <w:r w:rsidR="000848AD">
        <w:pict>
          <v:shape id="_x0000_i1051" type="#_x0000_t75" style="width:18.15pt;height:11.9pt" equationxml="&lt;">
            <v:imagedata r:id="rId28" o:title="" chromakey="white"/>
          </v:shape>
        </w:pict>
      </w:r>
      <w:r w:rsidR="002C3B04" w:rsidRPr="00845DFD">
        <w:rPr>
          <w:rFonts w:ascii="Times New Roman" w:hAnsi="MS Mincho"/>
          <w:color w:val="000000"/>
          <w:szCs w:val="24"/>
        </w:rPr>
        <w:fldChar w:fldCharType="end"/>
      </w:r>
      <w:r w:rsidRPr="009E3357">
        <w:rPr>
          <w:rFonts w:ascii="Times New Roman" w:hAnsi="MS Mincho"/>
          <w:color w:val="000000"/>
          <w:szCs w:val="24"/>
        </w:rPr>
        <w:t>=1MHz</w:t>
      </w:r>
      <w:r w:rsidRPr="009E3357">
        <w:rPr>
          <w:rFonts w:ascii="Times New Roman" w:hAnsi="MS Mincho" w:hint="eastAsia"/>
          <w:color w:val="000000"/>
          <w:szCs w:val="24"/>
        </w:rPr>
        <w:t>。晶振频率越高，电源电流越大，功率消耗越大。应当在保证控制器性能的前提下选择尽可能低的晶振频率。对石英晶体，电容</w:t>
      </w:r>
      <w:r w:rsidRPr="009E3357">
        <w:rPr>
          <w:rFonts w:ascii="Times New Roman" w:hAnsi="MS Mincho"/>
          <w:color w:val="000000"/>
          <w:szCs w:val="24"/>
        </w:rPr>
        <w:t>C1</w:t>
      </w:r>
      <w:r w:rsidRPr="009E3357">
        <w:rPr>
          <w:rFonts w:ascii="Times New Roman" w:hAnsi="MS Mincho" w:hint="eastAsia"/>
          <w:color w:val="000000"/>
          <w:szCs w:val="24"/>
        </w:rPr>
        <w:t>，</w:t>
      </w:r>
      <w:r w:rsidRPr="009E3357">
        <w:rPr>
          <w:rFonts w:ascii="Times New Roman" w:hAnsi="MS Mincho"/>
          <w:color w:val="000000"/>
          <w:szCs w:val="24"/>
        </w:rPr>
        <w:t>C2=30pF</w:t>
      </w:r>
      <w:r w:rsidRPr="009E3357">
        <w:rPr>
          <w:rFonts w:ascii="Times New Roman" w:hAnsi="MS Mincho" w:hint="eastAsia"/>
          <w:color w:val="000000"/>
          <w:szCs w:val="24"/>
        </w:rPr>
        <w:t>±</w:t>
      </w:r>
      <w:r w:rsidRPr="009E3357">
        <w:rPr>
          <w:rFonts w:ascii="Times New Roman" w:hAnsi="MS Mincho"/>
          <w:color w:val="000000"/>
          <w:szCs w:val="24"/>
        </w:rPr>
        <w:t>10pF</w:t>
      </w:r>
      <w:r w:rsidRPr="009E3357">
        <w:rPr>
          <w:rFonts w:ascii="Times New Roman" w:hAnsi="MS Mincho" w:hint="eastAsia"/>
          <w:color w:val="000000"/>
          <w:szCs w:val="24"/>
        </w:rPr>
        <w:t>，典型值</w:t>
      </w:r>
      <w:r w:rsidRPr="009E3357">
        <w:rPr>
          <w:rFonts w:ascii="Times New Roman" w:hAnsi="MS Mincho"/>
          <w:color w:val="000000"/>
          <w:szCs w:val="24"/>
        </w:rPr>
        <w:t>33pF</w:t>
      </w:r>
      <w:r w:rsidRPr="009E3357">
        <w:rPr>
          <w:rFonts w:ascii="Times New Roman" w:hAnsi="MS Mincho" w:hint="eastAsia"/>
          <w:color w:val="000000"/>
          <w:szCs w:val="24"/>
        </w:rPr>
        <w:t>；对陶瓷谐振器，电容</w:t>
      </w:r>
      <w:r w:rsidRPr="009E3357">
        <w:rPr>
          <w:rFonts w:ascii="Times New Roman" w:hAnsi="MS Mincho"/>
          <w:color w:val="000000"/>
          <w:szCs w:val="24"/>
        </w:rPr>
        <w:t>C1</w:t>
      </w:r>
      <w:r w:rsidRPr="009E3357">
        <w:rPr>
          <w:rFonts w:ascii="Times New Roman" w:hAnsi="MS Mincho" w:hint="eastAsia"/>
          <w:color w:val="000000"/>
          <w:szCs w:val="24"/>
        </w:rPr>
        <w:t>，</w:t>
      </w:r>
      <w:r w:rsidRPr="009E3357">
        <w:rPr>
          <w:rFonts w:ascii="Times New Roman" w:hAnsi="MS Mincho"/>
          <w:color w:val="000000"/>
          <w:szCs w:val="24"/>
        </w:rPr>
        <w:t>C2=40pF</w:t>
      </w:r>
      <w:r w:rsidRPr="009E3357">
        <w:rPr>
          <w:rFonts w:ascii="Times New Roman" w:hAnsi="MS Mincho" w:hint="eastAsia"/>
          <w:color w:val="000000"/>
          <w:szCs w:val="24"/>
        </w:rPr>
        <w:t>±</w:t>
      </w:r>
      <w:r w:rsidRPr="009E3357">
        <w:rPr>
          <w:rFonts w:ascii="Times New Roman" w:hAnsi="MS Mincho"/>
          <w:color w:val="000000"/>
          <w:szCs w:val="24"/>
        </w:rPr>
        <w:t>10pF</w:t>
      </w:r>
      <w:r w:rsidRPr="009E3357">
        <w:rPr>
          <w:rFonts w:ascii="Times New Roman" w:hAnsi="MS Mincho" w:hint="eastAsia"/>
          <w:color w:val="000000"/>
          <w:szCs w:val="24"/>
        </w:rPr>
        <w:t>，典型值</w:t>
      </w:r>
      <w:r w:rsidRPr="009E3357">
        <w:rPr>
          <w:rFonts w:ascii="Times New Roman" w:hAnsi="MS Mincho"/>
          <w:color w:val="000000"/>
          <w:szCs w:val="24"/>
        </w:rPr>
        <w:t>39pF</w:t>
      </w:r>
      <w:r w:rsidRPr="009E3357">
        <w:rPr>
          <w:rFonts w:ascii="Times New Roman" w:hAnsi="MS Mincho" w:hint="eastAsia"/>
          <w:color w:val="000000"/>
          <w:szCs w:val="24"/>
        </w:rPr>
        <w:t>或</w:t>
      </w:r>
      <w:r w:rsidRPr="009E3357">
        <w:rPr>
          <w:rFonts w:ascii="Times New Roman" w:hAnsi="MS Mincho"/>
          <w:color w:val="000000"/>
          <w:szCs w:val="24"/>
        </w:rPr>
        <w:t>47pF</w:t>
      </w:r>
      <w:r w:rsidRPr="009E3357">
        <w:rPr>
          <w:rFonts w:ascii="Times New Roman" w:hAnsi="MS Mincho" w:hint="eastAsia"/>
          <w:color w:val="000000"/>
          <w:szCs w:val="24"/>
        </w:rPr>
        <w:t>。</w:t>
      </w:r>
    </w:p>
    <w:p w:rsidR="005025F6" w:rsidRDefault="005025F6" w:rsidP="000772B6">
      <w:pPr>
        <w:spacing w:line="360" w:lineRule="auto"/>
        <w:ind w:firstLineChars="200" w:firstLine="480"/>
        <w:rPr>
          <w:rFonts w:ascii="Times New Roman" w:hAnsi="MS Mincho"/>
          <w:color w:val="000000"/>
          <w:szCs w:val="24"/>
        </w:rPr>
      </w:pPr>
      <w:r w:rsidRPr="009E3357">
        <w:rPr>
          <w:rFonts w:ascii="Times New Roman" w:hAnsi="MS Mincho" w:hint="eastAsia"/>
          <w:color w:val="000000"/>
          <w:szCs w:val="24"/>
        </w:rPr>
        <w:t>本设计选用石英晶体振荡器，</w:t>
      </w:r>
      <w:r w:rsidR="002C3B04" w:rsidRPr="00845DFD">
        <w:rPr>
          <w:rFonts w:ascii="Times New Roman" w:hAnsi="MS Mincho"/>
          <w:color w:val="000000"/>
          <w:szCs w:val="24"/>
        </w:rPr>
        <w:fldChar w:fldCharType="begin"/>
      </w:r>
      <w:r w:rsidRPr="00845DFD">
        <w:rPr>
          <w:rFonts w:ascii="Times New Roman" w:hAnsi="MS Mincho"/>
          <w:color w:val="000000"/>
          <w:szCs w:val="24"/>
        </w:rPr>
        <w:instrText xml:space="preserve"> QUOTE </w:instrText>
      </w:r>
      <w:r w:rsidR="000848AD">
        <w:pict>
          <v:shape id="_x0000_i1052" type="#_x0000_t75" style="width:18.15pt;height:11.9pt" equationxml="&lt;">
            <v:imagedata r:id="rId28" o:title="" chromakey="white"/>
          </v:shape>
        </w:pict>
      </w:r>
      <w:r w:rsidRPr="00845DFD">
        <w:rPr>
          <w:rFonts w:ascii="Times New Roman" w:hAnsi="MS Mincho"/>
          <w:color w:val="000000"/>
          <w:szCs w:val="24"/>
        </w:rPr>
        <w:instrText xml:space="preserve"> </w:instrText>
      </w:r>
      <w:r w:rsidR="002C3B04" w:rsidRPr="00845DFD">
        <w:rPr>
          <w:rFonts w:ascii="Times New Roman" w:hAnsi="MS Mincho"/>
          <w:color w:val="000000"/>
          <w:szCs w:val="24"/>
        </w:rPr>
        <w:fldChar w:fldCharType="separate"/>
      </w:r>
      <w:r w:rsidR="000848AD">
        <w:pict>
          <v:shape id="_x0000_i1053" type="#_x0000_t75" style="width:18.15pt;height:11.9pt" equationxml="&lt;">
            <v:imagedata r:id="rId28" o:title="" chromakey="white"/>
          </v:shape>
        </w:pict>
      </w:r>
      <w:r w:rsidR="002C3B04" w:rsidRPr="00845DFD">
        <w:rPr>
          <w:rFonts w:ascii="Times New Roman" w:hAnsi="MS Mincho"/>
          <w:color w:val="000000"/>
          <w:szCs w:val="24"/>
        </w:rPr>
        <w:fldChar w:fldCharType="end"/>
      </w:r>
      <w:r w:rsidRPr="009E3357">
        <w:rPr>
          <w:rFonts w:ascii="Times New Roman" w:hAnsi="MS Mincho"/>
          <w:color w:val="000000"/>
          <w:szCs w:val="24"/>
        </w:rPr>
        <w:t>=12MHz</w:t>
      </w:r>
      <w:r w:rsidRPr="009E3357">
        <w:rPr>
          <w:rFonts w:ascii="Times New Roman" w:hAnsi="MS Mincho" w:hint="eastAsia"/>
          <w:color w:val="000000"/>
          <w:szCs w:val="24"/>
        </w:rPr>
        <w:t>，</w:t>
      </w:r>
      <w:r w:rsidRPr="009E3357">
        <w:rPr>
          <w:rFonts w:ascii="Times New Roman" w:hAnsi="MS Mincho"/>
          <w:color w:val="000000"/>
          <w:szCs w:val="24"/>
        </w:rPr>
        <w:t>C1</w:t>
      </w:r>
      <w:r w:rsidRPr="009E3357">
        <w:rPr>
          <w:rFonts w:ascii="Times New Roman" w:hAnsi="MS Mincho" w:hint="eastAsia"/>
          <w:color w:val="000000"/>
          <w:szCs w:val="24"/>
        </w:rPr>
        <w:t>，</w:t>
      </w:r>
      <w:r w:rsidRPr="009E3357">
        <w:rPr>
          <w:rFonts w:ascii="Times New Roman" w:hAnsi="MS Mincho"/>
          <w:color w:val="000000"/>
          <w:szCs w:val="24"/>
        </w:rPr>
        <w:t>C2=30pF</w:t>
      </w:r>
      <w:r w:rsidRPr="009E3357">
        <w:rPr>
          <w:rFonts w:ascii="Times New Roman" w:hAnsi="MS Mincho" w:hint="eastAsia"/>
          <w:color w:val="000000"/>
          <w:szCs w:val="24"/>
        </w:rPr>
        <w:t>。</w:t>
      </w:r>
    </w:p>
    <w:p w:rsidR="005025F6" w:rsidRPr="00A17BEE" w:rsidRDefault="000848AD" w:rsidP="000772B6">
      <w:pPr>
        <w:spacing w:line="360" w:lineRule="auto"/>
        <w:ind w:firstLineChars="200" w:firstLine="480"/>
        <w:jc w:val="center"/>
        <w:rPr>
          <w:rFonts w:ascii="Times New Roman" w:hAnsi="MS Mincho"/>
          <w:color w:val="000000"/>
          <w:szCs w:val="24"/>
        </w:rPr>
      </w:pPr>
      <w:r w:rsidRPr="002C3B04">
        <w:rPr>
          <w:rFonts w:ascii="Times New Roman" w:hAnsi="MS Mincho"/>
          <w:noProof/>
          <w:color w:val="000000"/>
          <w:szCs w:val="24"/>
        </w:rPr>
        <w:pict>
          <v:shape id="图片 20" o:spid="_x0000_i1054" type="#_x0000_t75" style="width:182.2pt;height:86.4pt;visibility:visible">
            <v:imagedata r:id="rId29" o:title=""/>
          </v:shape>
        </w:pict>
      </w:r>
    </w:p>
    <w:p w:rsidR="005025F6" w:rsidRPr="00FF63B6" w:rsidRDefault="005025F6" w:rsidP="000772B6">
      <w:pPr>
        <w:pStyle w:val="a7"/>
        <w:ind w:firstLineChars="200" w:firstLine="420"/>
        <w:jc w:val="center"/>
        <w:rPr>
          <w:rFonts w:ascii="黑体" w:cs="Times New Roman"/>
          <w:sz w:val="21"/>
          <w:szCs w:val="21"/>
        </w:rPr>
      </w:pPr>
      <w:r w:rsidRPr="00FF63B6">
        <w:rPr>
          <w:rFonts w:ascii="黑体" w:hAnsi="黑体" w:cs="Times New Roman" w:hint="eastAsia"/>
          <w:sz w:val="21"/>
          <w:szCs w:val="21"/>
        </w:rPr>
        <w:t>图</w:t>
      </w:r>
      <w:r w:rsidRPr="00FF63B6">
        <w:rPr>
          <w:rFonts w:ascii="黑体" w:hAnsi="黑体" w:cs="Times New Roman"/>
          <w:sz w:val="21"/>
          <w:szCs w:val="21"/>
        </w:rPr>
        <w:t>2-2</w:t>
      </w:r>
      <w:r w:rsidRPr="00FF63B6">
        <w:rPr>
          <w:rFonts w:ascii="黑体" w:hAnsi="黑体" w:cs="Times New Roman" w:hint="eastAsia"/>
          <w:sz w:val="21"/>
          <w:szCs w:val="21"/>
        </w:rPr>
        <w:t>片内振荡器时钟电路</w:t>
      </w:r>
    </w:p>
    <w:p w:rsidR="005025F6" w:rsidRPr="006C01D2" w:rsidRDefault="005025F6" w:rsidP="000772B6">
      <w:pPr>
        <w:pStyle w:val="4"/>
        <w:ind w:firstLineChars="200" w:firstLine="480"/>
      </w:pPr>
      <w:bookmarkStart w:id="134" w:name="_Toc327714026"/>
      <w:bookmarkStart w:id="135" w:name="_Toc328324008"/>
      <w:r w:rsidRPr="00FD25D2">
        <w:t>2.3.1.3</w:t>
      </w:r>
      <w:r w:rsidRPr="00FD25D2">
        <w:rPr>
          <w:rFonts w:hint="eastAsia"/>
        </w:rPr>
        <w:t>复位电路</w:t>
      </w:r>
      <w:bookmarkEnd w:id="134"/>
      <w:bookmarkEnd w:id="135"/>
    </w:p>
    <w:p w:rsidR="005025F6" w:rsidRPr="00186935" w:rsidRDefault="005025F6" w:rsidP="000772B6">
      <w:pPr>
        <w:spacing w:line="360" w:lineRule="auto"/>
        <w:ind w:firstLineChars="200" w:firstLine="480"/>
        <w:rPr>
          <w:rFonts w:ascii="Times New Roman" w:hAnsi="MS Mincho"/>
          <w:color w:val="000000"/>
          <w:szCs w:val="24"/>
        </w:rPr>
      </w:pPr>
      <w:r w:rsidRPr="00186935">
        <w:rPr>
          <w:rFonts w:ascii="Times New Roman" w:hAnsi="MS Mincho" w:hint="eastAsia"/>
          <w:color w:val="000000"/>
          <w:szCs w:val="24"/>
        </w:rPr>
        <w:t>单片机的复位包括初始化和从头开始工作这样连续的两步。单片机复位引脚</w:t>
      </w:r>
      <w:r w:rsidRPr="00186935">
        <w:rPr>
          <w:rFonts w:ascii="Times New Roman" w:hAnsi="MS Mincho"/>
          <w:color w:val="000000"/>
          <w:szCs w:val="24"/>
        </w:rPr>
        <w:t>Reset</w:t>
      </w:r>
      <w:r w:rsidRPr="00186935">
        <w:rPr>
          <w:rFonts w:ascii="Times New Roman" w:hAnsi="MS Mincho" w:hint="eastAsia"/>
          <w:color w:val="000000"/>
          <w:szCs w:val="24"/>
        </w:rPr>
        <w:t>接收高电平进行初始化；接收低电平，开始工作。也就是说单片机接收正脉冲开始复位，在正脉冲的下降沿启动单片机。单片机正常工作期间，复位引脚</w:t>
      </w:r>
      <w:r w:rsidRPr="00186935">
        <w:rPr>
          <w:rFonts w:ascii="Times New Roman" w:hAnsi="MS Mincho"/>
          <w:color w:val="000000"/>
          <w:szCs w:val="24"/>
        </w:rPr>
        <w:t>Reset</w:t>
      </w:r>
      <w:r w:rsidRPr="00186935">
        <w:rPr>
          <w:rFonts w:ascii="Times New Roman" w:hAnsi="MS Mincho" w:hint="eastAsia"/>
          <w:color w:val="000000"/>
          <w:szCs w:val="24"/>
        </w:rPr>
        <w:t>需要一直保持低电平。工作过程中引脚</w:t>
      </w:r>
      <w:r w:rsidRPr="00186935">
        <w:rPr>
          <w:rFonts w:ascii="Times New Roman" w:hAnsi="MS Mincho"/>
          <w:color w:val="000000"/>
          <w:szCs w:val="24"/>
        </w:rPr>
        <w:t>Reset</w:t>
      </w:r>
      <w:r w:rsidRPr="00186935">
        <w:rPr>
          <w:rFonts w:ascii="Times New Roman" w:hAnsi="MS Mincho" w:hint="eastAsia"/>
          <w:color w:val="000000"/>
          <w:szCs w:val="24"/>
        </w:rPr>
        <w:t>一旦接收到一个正脉冲，就</w:t>
      </w:r>
      <w:r w:rsidRPr="00186935">
        <w:rPr>
          <w:rFonts w:ascii="Times New Roman" w:hAnsi="MS Mincho" w:hint="eastAsia"/>
          <w:color w:val="000000"/>
          <w:szCs w:val="24"/>
        </w:rPr>
        <w:lastRenderedPageBreak/>
        <w:t>会再次进行复位启动。</w:t>
      </w:r>
    </w:p>
    <w:p w:rsidR="005025F6" w:rsidRDefault="005025F6" w:rsidP="000772B6">
      <w:pPr>
        <w:spacing w:line="360" w:lineRule="auto"/>
        <w:ind w:firstLineChars="200" w:firstLine="480"/>
        <w:rPr>
          <w:rFonts w:ascii="Times New Roman" w:hAnsi="MS Mincho"/>
          <w:color w:val="000000"/>
          <w:szCs w:val="24"/>
        </w:rPr>
      </w:pPr>
      <w:r w:rsidRPr="00186935">
        <w:rPr>
          <w:rFonts w:ascii="Times New Roman" w:hAnsi="MS Mincho" w:hint="eastAsia"/>
          <w:color w:val="000000"/>
          <w:szCs w:val="24"/>
        </w:rPr>
        <w:t>为可靠完成复位，单片机要求</w:t>
      </w:r>
      <w:r w:rsidRPr="00186935">
        <w:rPr>
          <w:rFonts w:ascii="Times New Roman" w:hAnsi="MS Mincho"/>
          <w:color w:val="000000"/>
          <w:szCs w:val="24"/>
        </w:rPr>
        <w:t>Reset</w:t>
      </w:r>
      <w:r w:rsidRPr="00186935">
        <w:rPr>
          <w:rFonts w:ascii="Times New Roman" w:hAnsi="MS Mincho" w:hint="eastAsia"/>
          <w:color w:val="000000"/>
          <w:szCs w:val="24"/>
        </w:rPr>
        <w:t>引脚施加的正脉冲脉宽不小于</w:t>
      </w:r>
      <w:r w:rsidRPr="00186935">
        <w:rPr>
          <w:rFonts w:ascii="Times New Roman" w:hAnsi="MS Mincho"/>
          <w:color w:val="000000"/>
          <w:szCs w:val="24"/>
        </w:rPr>
        <w:t>2</w:t>
      </w:r>
      <w:r w:rsidRPr="00186935">
        <w:rPr>
          <w:rFonts w:ascii="Times New Roman" w:hAnsi="MS Mincho" w:hint="eastAsia"/>
          <w:color w:val="000000"/>
          <w:szCs w:val="24"/>
        </w:rPr>
        <w:t>个机器周期（</w:t>
      </w:r>
      <w:r w:rsidRPr="00186935">
        <w:rPr>
          <w:rFonts w:ascii="Times New Roman" w:hAnsi="MS Mincho"/>
          <w:color w:val="000000"/>
          <w:szCs w:val="24"/>
        </w:rPr>
        <w:t>2</w:t>
      </w:r>
      <w:r w:rsidRPr="008936C9">
        <w:rPr>
          <w:rFonts w:ascii="Times New Roman" w:hAnsi="MS Mincho" w:hint="eastAsia"/>
          <w:color w:val="000000"/>
          <w:szCs w:val="24"/>
        </w:rPr>
        <w:t>µ</w:t>
      </w:r>
      <w:r>
        <w:rPr>
          <w:rFonts w:ascii="Times New Roman" w:hAnsi="MS Mincho"/>
          <w:color w:val="000000"/>
          <w:szCs w:val="24"/>
        </w:rPr>
        <w:t>s</w:t>
      </w:r>
      <w:r w:rsidRPr="00186935">
        <w:rPr>
          <w:rFonts w:ascii="Times New Roman" w:hAnsi="MS Mincho" w:hint="eastAsia"/>
          <w:color w:val="000000"/>
          <w:szCs w:val="24"/>
        </w:rPr>
        <w:t>）。设计复位电路的要求就是确定电阻电容值，</w:t>
      </w:r>
      <w:r>
        <w:rPr>
          <w:rFonts w:ascii="Times New Roman" w:hAnsi="MS Mincho" w:hint="eastAsia"/>
          <w:color w:val="000000"/>
          <w:szCs w:val="24"/>
        </w:rPr>
        <w:t>使其时间常数</w:t>
      </w:r>
      <w:r w:rsidRPr="00186935">
        <w:rPr>
          <w:rFonts w:ascii="Times New Roman" w:hAnsi="MS Mincho" w:hint="eastAsia"/>
          <w:color w:val="000000"/>
          <w:szCs w:val="24"/>
        </w:rPr>
        <w:t>达到</w:t>
      </w:r>
      <w:r w:rsidRPr="00186935">
        <w:rPr>
          <w:rFonts w:ascii="Times New Roman" w:hAnsi="MS Mincho"/>
          <w:color w:val="000000"/>
          <w:szCs w:val="24"/>
        </w:rPr>
        <w:t>2</w:t>
      </w:r>
      <w:r w:rsidRPr="00186935">
        <w:rPr>
          <w:rFonts w:ascii="Times New Roman" w:hAnsi="MS Mincho" w:hint="eastAsia"/>
          <w:color w:val="000000"/>
          <w:szCs w:val="24"/>
        </w:rPr>
        <w:t>个机器周期的复位最小正脉宽要求。本设计中晶振频率</w:t>
      </w:r>
      <w:r>
        <w:rPr>
          <w:rFonts w:ascii="Times New Roman" w:hAnsi="MS Mincho"/>
          <w:color w:val="000000"/>
          <w:szCs w:val="24"/>
        </w:rPr>
        <w:t>f</w:t>
      </w:r>
      <w:r>
        <w:rPr>
          <w:rFonts w:ascii="Times New Roman" w:hAnsi="MS Mincho"/>
          <w:color w:val="000000"/>
          <w:szCs w:val="24"/>
          <w:vertAlign w:val="subscript"/>
        </w:rPr>
        <w:t>osc</w:t>
      </w:r>
      <w:r>
        <w:rPr>
          <w:rFonts w:ascii="Times New Roman" w:hAnsi="MS Mincho"/>
          <w:color w:val="000000"/>
          <w:szCs w:val="24"/>
        </w:rPr>
        <w:t>=12</w:t>
      </w:r>
      <w:r w:rsidRPr="00186935">
        <w:rPr>
          <w:rFonts w:ascii="Times New Roman" w:hAnsi="MS Mincho"/>
          <w:color w:val="000000"/>
          <w:szCs w:val="24"/>
        </w:rPr>
        <w:t>MHz</w:t>
      </w:r>
      <w:r w:rsidRPr="00186935">
        <w:rPr>
          <w:rFonts w:ascii="Times New Roman" w:hAnsi="MS Mincho" w:hint="eastAsia"/>
          <w:color w:val="000000"/>
          <w:szCs w:val="24"/>
        </w:rPr>
        <w:t>时，机器周期</w:t>
      </w:r>
      <w:r w:rsidRPr="00186935">
        <w:rPr>
          <w:rFonts w:ascii="Times New Roman" w:hAnsi="MS Mincho"/>
          <w:color w:val="000000"/>
          <w:szCs w:val="24"/>
        </w:rPr>
        <w:t>T=1</w:t>
      </w:r>
      <w:r w:rsidRPr="00186935">
        <w:rPr>
          <w:rFonts w:ascii="Times New Roman" w:hAnsi="MS Mincho" w:hint="eastAsia"/>
          <w:color w:val="000000"/>
          <w:szCs w:val="24"/>
        </w:rPr>
        <w:t>µ</w:t>
      </w:r>
      <w:r w:rsidRPr="00186935">
        <w:rPr>
          <w:rFonts w:ascii="Times New Roman" w:hAnsi="MS Mincho"/>
          <w:color w:val="000000"/>
          <w:szCs w:val="24"/>
        </w:rPr>
        <w:t>s</w:t>
      </w:r>
      <w:r w:rsidRPr="00186935">
        <w:rPr>
          <w:rFonts w:ascii="Times New Roman" w:hAnsi="MS Mincho" w:hint="eastAsia"/>
          <w:color w:val="000000"/>
          <w:szCs w:val="24"/>
        </w:rPr>
        <w:t>，要求加在</w:t>
      </w:r>
      <w:r w:rsidRPr="00186935">
        <w:rPr>
          <w:rFonts w:ascii="Times New Roman" w:hAnsi="MS Mincho"/>
          <w:color w:val="000000"/>
          <w:szCs w:val="24"/>
        </w:rPr>
        <w:t>Reset</w:t>
      </w:r>
      <w:r w:rsidRPr="00186935">
        <w:rPr>
          <w:rFonts w:ascii="Times New Roman" w:hAnsi="MS Mincho" w:hint="eastAsia"/>
          <w:color w:val="000000"/>
          <w:szCs w:val="24"/>
        </w:rPr>
        <w:t>引脚的正脉宽不小于</w:t>
      </w:r>
      <w:r w:rsidRPr="00186935">
        <w:rPr>
          <w:rFonts w:ascii="Times New Roman" w:hAnsi="MS Mincho"/>
          <w:color w:val="000000"/>
          <w:szCs w:val="24"/>
        </w:rPr>
        <w:t>2</w:t>
      </w:r>
      <w:r w:rsidRPr="00186935">
        <w:rPr>
          <w:rFonts w:ascii="Times New Roman" w:hAnsi="MS Mincho" w:hint="eastAsia"/>
          <w:color w:val="000000"/>
          <w:szCs w:val="24"/>
        </w:rPr>
        <w:t>µ</w:t>
      </w:r>
      <w:r w:rsidRPr="00186935">
        <w:rPr>
          <w:rFonts w:ascii="Times New Roman" w:hAnsi="MS Mincho"/>
          <w:color w:val="000000"/>
          <w:szCs w:val="24"/>
        </w:rPr>
        <w:t>s</w:t>
      </w:r>
      <w:r w:rsidRPr="00186935">
        <w:rPr>
          <w:rFonts w:ascii="Times New Roman" w:hAnsi="MS Mincho" w:hint="eastAsia"/>
          <w:color w:val="000000"/>
          <w:szCs w:val="24"/>
        </w:rPr>
        <w:t>。</w:t>
      </w:r>
    </w:p>
    <w:p w:rsidR="005025F6" w:rsidRDefault="005025F6" w:rsidP="000772B6">
      <w:pPr>
        <w:spacing w:line="360" w:lineRule="auto"/>
        <w:ind w:firstLineChars="200" w:firstLine="480"/>
        <w:rPr>
          <w:rFonts w:ascii="Times New Roman" w:hAnsi="MS Mincho"/>
          <w:color w:val="000000"/>
          <w:szCs w:val="24"/>
        </w:rPr>
      </w:pPr>
      <w:r w:rsidRPr="008936C9">
        <w:rPr>
          <w:rFonts w:ascii="Times New Roman" w:hAnsi="MS Mincho" w:hint="eastAsia"/>
          <w:color w:val="000000"/>
          <w:szCs w:val="24"/>
        </w:rPr>
        <w:t>当单片机上电后，因为电容两端的电压不能突变就会使</w:t>
      </w:r>
      <w:r w:rsidRPr="008936C9">
        <w:rPr>
          <w:rFonts w:ascii="Times New Roman" w:hAnsi="MS Mincho"/>
          <w:color w:val="000000"/>
          <w:szCs w:val="24"/>
        </w:rPr>
        <w:t>RST</w:t>
      </w:r>
      <w:r w:rsidRPr="008936C9">
        <w:rPr>
          <w:rFonts w:ascii="Times New Roman" w:hAnsi="MS Mincho" w:hint="eastAsia"/>
          <w:color w:val="000000"/>
          <w:szCs w:val="24"/>
        </w:rPr>
        <w:t>端瞬间产生一个大约为</w:t>
      </w:r>
      <w:r w:rsidRPr="008936C9">
        <w:rPr>
          <w:rFonts w:ascii="Times New Roman" w:hAnsi="MS Mincho"/>
          <w:color w:val="000000"/>
          <w:szCs w:val="24"/>
        </w:rPr>
        <w:t>+5V</w:t>
      </w:r>
      <w:r w:rsidRPr="008936C9">
        <w:rPr>
          <w:rFonts w:ascii="Times New Roman" w:hAnsi="MS Mincho" w:hint="eastAsia"/>
          <w:color w:val="000000"/>
          <w:szCs w:val="24"/>
        </w:rPr>
        <w:t>的电压，而</w:t>
      </w:r>
      <w:r w:rsidRPr="008936C9">
        <w:rPr>
          <w:rFonts w:ascii="Times New Roman" w:hAnsi="MS Mincho"/>
          <w:color w:val="000000"/>
          <w:szCs w:val="24"/>
        </w:rPr>
        <w:t>CMOS</w:t>
      </w:r>
      <w:r w:rsidRPr="008936C9">
        <w:rPr>
          <w:rFonts w:ascii="Times New Roman" w:hAnsi="MS Mincho" w:hint="eastAsia"/>
          <w:color w:val="000000"/>
          <w:szCs w:val="24"/>
        </w:rPr>
        <w:t>单片机最小输入高电平电压</w:t>
      </w:r>
      <w:r w:rsidRPr="008936C9">
        <w:rPr>
          <w:rFonts w:ascii="Times New Roman" w:hAnsi="MS Mincho"/>
          <w:color w:val="000000"/>
          <w:szCs w:val="24"/>
        </w:rPr>
        <w:t>Umin=3.5V</w:t>
      </w:r>
      <w:r w:rsidRPr="008936C9">
        <w:rPr>
          <w:rFonts w:ascii="Times New Roman" w:hAnsi="MS Mincho" w:hint="eastAsia"/>
          <w:color w:val="000000"/>
          <w:szCs w:val="24"/>
        </w:rPr>
        <w:t>，它瞬间产生的电压是大于</w:t>
      </w:r>
      <w:r w:rsidRPr="008936C9">
        <w:rPr>
          <w:rFonts w:ascii="Times New Roman" w:hAnsi="MS Mincho"/>
          <w:color w:val="000000"/>
          <w:szCs w:val="24"/>
        </w:rPr>
        <w:t>3.5V</w:t>
      </w:r>
      <w:r w:rsidRPr="008936C9">
        <w:rPr>
          <w:rFonts w:ascii="Times New Roman" w:hAnsi="MS Mincho" w:hint="eastAsia"/>
          <w:color w:val="000000"/>
          <w:szCs w:val="24"/>
        </w:rPr>
        <w:t>的，因此</w:t>
      </w:r>
      <w:r w:rsidRPr="008936C9">
        <w:rPr>
          <w:rFonts w:ascii="Times New Roman" w:hAnsi="MS Mincho"/>
          <w:color w:val="000000"/>
          <w:szCs w:val="24"/>
        </w:rPr>
        <w:t>RST</w:t>
      </w:r>
      <w:r w:rsidRPr="008936C9">
        <w:rPr>
          <w:rFonts w:ascii="Times New Roman" w:hAnsi="MS Mincho" w:hint="eastAsia"/>
          <w:color w:val="000000"/>
          <w:szCs w:val="24"/>
        </w:rPr>
        <w:t>接收高电平进行初始化。此后</w:t>
      </w:r>
      <w:r w:rsidRPr="008936C9">
        <w:rPr>
          <w:rFonts w:ascii="Times New Roman" w:hAnsi="MS Mincho"/>
          <w:color w:val="000000"/>
          <w:szCs w:val="24"/>
        </w:rPr>
        <w:t>+5V</w:t>
      </w:r>
      <w:r w:rsidRPr="008936C9">
        <w:rPr>
          <w:rFonts w:ascii="Times New Roman" w:hAnsi="MS Mincho" w:hint="eastAsia"/>
          <w:color w:val="000000"/>
          <w:szCs w:val="24"/>
        </w:rPr>
        <w:t>对电容</w:t>
      </w:r>
      <w:r w:rsidRPr="008936C9">
        <w:rPr>
          <w:rFonts w:ascii="Times New Roman" w:hAnsi="MS Mincho"/>
          <w:color w:val="000000"/>
          <w:szCs w:val="24"/>
        </w:rPr>
        <w:t>C</w:t>
      </w:r>
      <w:r w:rsidRPr="008936C9">
        <w:rPr>
          <w:rFonts w:ascii="Times New Roman" w:hAnsi="MS Mincho" w:hint="eastAsia"/>
          <w:color w:val="000000"/>
          <w:szCs w:val="24"/>
        </w:rPr>
        <w:t>充电导致</w:t>
      </w:r>
      <w:r w:rsidRPr="008936C9">
        <w:rPr>
          <w:rFonts w:ascii="Times New Roman" w:hAnsi="MS Mincho"/>
          <w:color w:val="000000"/>
          <w:szCs w:val="24"/>
        </w:rPr>
        <w:t>RST</w:t>
      </w:r>
      <w:r w:rsidRPr="008936C9">
        <w:rPr>
          <w:rFonts w:ascii="Times New Roman" w:hAnsi="MS Mincho" w:hint="eastAsia"/>
          <w:color w:val="000000"/>
          <w:szCs w:val="24"/>
        </w:rPr>
        <w:t>端电压迅速下降使它变为低电平，单片机开始工作</w:t>
      </w:r>
      <w:r>
        <w:rPr>
          <w:rFonts w:ascii="Times New Roman" w:hAnsi="MS Mincho" w:hint="eastAsia"/>
          <w:color w:val="000000"/>
          <w:szCs w:val="24"/>
        </w:rPr>
        <w:t>。根据上述要求，本设计</w:t>
      </w:r>
      <w:r w:rsidRPr="008936C9">
        <w:rPr>
          <w:rFonts w:ascii="Times New Roman" w:hAnsi="MS Mincho"/>
          <w:color w:val="000000"/>
          <w:szCs w:val="24"/>
        </w:rPr>
        <w:t>R</w:t>
      </w:r>
      <w:r>
        <w:rPr>
          <w:rFonts w:ascii="Times New Roman" w:hAnsi="MS Mincho"/>
          <w:color w:val="000000"/>
          <w:szCs w:val="24"/>
        </w:rPr>
        <w:t>23=10K</w:t>
      </w:r>
      <w:r>
        <w:rPr>
          <w:rFonts w:ascii="Times New Roman" w:hAnsi="MS Mincho" w:hint="eastAsia"/>
          <w:color w:val="000000"/>
          <w:szCs w:val="24"/>
        </w:rPr>
        <w:t>，</w:t>
      </w:r>
      <w:r w:rsidRPr="008936C9">
        <w:rPr>
          <w:rFonts w:ascii="Times New Roman" w:hAnsi="MS Mincho"/>
          <w:color w:val="000000"/>
          <w:szCs w:val="24"/>
        </w:rPr>
        <w:t>C</w:t>
      </w:r>
      <w:r w:rsidRPr="008936C9">
        <w:rPr>
          <w:rFonts w:ascii="Times New Roman" w:hAnsi="MS Mincho" w:hint="eastAsia"/>
          <w:color w:val="000000"/>
          <w:szCs w:val="24"/>
        </w:rPr>
        <w:t>值取</w:t>
      </w:r>
      <w:r w:rsidRPr="008936C9">
        <w:rPr>
          <w:rFonts w:ascii="Times New Roman" w:hAnsi="MS Mincho"/>
          <w:color w:val="000000"/>
          <w:szCs w:val="24"/>
        </w:rPr>
        <w:t>10</w:t>
      </w:r>
      <w:r w:rsidRPr="008936C9">
        <w:rPr>
          <w:rFonts w:ascii="Times New Roman" w:hAnsi="MS Mincho" w:hint="eastAsia"/>
          <w:color w:val="000000"/>
          <w:szCs w:val="24"/>
        </w:rPr>
        <w:t>µ</w:t>
      </w:r>
      <w:r w:rsidRPr="008936C9">
        <w:rPr>
          <w:rFonts w:ascii="Times New Roman" w:hAnsi="MS Mincho"/>
          <w:color w:val="000000"/>
          <w:szCs w:val="24"/>
        </w:rPr>
        <w:t>F</w:t>
      </w:r>
      <w:r w:rsidRPr="008936C9">
        <w:rPr>
          <w:rFonts w:ascii="Times New Roman" w:hAnsi="MS Mincho" w:hint="eastAsia"/>
          <w:color w:val="000000"/>
          <w:szCs w:val="24"/>
        </w:rPr>
        <w:t>。</w:t>
      </w:r>
    </w:p>
    <w:p w:rsidR="005025F6" w:rsidRDefault="005025F6" w:rsidP="000772B6">
      <w:pPr>
        <w:spacing w:line="360" w:lineRule="auto"/>
        <w:ind w:firstLineChars="200" w:firstLine="480"/>
        <w:rPr>
          <w:rFonts w:ascii="Times New Roman" w:hAnsi="MS Mincho"/>
          <w:color w:val="000000"/>
          <w:szCs w:val="24"/>
        </w:rPr>
      </w:pPr>
      <w:r w:rsidRPr="00DF3517">
        <w:rPr>
          <w:rFonts w:ascii="Times New Roman" w:hAnsi="MS Mincho" w:hint="eastAsia"/>
          <w:color w:val="000000"/>
          <w:szCs w:val="24"/>
        </w:rPr>
        <w:t>系统上电运行后需要复位，一般都是通过手动复位即带电复位来完成的。根据以上考虑，本设计选用手动复位</w:t>
      </w:r>
      <w:r>
        <w:rPr>
          <w:rFonts w:ascii="Times New Roman" w:hAnsi="MS Mincho" w:hint="eastAsia"/>
          <w:color w:val="000000"/>
          <w:szCs w:val="24"/>
        </w:rPr>
        <w:t>和上电复位相结合的方式</w:t>
      </w:r>
      <w:r w:rsidRPr="00DF3517">
        <w:rPr>
          <w:rFonts w:ascii="Times New Roman" w:hAnsi="MS Mincho" w:hint="eastAsia"/>
          <w:color w:val="000000"/>
          <w:szCs w:val="24"/>
        </w:rPr>
        <w:t>，如图</w:t>
      </w:r>
      <w:r w:rsidRPr="00DF3517">
        <w:rPr>
          <w:rFonts w:ascii="Times New Roman" w:hAnsi="MS Mincho"/>
          <w:color w:val="000000"/>
          <w:szCs w:val="24"/>
        </w:rPr>
        <w:t>2-</w:t>
      </w:r>
      <w:r>
        <w:rPr>
          <w:rFonts w:ascii="Times New Roman" w:hAnsi="MS Mincho"/>
          <w:color w:val="000000"/>
          <w:szCs w:val="24"/>
        </w:rPr>
        <w:t>3</w:t>
      </w:r>
      <w:r w:rsidRPr="00DF3517">
        <w:rPr>
          <w:rFonts w:ascii="Times New Roman" w:hAnsi="MS Mincho" w:hint="eastAsia"/>
          <w:color w:val="000000"/>
          <w:szCs w:val="24"/>
        </w:rPr>
        <w:t>所示。</w:t>
      </w:r>
    </w:p>
    <w:p w:rsidR="005025F6" w:rsidRDefault="000848AD" w:rsidP="000772B6">
      <w:pPr>
        <w:spacing w:line="360" w:lineRule="auto"/>
        <w:ind w:firstLineChars="200" w:firstLine="480"/>
        <w:jc w:val="center"/>
        <w:rPr>
          <w:rFonts w:ascii="Times New Roman" w:hAnsi="MS Mincho"/>
          <w:color w:val="000000"/>
          <w:szCs w:val="24"/>
        </w:rPr>
      </w:pPr>
      <w:r w:rsidRPr="002C3B04">
        <w:rPr>
          <w:rFonts w:ascii="Times New Roman" w:hAnsi="MS Mincho"/>
          <w:noProof/>
          <w:color w:val="000000"/>
          <w:szCs w:val="24"/>
        </w:rPr>
        <w:pict>
          <v:shape id="图片 19" o:spid="_x0000_i1055" type="#_x0000_t75" style="width:162.15pt;height:175.3pt;visibility:visible">
            <v:imagedata r:id="rId30" o:title=""/>
          </v:shape>
        </w:pict>
      </w:r>
    </w:p>
    <w:p w:rsidR="005025F6" w:rsidRPr="00354A7E" w:rsidRDefault="005025F6" w:rsidP="000772B6">
      <w:pPr>
        <w:pStyle w:val="a7"/>
        <w:ind w:firstLineChars="200" w:firstLine="420"/>
        <w:jc w:val="center"/>
        <w:rPr>
          <w:rFonts w:ascii="Times New Roman" w:hAnsi="Times New Roman" w:cs="Times New Roman"/>
          <w:sz w:val="21"/>
          <w:szCs w:val="21"/>
        </w:rPr>
      </w:pPr>
      <w:r w:rsidRPr="00DF3517">
        <w:rPr>
          <w:rFonts w:ascii="Times New Roman" w:hAnsi="Times New Roman" w:cs="Times New Roman" w:hint="eastAsia"/>
          <w:sz w:val="21"/>
          <w:szCs w:val="21"/>
        </w:rPr>
        <w:t>图</w:t>
      </w:r>
      <w:r>
        <w:rPr>
          <w:rFonts w:ascii="Times New Roman" w:hAnsi="Times New Roman" w:cs="Times New Roman"/>
          <w:sz w:val="21"/>
          <w:szCs w:val="21"/>
        </w:rPr>
        <w:t>2-3</w:t>
      </w:r>
      <w:r w:rsidRPr="00DF3517">
        <w:rPr>
          <w:rFonts w:ascii="Times New Roman" w:hAnsi="Times New Roman" w:cs="Times New Roman" w:hint="eastAsia"/>
          <w:sz w:val="21"/>
          <w:szCs w:val="21"/>
        </w:rPr>
        <w:t>复位电路</w:t>
      </w:r>
    </w:p>
    <w:p w:rsidR="005025F6" w:rsidRPr="00FD25D2" w:rsidRDefault="005025F6" w:rsidP="000772B6">
      <w:pPr>
        <w:pStyle w:val="4"/>
        <w:ind w:firstLineChars="200" w:firstLine="480"/>
      </w:pPr>
      <w:bookmarkStart w:id="136" w:name="_Toc327714027"/>
      <w:bookmarkStart w:id="137" w:name="_Toc328324009"/>
      <w:r w:rsidRPr="00FD25D2">
        <w:t>2.3.1.4</w:t>
      </w:r>
      <w:r w:rsidRPr="00FD25D2">
        <w:rPr>
          <w:rFonts w:hint="eastAsia"/>
        </w:rPr>
        <w:t>电源电路</w:t>
      </w:r>
      <w:bookmarkEnd w:id="136"/>
      <w:bookmarkEnd w:id="137"/>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color w:val="000000"/>
          <w:szCs w:val="24"/>
        </w:rPr>
        <w:t>USB</w:t>
      </w:r>
      <w:r>
        <w:rPr>
          <w:rFonts w:ascii="Times New Roman" w:hAnsi="宋体" w:hint="eastAsia"/>
          <w:color w:val="000000"/>
          <w:szCs w:val="24"/>
        </w:rPr>
        <w:t>简单易懂与自制的变压器产生的</w:t>
      </w:r>
      <w:r>
        <w:rPr>
          <w:rFonts w:ascii="Times New Roman" w:hAnsi="宋体"/>
          <w:color w:val="000000"/>
          <w:szCs w:val="24"/>
        </w:rPr>
        <w:t>5V</w:t>
      </w:r>
      <w:r>
        <w:rPr>
          <w:rFonts w:ascii="Times New Roman" w:hAnsi="宋体" w:hint="eastAsia"/>
          <w:color w:val="000000"/>
          <w:szCs w:val="24"/>
        </w:rPr>
        <w:t>供电系统相比，</w:t>
      </w:r>
      <w:r>
        <w:rPr>
          <w:rFonts w:ascii="Times New Roman" w:hAnsi="宋体"/>
          <w:color w:val="000000"/>
          <w:szCs w:val="24"/>
        </w:rPr>
        <w:t>USB</w:t>
      </w:r>
      <w:r>
        <w:rPr>
          <w:rFonts w:ascii="Times New Roman" w:hAnsi="宋体" w:hint="eastAsia"/>
          <w:color w:val="000000"/>
          <w:szCs w:val="24"/>
        </w:rPr>
        <w:t>供电电压为</w:t>
      </w:r>
      <w:r>
        <w:rPr>
          <w:rFonts w:ascii="Times New Roman" w:hAnsi="宋体"/>
          <w:color w:val="000000"/>
          <w:szCs w:val="24"/>
        </w:rPr>
        <w:t>5V</w:t>
      </w:r>
      <w:r>
        <w:rPr>
          <w:rFonts w:ascii="Times New Roman" w:hAnsi="宋体" w:hint="eastAsia"/>
          <w:color w:val="000000"/>
          <w:szCs w:val="24"/>
        </w:rPr>
        <w:t>更加安全，最重要的是制作过程要比稳压电源</w:t>
      </w:r>
      <w:r>
        <w:rPr>
          <w:rFonts w:ascii="Times New Roman" w:hAnsi="宋体"/>
          <w:color w:val="000000"/>
          <w:szCs w:val="24"/>
        </w:rPr>
        <w:t>5V</w:t>
      </w:r>
      <w:r>
        <w:rPr>
          <w:rFonts w:ascii="Times New Roman" w:hAnsi="宋体" w:hint="eastAsia"/>
          <w:color w:val="000000"/>
          <w:szCs w:val="24"/>
        </w:rPr>
        <w:t>供电简单的多，它所提供的功率不超过</w:t>
      </w:r>
      <w:r>
        <w:rPr>
          <w:rFonts w:ascii="Times New Roman" w:hAnsi="宋体"/>
          <w:color w:val="000000"/>
          <w:szCs w:val="24"/>
        </w:rPr>
        <w:t>2.25W</w:t>
      </w:r>
      <w:r>
        <w:rPr>
          <w:rFonts w:ascii="Times New Roman" w:hAnsi="宋体" w:hint="eastAsia"/>
          <w:color w:val="000000"/>
          <w:szCs w:val="24"/>
        </w:rPr>
        <w:t>，最大输出电流为</w:t>
      </w:r>
      <w:r>
        <w:rPr>
          <w:rFonts w:ascii="Times New Roman" w:hAnsi="宋体"/>
          <w:color w:val="000000"/>
          <w:szCs w:val="24"/>
        </w:rPr>
        <w:t>500mA</w:t>
      </w:r>
      <w:r>
        <w:rPr>
          <w:rFonts w:ascii="Times New Roman" w:hAnsi="宋体" w:hint="eastAsia"/>
          <w:color w:val="000000"/>
          <w:szCs w:val="24"/>
        </w:rPr>
        <w:t>，电压一般为</w:t>
      </w:r>
      <w:r w:rsidR="002C3B04" w:rsidRPr="00845DFD">
        <w:rPr>
          <w:rFonts w:ascii="Times New Roman" w:hAnsi="宋体"/>
          <w:color w:val="000000"/>
          <w:szCs w:val="24"/>
        </w:rPr>
        <w:fldChar w:fldCharType="begin"/>
      </w:r>
      <w:r w:rsidRPr="00845DFD">
        <w:rPr>
          <w:rFonts w:ascii="Times New Roman" w:hAnsi="宋体"/>
          <w:color w:val="000000"/>
          <w:szCs w:val="24"/>
        </w:rPr>
        <w:instrText xml:space="preserve"> QUOTE </w:instrText>
      </w:r>
      <w:r w:rsidR="000848AD">
        <w:pict>
          <v:shape id="_x0000_i1056" type="#_x0000_t75" style="width:46.95pt;height:11.9pt" equationxml="&lt;">
            <v:imagedata r:id="rId31" o:title="" chromakey="white"/>
          </v:shape>
        </w:pict>
      </w:r>
      <w:r w:rsidRPr="00845DFD">
        <w:rPr>
          <w:rFonts w:ascii="Times New Roman" w:hAnsi="宋体"/>
          <w:color w:val="000000"/>
          <w:szCs w:val="24"/>
        </w:rPr>
        <w:instrText xml:space="preserve"> </w:instrText>
      </w:r>
      <w:r w:rsidR="002C3B04" w:rsidRPr="00845DFD">
        <w:rPr>
          <w:rFonts w:ascii="Times New Roman" w:hAnsi="宋体"/>
          <w:color w:val="000000"/>
          <w:szCs w:val="24"/>
        </w:rPr>
        <w:fldChar w:fldCharType="separate"/>
      </w:r>
      <w:r w:rsidR="000848AD">
        <w:pict>
          <v:shape id="_x0000_i1057" type="#_x0000_t75" style="width:47.6pt;height:11.9pt" equationxml="&lt;">
            <v:imagedata r:id="rId31" o:title="" chromakey="white"/>
          </v:shape>
        </w:pict>
      </w:r>
      <w:r w:rsidR="002C3B04" w:rsidRPr="00845DFD">
        <w:rPr>
          <w:rFonts w:ascii="Times New Roman" w:hAnsi="宋体"/>
          <w:color w:val="000000"/>
          <w:szCs w:val="24"/>
        </w:rPr>
        <w:fldChar w:fldCharType="end"/>
      </w:r>
      <w:r>
        <w:rPr>
          <w:rFonts w:ascii="Times New Roman" w:hAnsi="宋体" w:hint="eastAsia"/>
          <w:color w:val="000000"/>
          <w:szCs w:val="24"/>
        </w:rPr>
        <w:t>，这里的偏差可以通过接入旁路电容来消除。本系统供电要求符合以上特点，尤其符合本系统简单实用的特点，即插即用。只需要从</w:t>
      </w:r>
      <w:r>
        <w:rPr>
          <w:rFonts w:ascii="Times New Roman" w:hAnsi="宋体"/>
          <w:color w:val="000000"/>
          <w:szCs w:val="24"/>
        </w:rPr>
        <w:t>USB</w:t>
      </w:r>
      <w:r>
        <w:rPr>
          <w:rFonts w:ascii="Times New Roman" w:hAnsi="宋体" w:hint="eastAsia"/>
          <w:color w:val="000000"/>
          <w:szCs w:val="24"/>
        </w:rPr>
        <w:t>接口中接出</w:t>
      </w:r>
      <w:r>
        <w:rPr>
          <w:rFonts w:ascii="Times New Roman" w:hAnsi="宋体"/>
          <w:color w:val="000000"/>
          <w:szCs w:val="24"/>
        </w:rPr>
        <w:t>VCC</w:t>
      </w:r>
      <w:r>
        <w:rPr>
          <w:rFonts w:ascii="Times New Roman" w:hAnsi="宋体" w:hint="eastAsia"/>
          <w:color w:val="000000"/>
          <w:szCs w:val="24"/>
        </w:rPr>
        <w:t>和</w:t>
      </w:r>
      <w:r>
        <w:rPr>
          <w:rFonts w:ascii="Times New Roman" w:hAnsi="宋体"/>
          <w:color w:val="000000"/>
          <w:szCs w:val="24"/>
        </w:rPr>
        <w:t>GND</w:t>
      </w:r>
      <w:r>
        <w:rPr>
          <w:rFonts w:ascii="Times New Roman" w:hAnsi="宋体" w:hint="eastAsia"/>
          <w:color w:val="000000"/>
          <w:szCs w:val="24"/>
        </w:rPr>
        <w:t>即可给系统供电，注意在电路上接入两个电容为旁路电容，作用是稳定电压，通过一</w:t>
      </w:r>
      <w:r>
        <w:rPr>
          <w:rFonts w:ascii="Times New Roman" w:hAnsi="宋体" w:hint="eastAsia"/>
          <w:color w:val="000000"/>
          <w:szCs w:val="24"/>
        </w:rPr>
        <w:lastRenderedPageBreak/>
        <w:t>个自锁开关可以实现系统开关自如，</w:t>
      </w:r>
      <w:r>
        <w:rPr>
          <w:rFonts w:ascii="Times New Roman" w:hAnsi="宋体"/>
          <w:color w:val="000000"/>
          <w:szCs w:val="24"/>
        </w:rPr>
        <w:t>LED</w:t>
      </w:r>
      <w:r>
        <w:rPr>
          <w:rFonts w:ascii="Times New Roman" w:hAnsi="宋体" w:hint="eastAsia"/>
          <w:color w:val="000000"/>
          <w:szCs w:val="24"/>
        </w:rPr>
        <w:t>是电源指示灯，</w:t>
      </w:r>
      <w:r>
        <w:rPr>
          <w:rFonts w:ascii="Times New Roman" w:hAnsi="宋体"/>
          <w:color w:val="000000"/>
          <w:szCs w:val="24"/>
        </w:rPr>
        <w:t>1K</w:t>
      </w:r>
      <w:r>
        <w:rPr>
          <w:rFonts w:ascii="Times New Roman" w:hAnsi="宋体" w:hint="eastAsia"/>
          <w:color w:val="000000"/>
          <w:szCs w:val="24"/>
        </w:rPr>
        <w:t>电阻是限流的作用</w:t>
      </w:r>
      <w:r>
        <w:rPr>
          <w:rFonts w:ascii="Cambria Math" w:hAnsi="Cambria Math"/>
          <w:color w:val="000000"/>
          <w:szCs w:val="24"/>
          <w:vertAlign w:val="superscript"/>
        </w:rPr>
        <w:t>[14-19]</w:t>
      </w:r>
      <w:r>
        <w:rPr>
          <w:rFonts w:ascii="Times New Roman" w:hAnsi="宋体" w:hint="eastAsia"/>
          <w:color w:val="000000"/>
          <w:szCs w:val="24"/>
        </w:rPr>
        <w:t>。</w:t>
      </w:r>
    </w:p>
    <w:p w:rsidR="005025F6" w:rsidRDefault="000848AD" w:rsidP="000772B6">
      <w:pPr>
        <w:widowControl/>
        <w:spacing w:line="360" w:lineRule="auto"/>
        <w:ind w:firstLineChars="200" w:firstLine="480"/>
        <w:jc w:val="center"/>
        <w:rPr>
          <w:rFonts w:ascii="Times New Roman" w:hAnsi="宋体"/>
          <w:color w:val="000000"/>
          <w:szCs w:val="24"/>
        </w:rPr>
      </w:pPr>
      <w:r w:rsidRPr="002C3B04">
        <w:rPr>
          <w:rFonts w:ascii="Times New Roman" w:hAnsi="宋体"/>
          <w:noProof/>
          <w:color w:val="000000"/>
          <w:szCs w:val="24"/>
        </w:rPr>
        <w:pict>
          <v:shape id="图片 41" o:spid="_x0000_i1058" type="#_x0000_t75" style="width:339.95pt;height:177.8pt;visibility:visible">
            <v:imagedata r:id="rId32" o:title=""/>
          </v:shape>
        </w:pict>
      </w:r>
    </w:p>
    <w:p w:rsidR="005025F6" w:rsidRDefault="005025F6" w:rsidP="000772B6">
      <w:pPr>
        <w:widowControl/>
        <w:spacing w:line="360" w:lineRule="auto"/>
        <w:ind w:firstLineChars="200" w:firstLine="480"/>
        <w:jc w:val="center"/>
        <w:rPr>
          <w:rFonts w:ascii="黑体" w:eastAsia="黑体" w:hAnsi="黑体"/>
          <w:color w:val="000000"/>
          <w:szCs w:val="21"/>
        </w:rPr>
      </w:pPr>
      <w:r>
        <w:rPr>
          <w:rFonts w:ascii="黑体" w:eastAsia="黑体" w:hAnsi="黑体" w:hint="eastAsia"/>
          <w:color w:val="000000"/>
          <w:szCs w:val="21"/>
        </w:rPr>
        <w:t>图</w:t>
      </w:r>
      <w:r w:rsidRPr="008B6724">
        <w:rPr>
          <w:rFonts w:ascii="黑体" w:eastAsia="黑体" w:hAnsi="黑体"/>
          <w:color w:val="000000"/>
          <w:szCs w:val="21"/>
        </w:rPr>
        <w:t>2-4</w:t>
      </w:r>
      <w:r w:rsidRPr="008B6724">
        <w:rPr>
          <w:rFonts w:ascii="黑体" w:eastAsia="黑体" w:hAnsi="黑体" w:hint="eastAsia"/>
          <w:color w:val="000000"/>
          <w:szCs w:val="21"/>
        </w:rPr>
        <w:t>电源电路</w:t>
      </w:r>
    </w:p>
    <w:p w:rsidR="005025F6" w:rsidRPr="00A41969" w:rsidRDefault="005025F6" w:rsidP="000772B6">
      <w:pPr>
        <w:pStyle w:val="3"/>
        <w:ind w:firstLineChars="200" w:firstLine="480"/>
      </w:pPr>
      <w:bookmarkStart w:id="138" w:name="_Toc327349956"/>
      <w:bookmarkStart w:id="139" w:name="_Toc327350622"/>
      <w:bookmarkStart w:id="140" w:name="_Toc327354159"/>
      <w:bookmarkStart w:id="141" w:name="_Toc327714028"/>
      <w:bookmarkStart w:id="142" w:name="_Toc328324010"/>
      <w:bookmarkStart w:id="143" w:name="_Toc435696571"/>
      <w:bookmarkStart w:id="144" w:name="_Toc447628663"/>
      <w:bookmarkStart w:id="145" w:name="_Toc447628908"/>
      <w:bookmarkStart w:id="146" w:name="_Toc447628977"/>
      <w:r w:rsidRPr="003D2EC0">
        <w:t>2.3.2</w:t>
      </w:r>
      <w:r w:rsidRPr="003D2EC0">
        <w:rPr>
          <w:rFonts w:hint="eastAsia"/>
        </w:rPr>
        <w:t>超声波模块电路</w:t>
      </w:r>
      <w:bookmarkEnd w:id="138"/>
      <w:bookmarkEnd w:id="139"/>
      <w:bookmarkEnd w:id="140"/>
      <w:bookmarkEnd w:id="141"/>
      <w:bookmarkEnd w:id="142"/>
      <w:bookmarkEnd w:id="143"/>
      <w:bookmarkEnd w:id="144"/>
      <w:bookmarkEnd w:id="145"/>
      <w:bookmarkEnd w:id="146"/>
    </w:p>
    <w:p w:rsidR="005025F6" w:rsidRDefault="005025F6" w:rsidP="000772B6">
      <w:pPr>
        <w:widowControl/>
        <w:spacing w:line="360" w:lineRule="auto"/>
        <w:ind w:firstLineChars="200" w:firstLine="480"/>
        <w:jc w:val="left"/>
        <w:rPr>
          <w:rFonts w:ascii="Times New Roman" w:hAnsi="宋体"/>
          <w:color w:val="000000"/>
          <w:szCs w:val="24"/>
        </w:rPr>
      </w:pPr>
      <w:r>
        <w:rPr>
          <w:rFonts w:hint="eastAsia"/>
          <w:szCs w:val="24"/>
        </w:rPr>
        <w:t>超声波测距电路是一个模块化的电路，它有</w:t>
      </w:r>
      <w:r>
        <w:rPr>
          <w:szCs w:val="24"/>
        </w:rPr>
        <w:t>4</w:t>
      </w:r>
      <w:r>
        <w:rPr>
          <w:rFonts w:hint="eastAsia"/>
          <w:szCs w:val="24"/>
        </w:rPr>
        <w:t>个接口</w:t>
      </w:r>
      <w:r>
        <w:rPr>
          <w:rFonts w:ascii="Times New Roman" w:hAnsi="宋体" w:hint="eastAsia"/>
          <w:color w:val="000000"/>
          <w:szCs w:val="24"/>
        </w:rPr>
        <w:t>，分别为</w:t>
      </w:r>
      <w:r>
        <w:rPr>
          <w:rFonts w:ascii="Times New Roman" w:hAnsi="宋体"/>
          <w:color w:val="000000"/>
          <w:szCs w:val="24"/>
        </w:rPr>
        <w:t>VCC</w:t>
      </w:r>
      <w:r>
        <w:rPr>
          <w:rFonts w:ascii="Times New Roman" w:hAnsi="宋体" w:hint="eastAsia"/>
          <w:color w:val="000000"/>
          <w:szCs w:val="24"/>
        </w:rPr>
        <w:t>、</w:t>
      </w:r>
      <w:r>
        <w:rPr>
          <w:rFonts w:ascii="Times New Roman" w:hAnsi="宋体"/>
          <w:color w:val="000000"/>
          <w:szCs w:val="24"/>
        </w:rPr>
        <w:t>GND</w:t>
      </w:r>
      <w:r>
        <w:rPr>
          <w:rFonts w:ascii="Times New Roman" w:hAnsi="宋体" w:hint="eastAsia"/>
          <w:color w:val="000000"/>
          <w:szCs w:val="24"/>
        </w:rPr>
        <w:t>、</w:t>
      </w:r>
      <w:r>
        <w:rPr>
          <w:rFonts w:ascii="Times New Roman" w:hAnsi="宋体"/>
          <w:color w:val="000000"/>
          <w:szCs w:val="24"/>
        </w:rPr>
        <w:t>Trig</w:t>
      </w:r>
      <w:r>
        <w:rPr>
          <w:rFonts w:ascii="Times New Roman" w:hAnsi="宋体" w:hint="eastAsia"/>
          <w:color w:val="000000"/>
          <w:szCs w:val="24"/>
        </w:rPr>
        <w:t>、</w:t>
      </w:r>
      <w:r>
        <w:rPr>
          <w:rFonts w:ascii="Times New Roman" w:hAnsi="宋体"/>
          <w:color w:val="000000"/>
          <w:szCs w:val="24"/>
        </w:rPr>
        <w:t>Echo</w:t>
      </w:r>
      <w:r>
        <w:rPr>
          <w:rFonts w:ascii="Times New Roman" w:hAnsi="宋体" w:hint="eastAsia"/>
          <w:color w:val="000000"/>
          <w:szCs w:val="24"/>
        </w:rPr>
        <w:t>。</w:t>
      </w:r>
      <w:r>
        <w:rPr>
          <w:rFonts w:ascii="Times New Roman" w:hAnsi="宋体"/>
          <w:color w:val="000000"/>
          <w:szCs w:val="24"/>
        </w:rPr>
        <w:t>VCC</w:t>
      </w:r>
      <w:r>
        <w:rPr>
          <w:rFonts w:ascii="Times New Roman" w:hAnsi="宋体" w:hint="eastAsia"/>
          <w:color w:val="000000"/>
          <w:szCs w:val="24"/>
        </w:rPr>
        <w:t>和</w:t>
      </w:r>
      <w:r>
        <w:rPr>
          <w:rFonts w:ascii="Times New Roman" w:hAnsi="宋体"/>
          <w:color w:val="000000"/>
          <w:szCs w:val="24"/>
        </w:rPr>
        <w:t>GND</w:t>
      </w:r>
      <w:r>
        <w:rPr>
          <w:rFonts w:ascii="Times New Roman" w:hAnsi="宋体" w:hint="eastAsia"/>
          <w:color w:val="000000"/>
          <w:szCs w:val="24"/>
        </w:rPr>
        <w:t>给模块供电，那么</w:t>
      </w:r>
      <w:r>
        <w:rPr>
          <w:rFonts w:ascii="Times New Roman" w:hAnsi="宋体"/>
          <w:color w:val="000000"/>
          <w:szCs w:val="24"/>
        </w:rPr>
        <w:t>Trig</w:t>
      </w:r>
      <w:r>
        <w:rPr>
          <w:rFonts w:ascii="Times New Roman" w:hAnsi="宋体" w:hint="eastAsia"/>
          <w:color w:val="000000"/>
          <w:szCs w:val="24"/>
        </w:rPr>
        <w:t>和</w:t>
      </w:r>
      <w:r>
        <w:rPr>
          <w:rFonts w:ascii="Times New Roman" w:hAnsi="宋体"/>
          <w:color w:val="000000"/>
          <w:szCs w:val="24"/>
        </w:rPr>
        <w:t>Echo</w:t>
      </w:r>
      <w:r>
        <w:rPr>
          <w:rFonts w:ascii="Times New Roman" w:hAnsi="宋体" w:hint="eastAsia"/>
          <w:color w:val="000000"/>
          <w:szCs w:val="24"/>
        </w:rPr>
        <w:t>则分别和单片机</w:t>
      </w:r>
      <w:r>
        <w:rPr>
          <w:rFonts w:ascii="Times New Roman" w:hAnsi="宋体"/>
          <w:color w:val="000000"/>
          <w:szCs w:val="24"/>
        </w:rPr>
        <w:t>I/O</w:t>
      </w:r>
      <w:r>
        <w:rPr>
          <w:rFonts w:ascii="Times New Roman" w:hAnsi="宋体" w:hint="eastAsia"/>
          <w:color w:val="000000"/>
          <w:szCs w:val="24"/>
        </w:rPr>
        <w:t>口相连。其工作方式为触发测距，和</w:t>
      </w:r>
      <w:r>
        <w:rPr>
          <w:rFonts w:ascii="Times New Roman" w:hAnsi="宋体"/>
          <w:color w:val="000000"/>
          <w:szCs w:val="24"/>
        </w:rPr>
        <w:t>Trig</w:t>
      </w:r>
      <w:r>
        <w:rPr>
          <w:rFonts w:ascii="Times New Roman" w:hAnsi="宋体" w:hint="eastAsia"/>
          <w:color w:val="000000"/>
          <w:szCs w:val="24"/>
        </w:rPr>
        <w:t>相连的</w:t>
      </w:r>
      <w:r>
        <w:rPr>
          <w:rFonts w:ascii="Times New Roman" w:hAnsi="宋体"/>
          <w:color w:val="000000"/>
          <w:szCs w:val="24"/>
        </w:rPr>
        <w:t>I/O</w:t>
      </w:r>
      <w:r>
        <w:rPr>
          <w:rFonts w:ascii="Times New Roman" w:hAnsi="宋体" w:hint="eastAsia"/>
          <w:color w:val="000000"/>
          <w:szCs w:val="24"/>
        </w:rPr>
        <w:t>口发送一个至少</w:t>
      </w:r>
      <w:r>
        <w:rPr>
          <w:rFonts w:ascii="Times New Roman" w:hAnsi="宋体"/>
          <w:color w:val="000000"/>
          <w:szCs w:val="24"/>
        </w:rPr>
        <w:t>10us</w:t>
      </w:r>
      <w:r>
        <w:rPr>
          <w:rFonts w:ascii="Times New Roman" w:hAnsi="宋体" w:hint="eastAsia"/>
          <w:color w:val="000000"/>
          <w:szCs w:val="24"/>
        </w:rPr>
        <w:t>的高电平信号，模块内部自动发送</w:t>
      </w:r>
      <w:r>
        <w:rPr>
          <w:rFonts w:ascii="Times New Roman" w:hAnsi="宋体"/>
          <w:color w:val="000000"/>
          <w:szCs w:val="24"/>
        </w:rPr>
        <w:t>8</w:t>
      </w:r>
      <w:r>
        <w:rPr>
          <w:rFonts w:ascii="Times New Roman" w:hAnsi="宋体" w:hint="eastAsia"/>
          <w:color w:val="000000"/>
          <w:szCs w:val="24"/>
        </w:rPr>
        <w:t>个</w:t>
      </w:r>
      <w:r>
        <w:rPr>
          <w:rFonts w:ascii="Times New Roman" w:hAnsi="宋体"/>
          <w:color w:val="000000"/>
          <w:szCs w:val="24"/>
        </w:rPr>
        <w:t>40KHz</w:t>
      </w:r>
      <w:r>
        <w:rPr>
          <w:rFonts w:ascii="Times New Roman" w:hAnsi="宋体" w:hint="eastAsia"/>
          <w:color w:val="000000"/>
          <w:szCs w:val="24"/>
        </w:rPr>
        <w:t>的方波，自动检测是否有信号返回，若有信号返回，通过和</w:t>
      </w:r>
      <w:r>
        <w:rPr>
          <w:rFonts w:ascii="Times New Roman" w:hAnsi="宋体"/>
          <w:color w:val="000000"/>
          <w:szCs w:val="24"/>
        </w:rPr>
        <w:t>I/O</w:t>
      </w:r>
      <w:r>
        <w:rPr>
          <w:rFonts w:ascii="Times New Roman" w:hAnsi="宋体" w:hint="eastAsia"/>
          <w:color w:val="000000"/>
          <w:szCs w:val="24"/>
        </w:rPr>
        <w:t>口相连的</w:t>
      </w:r>
      <w:r>
        <w:rPr>
          <w:rFonts w:ascii="Times New Roman" w:hAnsi="宋体"/>
          <w:color w:val="000000"/>
          <w:szCs w:val="24"/>
        </w:rPr>
        <w:t>Echo</w:t>
      </w:r>
      <w:r>
        <w:rPr>
          <w:rFonts w:ascii="Times New Roman" w:hAnsi="宋体" w:hint="eastAsia"/>
          <w:color w:val="000000"/>
          <w:szCs w:val="24"/>
        </w:rPr>
        <w:t>输出一个高电平，高电平持续的时间就是超声波从发射到返回的时间。</w:t>
      </w:r>
    </w:p>
    <w:p w:rsidR="005025F6" w:rsidRDefault="005025F6" w:rsidP="000772B6">
      <w:pPr>
        <w:widowControl/>
        <w:spacing w:line="360" w:lineRule="auto"/>
        <w:ind w:firstLineChars="200" w:firstLine="480"/>
        <w:jc w:val="right"/>
        <w:rPr>
          <w:szCs w:val="24"/>
        </w:rPr>
      </w:pPr>
      <w:r>
        <w:rPr>
          <w:rFonts w:ascii="Times New Roman" w:hAnsi="宋体" w:hint="eastAsia"/>
          <w:color w:val="000000"/>
          <w:szCs w:val="24"/>
        </w:rPr>
        <w:t>测试距离</w:t>
      </w:r>
      <w:r>
        <w:rPr>
          <w:rFonts w:ascii="Times New Roman" w:hAnsi="宋体"/>
          <w:color w:val="000000"/>
          <w:szCs w:val="24"/>
        </w:rPr>
        <w:t>=</w:t>
      </w:r>
      <w:r>
        <w:rPr>
          <w:rFonts w:ascii="Times New Roman" w:hAnsi="宋体" w:hint="eastAsia"/>
          <w:color w:val="000000"/>
          <w:szCs w:val="24"/>
        </w:rPr>
        <w:t>（高电平时间</w:t>
      </w:r>
      <w:r>
        <w:rPr>
          <w:rFonts w:ascii="Times New Roman" w:hAnsi="宋体"/>
          <w:color w:val="000000"/>
          <w:szCs w:val="24"/>
        </w:rPr>
        <w:t>*</w:t>
      </w:r>
      <w:r>
        <w:rPr>
          <w:rFonts w:ascii="Times New Roman" w:hAnsi="宋体" w:hint="eastAsia"/>
          <w:color w:val="000000"/>
          <w:szCs w:val="24"/>
        </w:rPr>
        <w:t>声速（</w:t>
      </w:r>
      <w:r>
        <w:rPr>
          <w:rFonts w:ascii="Times New Roman" w:hAnsi="宋体"/>
          <w:color w:val="000000"/>
          <w:szCs w:val="24"/>
        </w:rPr>
        <w:t>340m/s</w:t>
      </w:r>
      <w:r>
        <w:rPr>
          <w:rFonts w:ascii="Times New Roman" w:hAnsi="宋体" w:hint="eastAsia"/>
          <w:color w:val="000000"/>
          <w:szCs w:val="24"/>
        </w:rPr>
        <w:t>））</w:t>
      </w:r>
      <w:r>
        <w:rPr>
          <w:rFonts w:ascii="Times New Roman" w:hAnsi="宋体"/>
          <w:color w:val="000000"/>
          <w:szCs w:val="24"/>
        </w:rPr>
        <w:t>/2</w:t>
      </w:r>
      <w:r>
        <w:rPr>
          <w:rFonts w:ascii="Times New Roman" w:hAnsi="宋体" w:hint="eastAsia"/>
          <w:color w:val="000000"/>
          <w:szCs w:val="24"/>
        </w:rPr>
        <w:t>。</w:t>
      </w:r>
      <w:r>
        <w:rPr>
          <w:rFonts w:ascii="Times New Roman" w:hAnsi="宋体"/>
          <w:color w:val="000000"/>
          <w:szCs w:val="24"/>
        </w:rPr>
        <w:t xml:space="preserve">    </w:t>
      </w:r>
      <w:r>
        <w:rPr>
          <w:rFonts w:ascii="Times New Roman" w:hAnsi="宋体" w:hint="eastAsia"/>
          <w:color w:val="000000"/>
          <w:szCs w:val="24"/>
        </w:rPr>
        <w:t>（</w:t>
      </w:r>
      <w:r>
        <w:rPr>
          <w:rFonts w:ascii="Times New Roman" w:hAnsi="宋体"/>
          <w:color w:val="000000"/>
          <w:szCs w:val="24"/>
        </w:rPr>
        <w:t>2-1</w:t>
      </w:r>
      <w:r>
        <w:rPr>
          <w:rFonts w:ascii="Times New Roman" w:hAnsi="宋体" w:hint="eastAsia"/>
          <w:color w:val="000000"/>
          <w:szCs w:val="24"/>
        </w:rPr>
        <w:t>）</w:t>
      </w:r>
    </w:p>
    <w:p w:rsidR="005025F6" w:rsidRDefault="005025F6" w:rsidP="000772B6">
      <w:pPr>
        <w:ind w:firstLineChars="200" w:firstLine="480"/>
        <w:jc w:val="left"/>
        <w:rPr>
          <w:szCs w:val="24"/>
        </w:rPr>
      </w:pPr>
      <w:r>
        <w:rPr>
          <w:rFonts w:hint="eastAsia"/>
          <w:szCs w:val="24"/>
        </w:rPr>
        <w:t>详图见附录。</w:t>
      </w:r>
    </w:p>
    <w:p w:rsidR="005025F6" w:rsidRPr="00A41969" w:rsidRDefault="005025F6" w:rsidP="000772B6">
      <w:pPr>
        <w:pStyle w:val="3"/>
        <w:ind w:firstLineChars="200" w:firstLine="480"/>
      </w:pPr>
      <w:bookmarkStart w:id="147" w:name="_Toc327349960"/>
      <w:bookmarkStart w:id="148" w:name="_Toc327350626"/>
      <w:bookmarkStart w:id="149" w:name="_Toc327354163"/>
      <w:bookmarkStart w:id="150" w:name="_Toc327714032"/>
      <w:bookmarkStart w:id="151" w:name="_Toc328324014"/>
      <w:bookmarkStart w:id="152" w:name="_Toc435696572"/>
      <w:bookmarkStart w:id="153" w:name="_Toc447628664"/>
      <w:bookmarkStart w:id="154" w:name="_Toc447628909"/>
      <w:bookmarkStart w:id="155" w:name="_Toc447628978"/>
      <w:r w:rsidRPr="003D2EC0">
        <w:t>2.3.</w:t>
      </w:r>
      <w:r w:rsidR="00D152BA">
        <w:rPr>
          <w:rFonts w:hint="eastAsia"/>
        </w:rPr>
        <w:t>3</w:t>
      </w:r>
      <w:r w:rsidRPr="003D2EC0">
        <w:t xml:space="preserve"> LCD1602</w:t>
      </w:r>
      <w:r w:rsidRPr="003D2EC0">
        <w:rPr>
          <w:rFonts w:hint="eastAsia"/>
        </w:rPr>
        <w:t>与单片机接口电路</w:t>
      </w:r>
      <w:bookmarkEnd w:id="147"/>
      <w:bookmarkEnd w:id="148"/>
      <w:bookmarkEnd w:id="149"/>
      <w:bookmarkEnd w:id="150"/>
      <w:bookmarkEnd w:id="151"/>
      <w:bookmarkEnd w:id="152"/>
      <w:bookmarkEnd w:id="153"/>
      <w:bookmarkEnd w:id="154"/>
      <w:bookmarkEnd w:id="155"/>
    </w:p>
    <w:p w:rsidR="005025F6" w:rsidRDefault="005025F6" w:rsidP="000772B6">
      <w:pPr>
        <w:spacing w:line="360" w:lineRule="auto"/>
        <w:ind w:firstLineChars="200" w:firstLine="480"/>
        <w:jc w:val="left"/>
        <w:rPr>
          <w:szCs w:val="24"/>
        </w:rPr>
      </w:pPr>
      <w:r>
        <w:rPr>
          <w:szCs w:val="24"/>
        </w:rPr>
        <w:t>1602</w:t>
      </w:r>
      <w:r>
        <w:rPr>
          <w:rFonts w:hint="eastAsia"/>
          <w:szCs w:val="24"/>
        </w:rPr>
        <w:t>液晶也叫</w:t>
      </w:r>
      <w:r>
        <w:rPr>
          <w:szCs w:val="24"/>
        </w:rPr>
        <w:t>1602</w:t>
      </w:r>
      <w:r>
        <w:rPr>
          <w:rFonts w:hint="eastAsia"/>
          <w:szCs w:val="24"/>
        </w:rPr>
        <w:t>字符型液晶它是一种专门用来显示字母、数字、符号等的点阵型液晶模块它有若干个</w:t>
      </w:r>
      <w:r w:rsidR="002C3B04" w:rsidRPr="00845DFD">
        <w:rPr>
          <w:szCs w:val="24"/>
        </w:rPr>
        <w:fldChar w:fldCharType="begin"/>
      </w:r>
      <w:r w:rsidRPr="00845DFD">
        <w:rPr>
          <w:szCs w:val="24"/>
        </w:rPr>
        <w:instrText xml:space="preserve"> QUOTE </w:instrText>
      </w:r>
      <w:r w:rsidR="000848AD">
        <w:pict>
          <v:shape id="_x0000_i1059" type="#_x0000_t75" style="width:30.7pt;height:11.9pt" equationxml="&lt;">
            <v:imagedata r:id="rId33" o:title="" chromakey="white"/>
          </v:shape>
        </w:pict>
      </w:r>
      <w:r w:rsidRPr="00845DFD">
        <w:rPr>
          <w:szCs w:val="24"/>
        </w:rPr>
        <w:instrText xml:space="preserve"> </w:instrText>
      </w:r>
      <w:r w:rsidR="002C3B04" w:rsidRPr="00845DFD">
        <w:rPr>
          <w:szCs w:val="24"/>
        </w:rPr>
        <w:fldChar w:fldCharType="separate"/>
      </w:r>
      <w:r w:rsidR="000848AD">
        <w:pict>
          <v:shape id="_x0000_i1060" type="#_x0000_t75" style="width:30.7pt;height:11.9pt" equationxml="&lt;">
            <v:imagedata r:id="rId33" o:title="" chromakey="white"/>
          </v:shape>
        </w:pict>
      </w:r>
      <w:r w:rsidR="002C3B04" w:rsidRPr="00845DFD">
        <w:rPr>
          <w:szCs w:val="24"/>
        </w:rPr>
        <w:fldChar w:fldCharType="end"/>
      </w:r>
      <w:r>
        <w:rPr>
          <w:rFonts w:hint="eastAsia"/>
          <w:szCs w:val="24"/>
        </w:rPr>
        <w:t>或者</w:t>
      </w:r>
      <w:r w:rsidR="002C3B04" w:rsidRPr="00845DFD">
        <w:rPr>
          <w:szCs w:val="24"/>
        </w:rPr>
        <w:fldChar w:fldCharType="begin"/>
      </w:r>
      <w:r w:rsidRPr="00845DFD">
        <w:rPr>
          <w:szCs w:val="24"/>
        </w:rPr>
        <w:instrText xml:space="preserve"> QUOTE </w:instrText>
      </w:r>
      <w:r w:rsidR="000848AD">
        <w:pict>
          <v:shape id="_x0000_i1061" type="#_x0000_t75" style="width:36.95pt;height:11.9pt" equationxml="&lt;">
            <v:imagedata r:id="rId34" o:title="" chromakey="white"/>
          </v:shape>
        </w:pict>
      </w:r>
      <w:r w:rsidRPr="00845DFD">
        <w:rPr>
          <w:szCs w:val="24"/>
        </w:rPr>
        <w:instrText xml:space="preserve"> </w:instrText>
      </w:r>
      <w:r w:rsidR="002C3B04" w:rsidRPr="00845DFD">
        <w:rPr>
          <w:szCs w:val="24"/>
        </w:rPr>
        <w:fldChar w:fldCharType="separate"/>
      </w:r>
      <w:r w:rsidR="000848AD">
        <w:pict>
          <v:shape id="_x0000_i1062" type="#_x0000_t75" style="width:36.95pt;height:11.9pt" equationxml="&lt;">
            <v:imagedata r:id="rId34" o:title="" chromakey="white"/>
          </v:shape>
        </w:pict>
      </w:r>
      <w:r w:rsidR="002C3B04" w:rsidRPr="00845DFD">
        <w:rPr>
          <w:szCs w:val="24"/>
        </w:rPr>
        <w:fldChar w:fldCharType="end"/>
      </w:r>
      <w:r>
        <w:rPr>
          <w:rFonts w:hint="eastAsia"/>
          <w:szCs w:val="24"/>
        </w:rPr>
        <w:t>等点阵字符位组成，每个点阵字符位都可以显示一个字符。每位之间有一个点距的间隔每行之间有间隔起到了字符间距和行距的作用，正因为如此所以它不能显示图形。</w:t>
      </w:r>
    </w:p>
    <w:p w:rsidR="005025F6" w:rsidRDefault="005025F6" w:rsidP="000772B6">
      <w:pPr>
        <w:spacing w:line="360" w:lineRule="auto"/>
        <w:ind w:firstLineChars="200" w:firstLine="480"/>
        <w:jc w:val="left"/>
        <w:rPr>
          <w:szCs w:val="24"/>
        </w:rPr>
      </w:pPr>
      <w:r>
        <w:rPr>
          <w:szCs w:val="24"/>
        </w:rPr>
        <w:t>1602</w:t>
      </w:r>
      <w:r>
        <w:rPr>
          <w:rFonts w:hint="eastAsia"/>
          <w:szCs w:val="24"/>
        </w:rPr>
        <w:t>采用标准的</w:t>
      </w:r>
      <w:r>
        <w:rPr>
          <w:szCs w:val="24"/>
        </w:rPr>
        <w:t>16</w:t>
      </w:r>
      <w:r>
        <w:rPr>
          <w:rFonts w:hint="eastAsia"/>
          <w:szCs w:val="24"/>
        </w:rPr>
        <w:t>脚接口，接口简单，即插即用，端口与单片机直接相连接，</w:t>
      </w:r>
      <w:r>
        <w:rPr>
          <w:szCs w:val="24"/>
        </w:rPr>
        <w:t>1</w:t>
      </w:r>
      <w:r>
        <w:rPr>
          <w:rFonts w:hint="eastAsia"/>
          <w:szCs w:val="24"/>
        </w:rPr>
        <w:t>脚为电源地，</w:t>
      </w:r>
      <w:r>
        <w:rPr>
          <w:szCs w:val="24"/>
        </w:rPr>
        <w:t>2</w:t>
      </w:r>
      <w:r>
        <w:rPr>
          <w:rFonts w:hint="eastAsia"/>
          <w:szCs w:val="24"/>
        </w:rPr>
        <w:t>脚为电源正极接</w:t>
      </w:r>
      <w:r>
        <w:rPr>
          <w:szCs w:val="24"/>
        </w:rPr>
        <w:t>5V</w:t>
      </w:r>
      <w:r>
        <w:rPr>
          <w:rFonts w:hint="eastAsia"/>
          <w:szCs w:val="24"/>
        </w:rPr>
        <w:t>，</w:t>
      </w:r>
      <w:r>
        <w:rPr>
          <w:szCs w:val="24"/>
        </w:rPr>
        <w:t>3</w:t>
      </w:r>
      <w:r>
        <w:rPr>
          <w:rFonts w:hint="eastAsia"/>
          <w:szCs w:val="24"/>
        </w:rPr>
        <w:t>脚可通过电位器</w:t>
      </w:r>
      <w:r>
        <w:rPr>
          <w:szCs w:val="24"/>
        </w:rPr>
        <w:t>VR</w:t>
      </w:r>
      <w:r>
        <w:rPr>
          <w:rFonts w:hint="eastAsia"/>
          <w:szCs w:val="24"/>
        </w:rPr>
        <w:t>可以调节它的</w:t>
      </w:r>
      <w:r>
        <w:rPr>
          <w:rFonts w:hint="eastAsia"/>
          <w:szCs w:val="24"/>
        </w:rPr>
        <w:lastRenderedPageBreak/>
        <w:t>显示字符的清晰度，</w:t>
      </w:r>
      <w:r>
        <w:rPr>
          <w:szCs w:val="24"/>
        </w:rPr>
        <w:t>4</w:t>
      </w:r>
      <w:r>
        <w:rPr>
          <w:rFonts w:hint="eastAsia"/>
          <w:szCs w:val="24"/>
        </w:rPr>
        <w:t>脚为</w:t>
      </w:r>
      <w:r>
        <w:rPr>
          <w:szCs w:val="24"/>
        </w:rPr>
        <w:t>RS</w:t>
      </w:r>
      <w:r>
        <w:rPr>
          <w:rFonts w:hint="eastAsia"/>
          <w:szCs w:val="24"/>
        </w:rPr>
        <w:t>数据命令选择，</w:t>
      </w:r>
      <w:r>
        <w:rPr>
          <w:szCs w:val="24"/>
        </w:rPr>
        <w:t>5</w:t>
      </w:r>
      <w:r>
        <w:rPr>
          <w:rFonts w:hint="eastAsia"/>
          <w:szCs w:val="24"/>
        </w:rPr>
        <w:t>脚为</w:t>
      </w:r>
      <w:r>
        <w:rPr>
          <w:szCs w:val="24"/>
        </w:rPr>
        <w:t>R/W</w:t>
      </w:r>
      <w:r>
        <w:rPr>
          <w:rFonts w:hint="eastAsia"/>
          <w:szCs w:val="24"/>
        </w:rPr>
        <w:t>读写选择，</w:t>
      </w:r>
      <w:r>
        <w:rPr>
          <w:szCs w:val="24"/>
        </w:rPr>
        <w:t>6</w:t>
      </w:r>
      <w:r>
        <w:rPr>
          <w:rFonts w:hint="eastAsia"/>
          <w:szCs w:val="24"/>
        </w:rPr>
        <w:t>脚为</w:t>
      </w:r>
      <w:r>
        <w:rPr>
          <w:szCs w:val="24"/>
        </w:rPr>
        <w:t>E</w:t>
      </w:r>
      <w:r>
        <w:rPr>
          <w:rFonts w:hint="eastAsia"/>
          <w:szCs w:val="24"/>
        </w:rPr>
        <w:t>使能信号端</w:t>
      </w:r>
      <w:r>
        <w:rPr>
          <w:szCs w:val="24"/>
        </w:rPr>
        <w:t>7-14</w:t>
      </w:r>
      <w:r>
        <w:rPr>
          <w:rFonts w:hint="eastAsia"/>
          <w:szCs w:val="24"/>
        </w:rPr>
        <w:t>为数据端，</w:t>
      </w:r>
      <w:r>
        <w:rPr>
          <w:szCs w:val="24"/>
        </w:rPr>
        <w:t>15</w:t>
      </w:r>
      <w:r>
        <w:rPr>
          <w:rFonts w:hint="eastAsia"/>
          <w:szCs w:val="24"/>
        </w:rPr>
        <w:t>背光源正极，</w:t>
      </w:r>
      <w:r>
        <w:rPr>
          <w:szCs w:val="24"/>
        </w:rPr>
        <w:t>16</w:t>
      </w:r>
      <w:r>
        <w:rPr>
          <w:rFonts w:hint="eastAsia"/>
          <w:szCs w:val="24"/>
        </w:rPr>
        <w:t>背光源负极（如图</w:t>
      </w:r>
      <w:r>
        <w:rPr>
          <w:szCs w:val="24"/>
        </w:rPr>
        <w:t>2-</w:t>
      </w:r>
      <w:r w:rsidR="007140CA">
        <w:rPr>
          <w:rFonts w:hint="eastAsia"/>
          <w:szCs w:val="24"/>
        </w:rPr>
        <w:t>5</w:t>
      </w:r>
      <w:r>
        <w:rPr>
          <w:rFonts w:hint="eastAsia"/>
          <w:szCs w:val="24"/>
        </w:rPr>
        <w:t>）。</w:t>
      </w:r>
    </w:p>
    <w:p w:rsidR="005025F6" w:rsidRDefault="000848AD" w:rsidP="000772B6">
      <w:pPr>
        <w:ind w:firstLineChars="200" w:firstLine="480"/>
        <w:jc w:val="center"/>
        <w:rPr>
          <w:szCs w:val="24"/>
        </w:rPr>
      </w:pPr>
      <w:r w:rsidRPr="002C3B04">
        <w:rPr>
          <w:noProof/>
          <w:szCs w:val="24"/>
        </w:rPr>
        <w:pict>
          <v:shape id="图片 48" o:spid="_x0000_i1063" type="#_x0000_t75" style="width:135.85pt;height:216.65pt;visibility:visible">
            <v:imagedata r:id="rId35" o:title=""/>
          </v:shape>
        </w:pict>
      </w:r>
    </w:p>
    <w:p w:rsidR="005025F6" w:rsidRPr="00B7520E" w:rsidRDefault="005025F6" w:rsidP="000772B6">
      <w:pPr>
        <w:ind w:firstLineChars="200" w:firstLine="480"/>
        <w:jc w:val="center"/>
        <w:rPr>
          <w:szCs w:val="24"/>
        </w:rPr>
      </w:pPr>
      <w:r>
        <w:rPr>
          <w:rFonts w:hint="eastAsia"/>
          <w:szCs w:val="24"/>
        </w:rPr>
        <w:t>图</w:t>
      </w:r>
      <w:r>
        <w:rPr>
          <w:szCs w:val="24"/>
        </w:rPr>
        <w:t>2-</w:t>
      </w:r>
      <w:r w:rsidR="007140CA">
        <w:rPr>
          <w:rFonts w:hint="eastAsia"/>
          <w:szCs w:val="24"/>
        </w:rPr>
        <w:t>5</w:t>
      </w:r>
      <w:r>
        <w:rPr>
          <w:szCs w:val="24"/>
        </w:rPr>
        <w:t xml:space="preserve"> LCD1602</w:t>
      </w:r>
      <w:r>
        <w:rPr>
          <w:rFonts w:hint="eastAsia"/>
          <w:szCs w:val="24"/>
        </w:rPr>
        <w:t>接口电路</w:t>
      </w:r>
    </w:p>
    <w:p w:rsidR="005025F6" w:rsidRDefault="005025F6" w:rsidP="000772B6">
      <w:pPr>
        <w:pStyle w:val="2"/>
        <w:ind w:firstLineChars="200" w:firstLine="560"/>
      </w:pPr>
      <w:bookmarkStart w:id="156" w:name="_Toc327349961"/>
      <w:bookmarkStart w:id="157" w:name="_Toc327350627"/>
      <w:bookmarkStart w:id="158" w:name="_Toc327354164"/>
      <w:bookmarkStart w:id="159" w:name="_Toc327714033"/>
      <w:bookmarkStart w:id="160" w:name="_Toc328324015"/>
      <w:bookmarkStart w:id="161" w:name="_Toc435696573"/>
      <w:bookmarkStart w:id="162" w:name="_Toc447628665"/>
      <w:bookmarkStart w:id="163" w:name="_Toc447628910"/>
      <w:bookmarkStart w:id="164" w:name="_Toc447628979"/>
      <w:r w:rsidRPr="00FD25D2">
        <w:t xml:space="preserve">2.4 </w:t>
      </w:r>
      <w:r w:rsidRPr="00FD25D2">
        <w:rPr>
          <w:rFonts w:hint="eastAsia"/>
        </w:rPr>
        <w:t>系统整体原理图设计</w:t>
      </w:r>
      <w:bookmarkEnd w:id="156"/>
      <w:bookmarkEnd w:id="157"/>
      <w:bookmarkEnd w:id="158"/>
      <w:bookmarkEnd w:id="159"/>
      <w:bookmarkEnd w:id="160"/>
      <w:bookmarkEnd w:id="161"/>
      <w:bookmarkEnd w:id="162"/>
      <w:bookmarkEnd w:id="163"/>
      <w:bookmarkEnd w:id="164"/>
    </w:p>
    <w:p w:rsidR="005025F6" w:rsidRPr="00C70520" w:rsidRDefault="005025F6" w:rsidP="000772B6">
      <w:pPr>
        <w:ind w:firstLineChars="200" w:firstLine="480"/>
      </w:pPr>
    </w:p>
    <w:p w:rsidR="005025F6" w:rsidRPr="00757A5A" w:rsidRDefault="005025F6" w:rsidP="000772B6">
      <w:pPr>
        <w:widowControl/>
        <w:spacing w:line="360" w:lineRule="auto"/>
        <w:ind w:firstLineChars="200" w:firstLine="480"/>
        <w:jc w:val="left"/>
        <w:rPr>
          <w:rFonts w:ascii="Times New Roman" w:hAnsi="宋体"/>
          <w:b/>
          <w:color w:val="000000"/>
          <w:szCs w:val="24"/>
        </w:rPr>
      </w:pPr>
      <w:r>
        <w:rPr>
          <w:rFonts w:ascii="Times New Roman" w:hAnsi="宋体" w:hint="eastAsia"/>
          <w:color w:val="000000"/>
          <w:szCs w:val="24"/>
        </w:rPr>
        <w:t>整个系统的原理图采用</w:t>
      </w:r>
      <w:r>
        <w:rPr>
          <w:rFonts w:ascii="Times New Roman" w:hAnsi="宋体"/>
          <w:color w:val="000000"/>
          <w:szCs w:val="24"/>
        </w:rPr>
        <w:t>Altium Designer Summer 09</w:t>
      </w:r>
      <w:r>
        <w:rPr>
          <w:rFonts w:ascii="Times New Roman" w:hAnsi="宋体" w:hint="eastAsia"/>
          <w:color w:val="000000"/>
          <w:szCs w:val="24"/>
        </w:rPr>
        <w:t>软件绘制，由于本设计主要由超声波测距模块和单片机最小系统组成，但是超声波模块需要安装在电脑显示器上面，所以不在一个电路板上，他们之间用导线连接。超声波测距模块原理图和单片机最小系统原理图分别绘制在两张图纸上面</w:t>
      </w:r>
      <w:r>
        <w:rPr>
          <w:rFonts w:ascii="Cambria Math" w:hAnsi="Cambria Math"/>
          <w:color w:val="000000"/>
          <w:szCs w:val="24"/>
          <w:vertAlign w:val="superscript"/>
        </w:rPr>
        <w:t>[20-21]</w:t>
      </w:r>
      <w:r>
        <w:rPr>
          <w:rFonts w:ascii="Times New Roman" w:hAnsi="宋体" w:hint="eastAsia"/>
          <w:color w:val="000000"/>
          <w:szCs w:val="24"/>
        </w:rPr>
        <w:t>。</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详图见附录。</w:t>
      </w: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Times New Roman" w:hAnsi="宋体"/>
          <w:color w:val="000000"/>
          <w:szCs w:val="24"/>
        </w:rPr>
      </w:pPr>
    </w:p>
    <w:p w:rsidR="005025F6" w:rsidRDefault="005025F6" w:rsidP="000772B6">
      <w:pPr>
        <w:spacing w:line="360" w:lineRule="auto"/>
        <w:ind w:firstLineChars="200" w:firstLine="480"/>
        <w:rPr>
          <w:rFonts w:ascii="宋体"/>
          <w:szCs w:val="28"/>
        </w:rPr>
      </w:pPr>
    </w:p>
    <w:p w:rsidR="005025F6" w:rsidRDefault="005025F6" w:rsidP="000772B6">
      <w:pPr>
        <w:spacing w:line="360" w:lineRule="auto"/>
        <w:ind w:firstLineChars="200" w:firstLine="480"/>
        <w:rPr>
          <w:rFonts w:ascii="宋体"/>
          <w:szCs w:val="28"/>
        </w:rPr>
      </w:pPr>
    </w:p>
    <w:p w:rsidR="005025F6" w:rsidRDefault="005025F6" w:rsidP="000772B6">
      <w:pPr>
        <w:spacing w:line="360" w:lineRule="auto"/>
        <w:ind w:firstLineChars="200" w:firstLine="480"/>
        <w:rPr>
          <w:rFonts w:ascii="宋体"/>
          <w:szCs w:val="28"/>
        </w:rPr>
      </w:pPr>
    </w:p>
    <w:p w:rsidR="005025F6" w:rsidRDefault="005025F6" w:rsidP="000772B6">
      <w:pPr>
        <w:spacing w:line="360" w:lineRule="auto"/>
        <w:ind w:firstLineChars="200" w:firstLine="480"/>
        <w:rPr>
          <w:rFonts w:ascii="宋体"/>
          <w:szCs w:val="28"/>
        </w:rPr>
      </w:pPr>
    </w:p>
    <w:p w:rsidR="005025F6" w:rsidRDefault="005025F6" w:rsidP="000772B6">
      <w:pPr>
        <w:spacing w:line="360" w:lineRule="auto"/>
        <w:ind w:firstLineChars="200" w:firstLine="480"/>
        <w:rPr>
          <w:rFonts w:ascii="宋体"/>
          <w:szCs w:val="28"/>
        </w:rPr>
      </w:pPr>
    </w:p>
    <w:p w:rsidR="005025F6" w:rsidRDefault="005025F6" w:rsidP="000772B6">
      <w:pPr>
        <w:spacing w:line="360" w:lineRule="auto"/>
        <w:ind w:firstLineChars="200" w:firstLine="480"/>
        <w:rPr>
          <w:rFonts w:ascii="宋体"/>
          <w:szCs w:val="28"/>
        </w:rPr>
      </w:pPr>
    </w:p>
    <w:p w:rsidR="005025F6" w:rsidRDefault="005025F6" w:rsidP="004506B7">
      <w:pPr>
        <w:pStyle w:val="1"/>
        <w:jc w:val="center"/>
        <w:rPr>
          <w:rFonts w:ascii="黑体" w:eastAsia="黑体" w:hAnsi="黑体"/>
          <w:b w:val="0"/>
          <w:sz w:val="32"/>
          <w:szCs w:val="32"/>
        </w:rPr>
      </w:pPr>
      <w:bookmarkStart w:id="165" w:name="_Toc328324017"/>
      <w:bookmarkStart w:id="166" w:name="_Toc435696575"/>
      <w:bookmarkStart w:id="167" w:name="_Toc447628666"/>
      <w:bookmarkStart w:id="168" w:name="_Toc447628911"/>
      <w:bookmarkStart w:id="169" w:name="_Toc447628980"/>
      <w:r>
        <w:rPr>
          <w:rFonts w:ascii="黑体" w:eastAsia="黑体" w:hAnsi="黑体" w:hint="eastAsia"/>
          <w:b w:val="0"/>
          <w:sz w:val="32"/>
          <w:szCs w:val="32"/>
        </w:rPr>
        <w:lastRenderedPageBreak/>
        <w:t>第</w:t>
      </w:r>
      <w:r>
        <w:rPr>
          <w:rFonts w:ascii="黑体" w:eastAsia="黑体" w:hAnsi="黑体"/>
          <w:b w:val="0"/>
          <w:sz w:val="32"/>
          <w:szCs w:val="32"/>
        </w:rPr>
        <w:t>3</w:t>
      </w:r>
      <w:r>
        <w:rPr>
          <w:rFonts w:ascii="黑体" w:eastAsia="黑体" w:hAnsi="黑体" w:hint="eastAsia"/>
          <w:b w:val="0"/>
          <w:sz w:val="32"/>
          <w:szCs w:val="32"/>
        </w:rPr>
        <w:t>章</w:t>
      </w:r>
      <w:bookmarkStart w:id="170" w:name="_Toc327349963"/>
      <w:bookmarkStart w:id="171" w:name="_Toc327350629"/>
      <w:bookmarkStart w:id="172" w:name="_Toc327354166"/>
      <w:bookmarkStart w:id="173" w:name="_Toc327714035"/>
      <w:r>
        <w:rPr>
          <w:rFonts w:ascii="黑体" w:eastAsia="黑体" w:hAnsi="黑体"/>
          <w:b w:val="0"/>
          <w:sz w:val="32"/>
          <w:szCs w:val="32"/>
        </w:rPr>
        <w:t xml:space="preserve"> </w:t>
      </w:r>
      <w:r w:rsidRPr="00FD25D2">
        <w:rPr>
          <w:rFonts w:ascii="黑体" w:eastAsia="黑体" w:hAnsi="黑体" w:hint="eastAsia"/>
          <w:b w:val="0"/>
          <w:sz w:val="32"/>
          <w:szCs w:val="32"/>
        </w:rPr>
        <w:t>软件设计</w:t>
      </w:r>
      <w:bookmarkEnd w:id="165"/>
      <w:bookmarkEnd w:id="166"/>
      <w:bookmarkEnd w:id="167"/>
      <w:bookmarkEnd w:id="168"/>
      <w:bookmarkEnd w:id="169"/>
      <w:bookmarkEnd w:id="170"/>
      <w:bookmarkEnd w:id="171"/>
      <w:bookmarkEnd w:id="172"/>
      <w:bookmarkEnd w:id="173"/>
    </w:p>
    <w:p w:rsidR="005025F6" w:rsidRPr="002710A6" w:rsidRDefault="005025F6" w:rsidP="000772B6">
      <w:pPr>
        <w:ind w:firstLineChars="200" w:firstLine="480"/>
      </w:pPr>
    </w:p>
    <w:p w:rsidR="005025F6" w:rsidRDefault="005025F6" w:rsidP="000772B6">
      <w:pPr>
        <w:spacing w:line="360" w:lineRule="auto"/>
        <w:ind w:firstLineChars="200" w:firstLine="480"/>
        <w:rPr>
          <w:szCs w:val="24"/>
        </w:rPr>
      </w:pPr>
      <w:r w:rsidRPr="006A6758">
        <w:rPr>
          <w:rFonts w:hint="eastAsia"/>
          <w:szCs w:val="24"/>
        </w:rPr>
        <w:t>本章主要讲解软件的详细设计，主要针对系统的功能提出了软件要实现的功能，然后给出了软件总体设计方案，接下来对各个模块的软件进行了详细的设计，并给出了程序流程图。</w:t>
      </w:r>
    </w:p>
    <w:p w:rsidR="005025F6" w:rsidRPr="006A6758" w:rsidRDefault="005025F6" w:rsidP="000772B6">
      <w:pPr>
        <w:spacing w:line="360" w:lineRule="auto"/>
        <w:ind w:firstLineChars="200" w:firstLine="480"/>
        <w:rPr>
          <w:szCs w:val="24"/>
        </w:rPr>
      </w:pPr>
    </w:p>
    <w:p w:rsidR="005025F6" w:rsidRDefault="005025F6" w:rsidP="000772B6">
      <w:pPr>
        <w:pStyle w:val="2"/>
        <w:ind w:firstLineChars="200" w:firstLine="560"/>
        <w:rPr>
          <w:rFonts w:ascii="黑体"/>
          <w:szCs w:val="28"/>
        </w:rPr>
      </w:pPr>
      <w:bookmarkStart w:id="174" w:name="_Toc327349964"/>
      <w:bookmarkStart w:id="175" w:name="_Toc327350630"/>
      <w:bookmarkStart w:id="176" w:name="_Toc327354167"/>
      <w:bookmarkStart w:id="177" w:name="_Toc327714036"/>
      <w:bookmarkStart w:id="178" w:name="_Toc328324018"/>
      <w:bookmarkStart w:id="179" w:name="_Toc435696576"/>
      <w:bookmarkStart w:id="180" w:name="_Toc447628667"/>
      <w:bookmarkStart w:id="181" w:name="_Toc447628912"/>
      <w:bookmarkStart w:id="182" w:name="_Toc447628981"/>
      <w:r w:rsidRPr="00FD25D2">
        <w:rPr>
          <w:rFonts w:ascii="黑体" w:hAnsi="黑体"/>
          <w:szCs w:val="28"/>
        </w:rPr>
        <w:t xml:space="preserve">3.1 </w:t>
      </w:r>
      <w:r w:rsidRPr="00FD25D2">
        <w:rPr>
          <w:rFonts w:ascii="黑体" w:hAnsi="黑体" w:hint="eastAsia"/>
          <w:szCs w:val="28"/>
        </w:rPr>
        <w:t>软件的功能</w:t>
      </w:r>
      <w:bookmarkEnd w:id="174"/>
      <w:bookmarkEnd w:id="175"/>
      <w:bookmarkEnd w:id="176"/>
      <w:bookmarkEnd w:id="177"/>
      <w:bookmarkEnd w:id="178"/>
      <w:bookmarkEnd w:id="179"/>
      <w:bookmarkEnd w:id="180"/>
      <w:bookmarkEnd w:id="181"/>
      <w:bookmarkEnd w:id="182"/>
    </w:p>
    <w:p w:rsidR="005025F6" w:rsidRPr="006C01D2" w:rsidRDefault="005025F6" w:rsidP="000772B6">
      <w:pPr>
        <w:ind w:firstLineChars="200" w:firstLine="480"/>
      </w:pPr>
    </w:p>
    <w:p w:rsidR="005025F6" w:rsidRDefault="005025F6" w:rsidP="000772B6">
      <w:pPr>
        <w:widowControl/>
        <w:spacing w:line="360" w:lineRule="auto"/>
        <w:ind w:firstLineChars="200" w:firstLine="480"/>
        <w:jc w:val="left"/>
        <w:rPr>
          <w:rFonts w:ascii="Times New Roman" w:hAnsi="宋体"/>
          <w:color w:val="000000"/>
          <w:szCs w:val="24"/>
        </w:rPr>
      </w:pPr>
      <w:r w:rsidRPr="00F8613B">
        <w:rPr>
          <w:rFonts w:ascii="Times New Roman" w:hAnsi="宋体" w:hint="eastAsia"/>
          <w:color w:val="000000"/>
          <w:szCs w:val="24"/>
        </w:rPr>
        <w:t>没有纯粹的硬件</w:t>
      </w:r>
      <w:r>
        <w:rPr>
          <w:rFonts w:ascii="Times New Roman" w:hAnsi="宋体" w:hint="eastAsia"/>
          <w:color w:val="000000"/>
          <w:szCs w:val="24"/>
        </w:rPr>
        <w:t>，也没有纯粹的软件，所以电脑近距离报警器设计的关键也在于软件设计。通过编写</w:t>
      </w:r>
      <w:r>
        <w:rPr>
          <w:rFonts w:ascii="Times New Roman" w:hAnsi="宋体"/>
          <w:color w:val="000000"/>
          <w:szCs w:val="24"/>
        </w:rPr>
        <w:t>C51</w:t>
      </w:r>
      <w:r>
        <w:rPr>
          <w:rFonts w:ascii="Times New Roman" w:hAnsi="宋体" w:hint="eastAsia"/>
          <w:color w:val="000000"/>
          <w:szCs w:val="24"/>
        </w:rPr>
        <w:t>程序来将所有硬件整合起来，使其发挥作用，最后实现我们所要的功能。软件的编写主要从单片机初始化、超声波测距、</w:t>
      </w:r>
      <w:r w:rsidR="005B515E">
        <w:rPr>
          <w:rFonts w:ascii="Times New Roman" w:hAnsi="宋体" w:hint="eastAsia"/>
          <w:color w:val="000000"/>
          <w:szCs w:val="24"/>
        </w:rPr>
        <w:t>与上位机通信</w:t>
      </w:r>
      <w:r>
        <w:rPr>
          <w:rFonts w:ascii="Times New Roman" w:hAnsi="宋体" w:hint="eastAsia"/>
          <w:color w:val="000000"/>
          <w:szCs w:val="24"/>
        </w:rPr>
        <w:t>、显示等各个模块出发，先编写各个模块，再整合在一起，发挥整体功能。</w:t>
      </w:r>
    </w:p>
    <w:p w:rsidR="005025F6" w:rsidRPr="001B13D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color w:val="000000"/>
          <w:szCs w:val="24"/>
        </w:rPr>
        <w:t>1</w:t>
      </w:r>
      <w:r>
        <w:rPr>
          <w:rFonts w:ascii="Times New Roman" w:hAnsi="宋体" w:hint="eastAsia"/>
          <w:color w:val="000000"/>
          <w:szCs w:val="24"/>
        </w:rPr>
        <w:t>、</w:t>
      </w:r>
      <w:r w:rsidRPr="001B13D6">
        <w:rPr>
          <w:rFonts w:ascii="Times New Roman" w:hAnsi="宋体" w:hint="eastAsia"/>
          <w:color w:val="000000"/>
          <w:szCs w:val="24"/>
        </w:rPr>
        <w:t>超声波波测距子程序</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由于我们的设计主要是确定人的位置，那么首先得实现的功能是测距功能，那么接下来根据测量的距离可以判断该位置是否有车辆进过。</w:t>
      </w:r>
    </w:p>
    <w:p w:rsidR="005025F6" w:rsidRDefault="005025F6" w:rsidP="000772B6">
      <w:pPr>
        <w:widowControl/>
        <w:tabs>
          <w:tab w:val="left" w:pos="2865"/>
        </w:tabs>
        <w:spacing w:line="360" w:lineRule="auto"/>
        <w:ind w:firstLineChars="200" w:firstLine="480"/>
        <w:jc w:val="left"/>
        <w:rPr>
          <w:rFonts w:ascii="Times New Roman" w:hAnsi="宋体"/>
          <w:color w:val="000000"/>
          <w:szCs w:val="24"/>
        </w:rPr>
      </w:pPr>
      <w:r>
        <w:rPr>
          <w:rFonts w:ascii="Times New Roman" w:hAnsi="宋体"/>
          <w:color w:val="000000"/>
          <w:szCs w:val="24"/>
        </w:rPr>
        <w:t>2</w:t>
      </w:r>
      <w:r>
        <w:rPr>
          <w:rFonts w:ascii="Times New Roman" w:hAnsi="宋体" w:hint="eastAsia"/>
          <w:color w:val="000000"/>
          <w:szCs w:val="24"/>
        </w:rPr>
        <w:t>、灯光提示子程序</w:t>
      </w:r>
      <w:r>
        <w:rPr>
          <w:rFonts w:ascii="Times New Roman" w:hAnsi="宋体"/>
          <w:color w:val="000000"/>
          <w:szCs w:val="24"/>
        </w:rPr>
        <w:tab/>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通过灯光提示子程序就可以人为的去设置适合自己的灯光提示距离参数。</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color w:val="000000"/>
          <w:szCs w:val="24"/>
        </w:rPr>
        <w:t>3</w:t>
      </w:r>
      <w:r>
        <w:rPr>
          <w:rFonts w:ascii="Times New Roman" w:hAnsi="宋体" w:hint="eastAsia"/>
          <w:color w:val="000000"/>
          <w:szCs w:val="24"/>
        </w:rPr>
        <w:t>、显示子程序</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这里其实是和前面的功能相对应的，每一步操作都有相应的显示，显示实时距离的。</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color w:val="000000"/>
          <w:szCs w:val="24"/>
        </w:rPr>
        <w:t>4</w:t>
      </w:r>
      <w:r>
        <w:rPr>
          <w:rFonts w:ascii="Times New Roman" w:hAnsi="宋体" w:hint="eastAsia"/>
          <w:color w:val="000000"/>
          <w:szCs w:val="24"/>
        </w:rPr>
        <w:t>、串口通信子程序</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通过串口通信子程序将超声波采集处理后的信息实时发送到</w:t>
      </w:r>
      <w:r>
        <w:rPr>
          <w:rFonts w:ascii="Times New Roman" w:hAnsi="宋体"/>
          <w:color w:val="000000"/>
          <w:szCs w:val="24"/>
        </w:rPr>
        <w:t>PC</w:t>
      </w:r>
      <w:r>
        <w:rPr>
          <w:rFonts w:ascii="Times New Roman" w:hAnsi="宋体" w:hint="eastAsia"/>
          <w:color w:val="000000"/>
          <w:szCs w:val="24"/>
        </w:rPr>
        <w:t>端，每个超声波当前检测的状态。</w:t>
      </w:r>
    </w:p>
    <w:p w:rsidR="005B515E" w:rsidRDefault="005B515E" w:rsidP="000772B6">
      <w:pPr>
        <w:widowControl/>
        <w:spacing w:line="360" w:lineRule="auto"/>
        <w:ind w:firstLineChars="200" w:firstLine="480"/>
        <w:jc w:val="left"/>
        <w:rPr>
          <w:rFonts w:ascii="Times New Roman" w:hAnsi="宋体"/>
          <w:color w:val="000000"/>
          <w:szCs w:val="24"/>
        </w:rPr>
      </w:pPr>
    </w:p>
    <w:p w:rsidR="005B515E" w:rsidRDefault="005B515E" w:rsidP="000772B6">
      <w:pPr>
        <w:widowControl/>
        <w:spacing w:line="360" w:lineRule="auto"/>
        <w:ind w:firstLineChars="200" w:firstLine="480"/>
        <w:jc w:val="left"/>
        <w:rPr>
          <w:rFonts w:ascii="Times New Roman" w:hAnsi="宋体"/>
          <w:color w:val="000000"/>
          <w:szCs w:val="24"/>
        </w:rPr>
      </w:pPr>
    </w:p>
    <w:p w:rsidR="005025F6" w:rsidRDefault="005025F6" w:rsidP="000772B6">
      <w:pPr>
        <w:pStyle w:val="2"/>
        <w:ind w:firstLineChars="200" w:firstLine="560"/>
        <w:rPr>
          <w:rFonts w:ascii="黑体"/>
          <w:szCs w:val="28"/>
        </w:rPr>
      </w:pPr>
      <w:bookmarkStart w:id="183" w:name="_Toc327349965"/>
      <w:bookmarkStart w:id="184" w:name="_Toc327350631"/>
      <w:bookmarkStart w:id="185" w:name="_Toc327354168"/>
      <w:bookmarkStart w:id="186" w:name="_Toc327714037"/>
      <w:bookmarkStart w:id="187" w:name="_Toc328324019"/>
      <w:bookmarkStart w:id="188" w:name="_Toc435696577"/>
      <w:bookmarkStart w:id="189" w:name="_Toc447628668"/>
      <w:bookmarkStart w:id="190" w:name="_Toc447628913"/>
      <w:bookmarkStart w:id="191" w:name="_Toc447628982"/>
      <w:r w:rsidRPr="00FD25D2">
        <w:rPr>
          <w:rFonts w:ascii="黑体" w:hAnsi="黑体"/>
          <w:szCs w:val="28"/>
        </w:rPr>
        <w:lastRenderedPageBreak/>
        <w:t xml:space="preserve">3.2 </w:t>
      </w:r>
      <w:r w:rsidRPr="00FD25D2">
        <w:rPr>
          <w:rFonts w:ascii="黑体" w:hAnsi="黑体" w:hint="eastAsia"/>
          <w:szCs w:val="28"/>
        </w:rPr>
        <w:t>软件总体设计</w:t>
      </w:r>
      <w:bookmarkEnd w:id="183"/>
      <w:bookmarkEnd w:id="184"/>
      <w:bookmarkEnd w:id="185"/>
      <w:bookmarkEnd w:id="186"/>
      <w:bookmarkEnd w:id="187"/>
      <w:bookmarkEnd w:id="188"/>
      <w:bookmarkEnd w:id="189"/>
      <w:bookmarkEnd w:id="190"/>
      <w:bookmarkEnd w:id="191"/>
    </w:p>
    <w:p w:rsidR="005025F6" w:rsidRPr="006C01D2" w:rsidRDefault="005025F6" w:rsidP="000772B6">
      <w:pPr>
        <w:ind w:firstLineChars="200" w:firstLine="480"/>
      </w:pPr>
    </w:p>
    <w:p w:rsidR="005025F6" w:rsidRPr="001B13D6" w:rsidRDefault="002C3B04" w:rsidP="000772B6">
      <w:pPr>
        <w:widowControl/>
        <w:spacing w:line="360" w:lineRule="auto"/>
        <w:ind w:firstLineChars="200" w:firstLine="480"/>
        <w:jc w:val="left"/>
        <w:rPr>
          <w:rFonts w:ascii="Times New Roman" w:hAnsi="宋体"/>
          <w:color w:val="000000"/>
          <w:szCs w:val="24"/>
        </w:rPr>
      </w:pPr>
      <w:r w:rsidRPr="002C3B04">
        <w:rPr>
          <w:noProof/>
        </w:rPr>
        <w:pict>
          <v:rect id="_x0000_s1050" style="position:absolute;left:0;text-align:left;margin-left:177.75pt;margin-top:107.7pt;width:1in;height:26.25pt;z-index:72" strokecolor="#95b3d7" strokeweight="1pt">
            <v:fill color2="#b8cce4" focusposition="1" focussize="" focus="100%" type="gradient"/>
            <v:shadow on="t" type="perspective" color="#243f60" opacity=".5" offset="1pt" offset2="-3pt"/>
            <v:textbox style="mso-next-textbox:#_x0000_s1050">
              <w:txbxContent>
                <w:p w:rsidR="00D152BA" w:rsidRDefault="00D152BA" w:rsidP="00FC68D3">
                  <w:pPr>
                    <w:jc w:val="center"/>
                  </w:pPr>
                  <w:r>
                    <w:rPr>
                      <w:rFonts w:hint="eastAsia"/>
                    </w:rPr>
                    <w:t>主程序</w:t>
                  </w:r>
                </w:p>
              </w:txbxContent>
            </v:textbox>
          </v:rect>
        </w:pict>
      </w:r>
      <w:r w:rsidR="005025F6" w:rsidRPr="00F26D5C">
        <w:rPr>
          <w:rFonts w:ascii="Times New Roman" w:hAnsi="宋体" w:hint="eastAsia"/>
          <w:color w:val="000000"/>
          <w:szCs w:val="24"/>
        </w:rPr>
        <w:t>软件的设计</w:t>
      </w:r>
      <w:r w:rsidR="005025F6">
        <w:rPr>
          <w:rFonts w:ascii="Times New Roman" w:hAnsi="宋体" w:hint="eastAsia"/>
          <w:color w:val="000000"/>
          <w:szCs w:val="24"/>
        </w:rPr>
        <w:t>在整个系统的设计中至关重要，该系统的软件主要由主程序统领下面的超声波测距子程序、</w:t>
      </w:r>
      <w:r w:rsidR="005B515E">
        <w:rPr>
          <w:rFonts w:ascii="Times New Roman" w:hAnsi="宋体" w:hint="eastAsia"/>
          <w:color w:val="000000"/>
          <w:szCs w:val="24"/>
        </w:rPr>
        <w:t>RS485</w:t>
      </w:r>
      <w:r w:rsidR="005B515E">
        <w:rPr>
          <w:rFonts w:ascii="Times New Roman" w:hAnsi="宋体" w:hint="eastAsia"/>
          <w:color w:val="000000"/>
          <w:szCs w:val="24"/>
        </w:rPr>
        <w:t>通信</w:t>
      </w:r>
      <w:r w:rsidR="005025F6">
        <w:rPr>
          <w:rFonts w:ascii="Times New Roman" w:hAnsi="宋体" w:hint="eastAsia"/>
          <w:color w:val="000000"/>
          <w:szCs w:val="24"/>
        </w:rPr>
        <w:t>子程序、和显示子程序</w:t>
      </w:r>
      <w:r w:rsidR="005B515E">
        <w:rPr>
          <w:rFonts w:ascii="Times New Roman" w:hAnsi="宋体" w:hint="eastAsia"/>
          <w:color w:val="000000"/>
          <w:szCs w:val="24"/>
        </w:rPr>
        <w:t>。超声波采集的数据通过</w:t>
      </w:r>
      <w:r w:rsidR="005B515E">
        <w:rPr>
          <w:rFonts w:ascii="Times New Roman" w:hAnsi="宋体" w:hint="eastAsia"/>
          <w:color w:val="000000"/>
          <w:szCs w:val="24"/>
        </w:rPr>
        <w:t>RS485</w:t>
      </w:r>
      <w:r w:rsidR="005B515E">
        <w:rPr>
          <w:rFonts w:ascii="Times New Roman" w:hAnsi="宋体" w:hint="eastAsia"/>
          <w:color w:val="000000"/>
          <w:szCs w:val="24"/>
        </w:rPr>
        <w:t>与</w:t>
      </w:r>
      <w:r w:rsidR="005B515E">
        <w:rPr>
          <w:rFonts w:ascii="Times New Roman" w:hAnsi="宋体" w:hint="eastAsia"/>
          <w:color w:val="000000"/>
          <w:szCs w:val="24"/>
        </w:rPr>
        <w:t>PC</w:t>
      </w:r>
      <w:r w:rsidR="005B515E">
        <w:rPr>
          <w:rFonts w:ascii="Times New Roman" w:hAnsi="宋体" w:hint="eastAsia"/>
          <w:color w:val="000000"/>
          <w:szCs w:val="24"/>
        </w:rPr>
        <w:t>机进行通信数据传输并将显示在</w:t>
      </w:r>
      <w:r w:rsidR="005B515E">
        <w:rPr>
          <w:rFonts w:ascii="Times New Roman" w:hAnsi="宋体" w:hint="eastAsia"/>
          <w:color w:val="000000"/>
          <w:szCs w:val="24"/>
        </w:rPr>
        <w:t>LCD</w:t>
      </w:r>
      <w:r w:rsidR="005B515E">
        <w:rPr>
          <w:rFonts w:ascii="Times New Roman" w:hAnsi="宋体" w:hint="eastAsia"/>
          <w:color w:val="000000"/>
          <w:szCs w:val="24"/>
        </w:rPr>
        <w:t>显示屏上。</w:t>
      </w:r>
    </w:p>
    <w:p w:rsidR="005025F6" w:rsidRDefault="005025F6" w:rsidP="001865BE">
      <w:pPr>
        <w:jc w:val="left"/>
        <w:rPr>
          <w:noProof/>
        </w:rPr>
      </w:pPr>
    </w:p>
    <w:p w:rsidR="005025F6" w:rsidRDefault="002C3B04" w:rsidP="001865BE">
      <w:pPr>
        <w:jc w:val="left"/>
        <w:rPr>
          <w:noProof/>
        </w:rPr>
      </w:pPr>
      <w:r>
        <w:rPr>
          <w:noProof/>
        </w:rPr>
        <w:pict>
          <v:shape id="_x0000_s1051" type="#_x0000_t32" style="position:absolute;margin-left:213.75pt;margin-top:1.35pt;width:0;height:18.75pt;z-index:79" o:connectortype="straight"/>
        </w:pict>
      </w:r>
    </w:p>
    <w:p w:rsidR="005025F6" w:rsidRDefault="002C3B04" w:rsidP="001865BE">
      <w:pPr>
        <w:jc w:val="left"/>
        <w:rPr>
          <w:noProof/>
        </w:rPr>
      </w:pPr>
      <w:r>
        <w:rPr>
          <w:noProof/>
        </w:rPr>
        <w:pict>
          <v:rect id="_x0000_s1052" style="position:absolute;margin-left:177.75pt;margin-top:4.5pt;width:1in;height:24pt;z-index:73" strokecolor="#95b3d7" strokeweight="1pt">
            <v:fill color2="#b8cce4" focusposition="1" focussize="" focus="100%" type="gradient"/>
            <v:shadow on="t" type="perspective" color="#243f60" opacity=".5" offset="1pt" offset2="-3pt"/>
            <v:textbox style="mso-next-textbox:#_x0000_s1052">
              <w:txbxContent>
                <w:p w:rsidR="00D152BA" w:rsidRDefault="00D152BA" w:rsidP="00FC68D3">
                  <w:pPr>
                    <w:jc w:val="center"/>
                  </w:pPr>
                  <w:r>
                    <w:rPr>
                      <w:rFonts w:hint="eastAsia"/>
                    </w:rPr>
                    <w:t>初始化</w:t>
                  </w:r>
                </w:p>
              </w:txbxContent>
            </v:textbox>
          </v:rect>
        </w:pict>
      </w:r>
    </w:p>
    <w:p w:rsidR="005025F6" w:rsidRDefault="002C3B04" w:rsidP="001865BE">
      <w:pPr>
        <w:jc w:val="left"/>
        <w:rPr>
          <w:noProof/>
        </w:rPr>
      </w:pPr>
      <w:r>
        <w:rPr>
          <w:noProof/>
        </w:rPr>
        <w:pict>
          <v:shape id="_x0000_s1053" type="#_x0000_t32" style="position:absolute;margin-left:213.75pt;margin-top:12.9pt;width:0;height:15pt;z-index:80" o:connectortype="straight"/>
        </w:pict>
      </w:r>
    </w:p>
    <w:p w:rsidR="005025F6" w:rsidRDefault="002C3B04" w:rsidP="001865BE">
      <w:pPr>
        <w:jc w:val="left"/>
        <w:rPr>
          <w:noProof/>
        </w:rPr>
      </w:pPr>
      <w:r>
        <w:rPr>
          <w:noProof/>
        </w:rPr>
        <w:pict>
          <v:shape id="_x0000_s1054" type="#_x0000_t32" style="position:absolute;margin-left:135.75pt;margin-top:12.35pt;width:0;height:23.95pt;z-index:83" o:connectortype="straight"/>
        </w:pict>
      </w:r>
      <w:r>
        <w:rPr>
          <w:noProof/>
        </w:rPr>
        <w:pict>
          <v:shape id="_x0000_s1055" type="#_x0000_t32" style="position:absolute;margin-left:363.75pt;margin-top:12.35pt;width:0;height:23.95pt;z-index:86" o:connectortype="straight"/>
        </w:pict>
      </w:r>
      <w:r>
        <w:rPr>
          <w:noProof/>
        </w:rPr>
        <w:pict>
          <v:shape id="_x0000_s1056" type="#_x0000_t32" style="position:absolute;margin-left:285.75pt;margin-top:12.3pt;width:0;height:23.95pt;z-index:85" o:connectortype="straight"/>
        </w:pict>
      </w:r>
      <w:r>
        <w:rPr>
          <w:noProof/>
        </w:rPr>
        <w:pict>
          <v:shape id="_x0000_s1057" type="#_x0000_t32" style="position:absolute;margin-left:213.75pt;margin-top:12.35pt;width:0;height:23.95pt;z-index:84" o:connectortype="straight"/>
        </w:pict>
      </w:r>
      <w:r>
        <w:rPr>
          <w:noProof/>
        </w:rPr>
        <w:pict>
          <v:shape id="_x0000_s1058" type="#_x0000_t32" style="position:absolute;margin-left:62.25pt;margin-top:12.35pt;width:0;height:23.95pt;z-index:82" o:connectortype="straight"/>
        </w:pict>
      </w:r>
      <w:r>
        <w:rPr>
          <w:noProof/>
        </w:rPr>
        <w:pict>
          <v:shape id="_x0000_s1059" type="#_x0000_t32" style="position:absolute;margin-left:62.25pt;margin-top:12.35pt;width:301.5pt;height:0;flip:x;z-index:81" o:connectortype="straight"/>
        </w:pict>
      </w:r>
    </w:p>
    <w:p w:rsidR="005025F6" w:rsidRDefault="005025F6" w:rsidP="001865BE">
      <w:pPr>
        <w:jc w:val="left"/>
        <w:rPr>
          <w:noProof/>
        </w:rPr>
      </w:pPr>
    </w:p>
    <w:p w:rsidR="005025F6" w:rsidRDefault="002C3B04" w:rsidP="001865BE">
      <w:pPr>
        <w:tabs>
          <w:tab w:val="left" w:pos="1350"/>
        </w:tabs>
        <w:jc w:val="left"/>
        <w:rPr>
          <w:noProof/>
        </w:rPr>
      </w:pPr>
      <w:r>
        <w:rPr>
          <w:noProof/>
        </w:rPr>
        <w:pict>
          <v:rect id="_x0000_s1060" style="position:absolute;margin-left:48pt;margin-top:5.1pt;width:28.5pt;height:132.75pt;z-index:74" strokecolor="#95b3d7" strokeweight=".25pt">
            <v:fill color2="#b8cce4" focusposition="1" focussize="" focus="100%" type="gradient"/>
            <v:shadow on="t" type="perspective" color="#243f60" opacity=".5" offset="1pt" offset2="-3pt"/>
            <v:textbox style="mso-next-textbox:#_x0000_s1060">
              <w:txbxContent>
                <w:p w:rsidR="00D152BA" w:rsidRDefault="00D152BA" w:rsidP="00FC68D3">
                  <w:pPr>
                    <w:jc w:val="center"/>
                  </w:pPr>
                  <w:r>
                    <w:rPr>
                      <w:rFonts w:hint="eastAsia"/>
                    </w:rPr>
                    <w:t>超声波测距子程序</w:t>
                  </w:r>
                </w:p>
              </w:txbxContent>
            </v:textbox>
          </v:rect>
        </w:pict>
      </w:r>
      <w:r>
        <w:rPr>
          <w:noProof/>
        </w:rPr>
        <w:pict>
          <v:rect id="_x0000_s1061" style="position:absolute;margin-left:199.5pt;margin-top:5.1pt;width:28.5pt;height:132.75pt;z-index:76" strokecolor="#95b3d7" strokeweight="1pt">
            <v:fill color2="#b8cce4" focusposition="1" focussize="" focus="100%" type="gradient"/>
            <v:shadow on="t" type="perspective" color="#243f60" opacity=".5" offset="1pt" offset2="-3pt"/>
            <v:textbox style="mso-next-textbox:#_x0000_s1061">
              <w:txbxContent>
                <w:p w:rsidR="00D152BA" w:rsidRDefault="00D152BA" w:rsidP="00602E9C">
                  <w:r>
                    <w:rPr>
                      <w:rFonts w:hint="eastAsia"/>
                    </w:rPr>
                    <w:t>灯光提示子程序</w:t>
                  </w:r>
                </w:p>
              </w:txbxContent>
            </v:textbox>
          </v:rect>
        </w:pict>
      </w:r>
      <w:r>
        <w:rPr>
          <w:noProof/>
        </w:rPr>
        <w:pict>
          <v:rect id="_x0000_s1062" style="position:absolute;margin-left:349.4pt;margin-top:5.1pt;width:28.5pt;height:132.75pt;z-index:78" strokecolor="#95b3d7" strokeweight="1pt">
            <v:fill color2="#b8cce4" focusposition="1" focussize="" focus="100%" type="gradient"/>
            <v:shadow on="t" type="perspective" color="#243f60" opacity=".5" offset="1pt" offset2="-3pt"/>
            <v:textbox style="mso-next-textbox:#_x0000_s1062">
              <w:txbxContent>
                <w:p w:rsidR="00D152BA" w:rsidRDefault="00D152BA" w:rsidP="00FC68D3">
                  <w:pPr>
                    <w:jc w:val="center"/>
                  </w:pPr>
                </w:p>
                <w:p w:rsidR="00D152BA" w:rsidRDefault="00D152BA" w:rsidP="00FC68D3">
                  <w:pPr>
                    <w:jc w:val="center"/>
                  </w:pPr>
                  <w:r>
                    <w:rPr>
                      <w:rFonts w:hint="eastAsia"/>
                    </w:rPr>
                    <w:t>显示子程序</w:t>
                  </w:r>
                </w:p>
              </w:txbxContent>
            </v:textbox>
          </v:rect>
        </w:pict>
      </w:r>
      <w:r>
        <w:rPr>
          <w:noProof/>
        </w:rPr>
        <w:pict>
          <v:rect id="_x0000_s1063" style="position:absolute;margin-left:271.5pt;margin-top:5.1pt;width:28.5pt;height:132.75pt;z-index:77" strokecolor="#95b3d7" strokeweight="1pt">
            <v:fill color2="#b8cce4" focusposition="1" focussize="" focus="100%" type="gradient"/>
            <v:shadow on="t" type="perspective" color="#243f60" opacity=".5" offset="1pt" offset2="-3pt"/>
            <v:textbox style="mso-next-textbox:#_x0000_s1063">
              <w:txbxContent>
                <w:p w:rsidR="00D152BA" w:rsidRDefault="00D152BA" w:rsidP="00FC68D3">
                  <w:pPr>
                    <w:jc w:val="center"/>
                  </w:pPr>
                </w:p>
                <w:p w:rsidR="00D152BA" w:rsidRDefault="00D152BA" w:rsidP="00FC68D3">
                  <w:pPr>
                    <w:jc w:val="center"/>
                  </w:pPr>
                  <w:r>
                    <w:rPr>
                      <w:rFonts w:hint="eastAsia"/>
                    </w:rPr>
                    <w:t>报警程序</w:t>
                  </w:r>
                </w:p>
              </w:txbxContent>
            </v:textbox>
          </v:rect>
        </w:pict>
      </w:r>
      <w:r>
        <w:rPr>
          <w:noProof/>
        </w:rPr>
        <w:pict>
          <v:rect id="_x0000_s1064" style="position:absolute;margin-left:121.5pt;margin-top:5.1pt;width:28.5pt;height:132.75pt;z-index:75" strokecolor="#95b3d7" strokeweight="1pt">
            <v:fill color2="#b8cce4" focusposition="1" focussize="" focus="100%" type="gradient"/>
            <v:shadow on="t" type="perspective" color="#243f60" opacity=".5" offset="1pt" offset2="-3pt"/>
            <v:textbox style="mso-next-textbox:#_x0000_s1064">
              <w:txbxContent>
                <w:p w:rsidR="00D152BA" w:rsidRDefault="00D152BA" w:rsidP="00FC68D3">
                  <w:pPr>
                    <w:jc w:val="center"/>
                  </w:pPr>
                  <w:r>
                    <w:rPr>
                      <w:rFonts w:hint="eastAsia"/>
                    </w:rPr>
                    <w:t>串口通信子程序</w:t>
                  </w:r>
                </w:p>
              </w:txbxContent>
            </v:textbox>
          </v:rect>
        </w:pict>
      </w:r>
      <w:r w:rsidR="005025F6">
        <w:rPr>
          <w:noProof/>
        </w:rPr>
        <w:tab/>
      </w:r>
    </w:p>
    <w:p w:rsidR="005025F6" w:rsidRDefault="005025F6" w:rsidP="001865BE">
      <w:pPr>
        <w:jc w:val="left"/>
        <w:rPr>
          <w:noProof/>
        </w:rPr>
      </w:pPr>
    </w:p>
    <w:p w:rsidR="005025F6" w:rsidRDefault="005025F6" w:rsidP="001865BE">
      <w:pPr>
        <w:jc w:val="left"/>
        <w:rPr>
          <w:noProof/>
        </w:rPr>
      </w:pPr>
    </w:p>
    <w:p w:rsidR="005025F6" w:rsidRDefault="005025F6" w:rsidP="001865BE">
      <w:pPr>
        <w:jc w:val="left"/>
        <w:rPr>
          <w:noProof/>
        </w:rPr>
      </w:pPr>
    </w:p>
    <w:p w:rsidR="005025F6" w:rsidRDefault="005025F6" w:rsidP="001865BE">
      <w:pPr>
        <w:jc w:val="left"/>
        <w:rPr>
          <w:noProof/>
        </w:rPr>
      </w:pPr>
    </w:p>
    <w:p w:rsidR="005025F6" w:rsidRDefault="005025F6" w:rsidP="001865BE">
      <w:pPr>
        <w:jc w:val="left"/>
        <w:rPr>
          <w:noProof/>
        </w:rPr>
      </w:pPr>
    </w:p>
    <w:p w:rsidR="005025F6" w:rsidRDefault="005025F6" w:rsidP="001865BE">
      <w:pPr>
        <w:jc w:val="left"/>
        <w:rPr>
          <w:noProof/>
        </w:rPr>
      </w:pPr>
    </w:p>
    <w:p w:rsidR="005025F6" w:rsidRPr="00602E9C" w:rsidRDefault="005025F6" w:rsidP="00602E9C">
      <w:pPr>
        <w:jc w:val="left"/>
        <w:rPr>
          <w:rFonts w:ascii="Times New Roman" w:hAnsi="宋体"/>
          <w:b/>
          <w:color w:val="000000"/>
          <w:szCs w:val="24"/>
        </w:rPr>
      </w:pPr>
    </w:p>
    <w:p w:rsidR="005025F6" w:rsidRDefault="005025F6" w:rsidP="001865BE">
      <w:pPr>
        <w:widowControl/>
        <w:spacing w:line="360" w:lineRule="auto"/>
        <w:jc w:val="left"/>
        <w:rPr>
          <w:rFonts w:ascii="黑体" w:eastAsia="黑体" w:hAnsi="黑体"/>
          <w:color w:val="000000"/>
          <w:szCs w:val="21"/>
        </w:rPr>
      </w:pPr>
    </w:p>
    <w:p w:rsidR="005025F6" w:rsidRDefault="005025F6" w:rsidP="001865BE">
      <w:pPr>
        <w:widowControl/>
        <w:spacing w:line="360" w:lineRule="auto"/>
        <w:jc w:val="left"/>
        <w:rPr>
          <w:rFonts w:ascii="黑体" w:eastAsia="黑体" w:hAnsi="黑体"/>
          <w:color w:val="000000"/>
          <w:szCs w:val="21"/>
        </w:rPr>
      </w:pPr>
    </w:p>
    <w:p w:rsidR="005025F6" w:rsidRDefault="005025F6" w:rsidP="001865BE">
      <w:pPr>
        <w:widowControl/>
        <w:spacing w:line="360" w:lineRule="auto"/>
        <w:jc w:val="left"/>
        <w:rPr>
          <w:rFonts w:ascii="黑体" w:eastAsia="黑体" w:hAnsi="黑体"/>
          <w:color w:val="000000"/>
          <w:szCs w:val="21"/>
        </w:rPr>
      </w:pPr>
    </w:p>
    <w:p w:rsidR="005025F6" w:rsidRDefault="005025F6" w:rsidP="001865BE">
      <w:pPr>
        <w:widowControl/>
        <w:spacing w:line="360" w:lineRule="auto"/>
        <w:jc w:val="left"/>
        <w:rPr>
          <w:rFonts w:ascii="黑体" w:eastAsia="黑体" w:hAnsi="黑体"/>
          <w:color w:val="000000"/>
          <w:szCs w:val="21"/>
        </w:rPr>
      </w:pPr>
    </w:p>
    <w:p w:rsidR="005025F6" w:rsidRDefault="005025F6" w:rsidP="001865BE">
      <w:pPr>
        <w:widowControl/>
        <w:spacing w:line="360" w:lineRule="auto"/>
        <w:jc w:val="left"/>
        <w:rPr>
          <w:rFonts w:ascii="黑体" w:eastAsia="黑体" w:hAnsi="黑体"/>
          <w:color w:val="000000"/>
          <w:szCs w:val="21"/>
        </w:rPr>
      </w:pPr>
    </w:p>
    <w:p w:rsidR="005025F6" w:rsidRPr="002B72D2" w:rsidRDefault="005025F6" w:rsidP="000772B6">
      <w:pPr>
        <w:widowControl/>
        <w:spacing w:line="360" w:lineRule="auto"/>
        <w:ind w:firstLineChars="200" w:firstLine="480"/>
        <w:jc w:val="center"/>
        <w:rPr>
          <w:rFonts w:ascii="黑体" w:eastAsia="黑体" w:hAnsi="黑体"/>
          <w:color w:val="000000"/>
          <w:szCs w:val="21"/>
        </w:rPr>
      </w:pPr>
      <w:r w:rsidRPr="003A161C">
        <w:rPr>
          <w:rFonts w:ascii="黑体" w:eastAsia="黑体" w:hAnsi="黑体" w:hint="eastAsia"/>
          <w:color w:val="000000"/>
          <w:szCs w:val="21"/>
        </w:rPr>
        <w:t>图</w:t>
      </w:r>
      <w:r w:rsidRPr="003A161C">
        <w:rPr>
          <w:rFonts w:ascii="黑体" w:eastAsia="黑体" w:hAnsi="黑体"/>
          <w:color w:val="000000"/>
          <w:szCs w:val="21"/>
        </w:rPr>
        <w:t xml:space="preserve">3-1 </w:t>
      </w:r>
      <w:r w:rsidRPr="003A161C">
        <w:rPr>
          <w:rFonts w:ascii="黑体" w:eastAsia="黑体" w:hAnsi="黑体" w:hint="eastAsia"/>
          <w:color w:val="000000"/>
          <w:szCs w:val="21"/>
        </w:rPr>
        <w:t>软件总体框图</w:t>
      </w:r>
    </w:p>
    <w:p w:rsidR="005025F6" w:rsidRDefault="005025F6" w:rsidP="000772B6">
      <w:pPr>
        <w:pStyle w:val="2"/>
        <w:ind w:firstLineChars="200" w:firstLine="560"/>
        <w:rPr>
          <w:rFonts w:ascii="黑体"/>
          <w:szCs w:val="28"/>
        </w:rPr>
      </w:pPr>
      <w:bookmarkStart w:id="192" w:name="_Toc327349966"/>
      <w:bookmarkStart w:id="193" w:name="_Toc327350632"/>
      <w:bookmarkStart w:id="194" w:name="_Toc327354169"/>
      <w:bookmarkStart w:id="195" w:name="_Toc327714038"/>
      <w:bookmarkStart w:id="196" w:name="_Toc328324020"/>
      <w:bookmarkStart w:id="197" w:name="_Toc435696578"/>
      <w:bookmarkStart w:id="198" w:name="_Toc447628669"/>
      <w:bookmarkStart w:id="199" w:name="_Toc447628914"/>
      <w:bookmarkStart w:id="200" w:name="_Toc447628983"/>
      <w:r w:rsidRPr="00FD25D2">
        <w:rPr>
          <w:rFonts w:ascii="黑体" w:hAnsi="黑体"/>
          <w:szCs w:val="28"/>
        </w:rPr>
        <w:t>3.3</w:t>
      </w:r>
      <w:r w:rsidRPr="00FD25D2">
        <w:rPr>
          <w:rFonts w:ascii="黑体" w:hAnsi="黑体" w:hint="eastAsia"/>
          <w:szCs w:val="28"/>
        </w:rPr>
        <w:t>软件详细设计</w:t>
      </w:r>
      <w:bookmarkEnd w:id="192"/>
      <w:bookmarkEnd w:id="193"/>
      <w:bookmarkEnd w:id="194"/>
      <w:bookmarkEnd w:id="195"/>
      <w:bookmarkEnd w:id="196"/>
      <w:bookmarkEnd w:id="197"/>
      <w:bookmarkEnd w:id="198"/>
      <w:bookmarkEnd w:id="199"/>
      <w:bookmarkEnd w:id="200"/>
    </w:p>
    <w:p w:rsidR="005025F6" w:rsidRPr="006C01D2" w:rsidRDefault="005025F6" w:rsidP="000772B6">
      <w:pPr>
        <w:ind w:firstLineChars="200" w:firstLine="480"/>
      </w:pPr>
    </w:p>
    <w:p w:rsidR="005025F6" w:rsidRPr="006C01D2" w:rsidRDefault="005025F6" w:rsidP="000772B6">
      <w:pPr>
        <w:pStyle w:val="3"/>
        <w:ind w:firstLineChars="200" w:firstLine="480"/>
      </w:pPr>
      <w:bookmarkStart w:id="201" w:name="_Toc327349967"/>
      <w:bookmarkStart w:id="202" w:name="_Toc327350633"/>
      <w:bookmarkStart w:id="203" w:name="_Toc327354170"/>
      <w:bookmarkStart w:id="204" w:name="_Toc327714039"/>
      <w:bookmarkStart w:id="205" w:name="_Toc328324021"/>
      <w:bookmarkStart w:id="206" w:name="_Toc435696579"/>
      <w:bookmarkStart w:id="207" w:name="_Toc447628670"/>
      <w:bookmarkStart w:id="208" w:name="_Toc447628915"/>
      <w:bookmarkStart w:id="209" w:name="_Toc447628984"/>
      <w:r w:rsidRPr="00015164">
        <w:t>3.3.1</w:t>
      </w:r>
      <w:r w:rsidRPr="00015164">
        <w:rPr>
          <w:rFonts w:hint="eastAsia"/>
        </w:rPr>
        <w:t>主程序设计</w:t>
      </w:r>
      <w:bookmarkEnd w:id="201"/>
      <w:bookmarkEnd w:id="202"/>
      <w:bookmarkEnd w:id="203"/>
      <w:bookmarkEnd w:id="204"/>
      <w:bookmarkEnd w:id="205"/>
      <w:bookmarkEnd w:id="206"/>
      <w:bookmarkEnd w:id="207"/>
      <w:bookmarkEnd w:id="208"/>
      <w:bookmarkEnd w:id="209"/>
    </w:p>
    <w:p w:rsidR="005025F6" w:rsidRPr="002B72D2" w:rsidRDefault="005025F6" w:rsidP="000772B6">
      <w:pPr>
        <w:spacing w:line="360" w:lineRule="auto"/>
        <w:ind w:firstLineChars="200" w:firstLine="480"/>
        <w:rPr>
          <w:szCs w:val="24"/>
        </w:rPr>
      </w:pPr>
      <w:r w:rsidRPr="00015164">
        <w:rPr>
          <w:rFonts w:hint="eastAsia"/>
          <w:szCs w:val="24"/>
        </w:rPr>
        <w:t>主程序统领各个子程序的工作，是程序设计的核心部分，也是难度比较大的一部分</w:t>
      </w:r>
      <w:r>
        <w:rPr>
          <w:rFonts w:hint="eastAsia"/>
          <w:szCs w:val="24"/>
        </w:rPr>
        <w:t>，所以必须根据设计要求仔细推敲，保证设计思路的正确，为后面的子程序设计做好铺垫，要在时序上安排好每个子程序的工作顺序，保证各个子程序能</w:t>
      </w:r>
      <w:r>
        <w:rPr>
          <w:rFonts w:hint="eastAsia"/>
          <w:szCs w:val="24"/>
        </w:rPr>
        <w:lastRenderedPageBreak/>
        <w:t>够更好的工作。</w:t>
      </w:r>
    </w:p>
    <w:p w:rsidR="005025F6" w:rsidRDefault="002C3B04" w:rsidP="000772B6">
      <w:pPr>
        <w:ind w:firstLineChars="200" w:firstLine="480"/>
        <w:jc w:val="distribute"/>
      </w:pPr>
      <w:r>
        <w:rPr>
          <w:noProof/>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065" type="#_x0000_t176" style="position:absolute;left:0;text-align:left;margin-left:128.9pt;margin-top:1.5pt;width:143.45pt;height:28.35pt;z-index:35">
            <v:textbox style="mso-next-textbox:#_x0000_s1065">
              <w:txbxContent>
                <w:p w:rsidR="00D152BA" w:rsidRDefault="00D152BA" w:rsidP="00C53F77">
                  <w:pPr>
                    <w:jc w:val="center"/>
                  </w:pPr>
                  <w:r>
                    <w:rPr>
                      <w:rFonts w:hint="eastAsia"/>
                    </w:rPr>
                    <w:t>主程序开始</w:t>
                  </w:r>
                </w:p>
              </w:txbxContent>
            </v:textbox>
          </v:shape>
        </w:pict>
      </w:r>
    </w:p>
    <w:p w:rsidR="005025F6" w:rsidRDefault="002C3B04" w:rsidP="000772B6">
      <w:pPr>
        <w:ind w:firstLineChars="200" w:firstLine="480"/>
        <w:jc w:val="distribute"/>
      </w:pPr>
      <w:r>
        <w:rPr>
          <w:noProof/>
        </w:rPr>
        <w:pict>
          <v:shape id="_x0000_s1066" type="#_x0000_t32" style="position:absolute;left:0;text-align:left;margin-left:200.95pt;margin-top:14.25pt;width:.05pt;height:17pt;z-index:42" o:connectortype="straight">
            <v:stroke endarrow="block"/>
          </v:shape>
        </w:pict>
      </w:r>
    </w:p>
    <w:p w:rsidR="005025F6" w:rsidRDefault="005025F6" w:rsidP="000772B6">
      <w:pPr>
        <w:ind w:firstLineChars="200" w:firstLine="480"/>
        <w:jc w:val="distribute"/>
      </w:pPr>
    </w:p>
    <w:p w:rsidR="005025F6" w:rsidRDefault="002C3B04" w:rsidP="000772B6">
      <w:pPr>
        <w:ind w:firstLineChars="200" w:firstLine="480"/>
        <w:jc w:val="distribute"/>
      </w:pPr>
      <w:r>
        <w:rPr>
          <w:noProof/>
        </w:rPr>
        <w:pict>
          <v:rect id="_x0000_s1067" style="position:absolute;left:0;text-align:left;margin-left:128.9pt;margin-top:.05pt;width:143.45pt;height:28.35pt;z-index:37">
            <v:textbox style="mso-next-textbox:#_x0000_s1067">
              <w:txbxContent>
                <w:p w:rsidR="00D152BA" w:rsidRPr="00F80A00" w:rsidRDefault="00D152BA" w:rsidP="00D152BA">
                  <w:pPr>
                    <w:ind w:firstLineChars="250" w:firstLine="600"/>
                    <w:rPr>
                      <w:position w:val="-12"/>
                    </w:rPr>
                  </w:pPr>
                  <w:r>
                    <w:rPr>
                      <w:rFonts w:hint="eastAsia"/>
                      <w:position w:val="-12"/>
                    </w:rPr>
                    <w:t>初始化显示</w:t>
                  </w:r>
                </w:p>
              </w:txbxContent>
            </v:textbox>
          </v:rect>
        </w:pict>
      </w:r>
    </w:p>
    <w:p w:rsidR="005025F6" w:rsidRDefault="002C3B04" w:rsidP="000772B6">
      <w:pPr>
        <w:ind w:firstLineChars="200" w:firstLine="480"/>
        <w:jc w:val="distribute"/>
      </w:pPr>
      <w:r>
        <w:rPr>
          <w:noProof/>
        </w:rPr>
        <w:pict>
          <v:shape id="_x0000_s1068" type="#_x0000_t32" style="position:absolute;left:0;text-align:left;margin-left:201.3pt;margin-top:12.8pt;width:.05pt;height:19.85pt;z-index:43" o:connectortype="straight">
            <v:stroke endarrow="block"/>
          </v:shape>
        </w:pict>
      </w:r>
    </w:p>
    <w:p w:rsidR="005025F6" w:rsidRDefault="005025F6" w:rsidP="000772B6">
      <w:pPr>
        <w:ind w:firstLineChars="200" w:firstLine="480"/>
        <w:jc w:val="distribute"/>
      </w:pPr>
    </w:p>
    <w:p w:rsidR="005025F6" w:rsidRDefault="002C3B04" w:rsidP="000772B6">
      <w:pPr>
        <w:ind w:firstLineChars="200" w:firstLine="480"/>
        <w:jc w:val="distribute"/>
      </w:pPr>
      <w:r>
        <w:rPr>
          <w:noProof/>
        </w:rPr>
        <w:pict>
          <v:rect id="_x0000_s1069" style="position:absolute;left:0;text-align:left;margin-left:128.9pt;margin-top:1.45pt;width:143.45pt;height:28.35pt;z-index:38">
            <v:textbox style="mso-next-textbox:#_x0000_s1069">
              <w:txbxContent>
                <w:p w:rsidR="00D152BA" w:rsidRDefault="00D152BA" w:rsidP="00D152BA">
                  <w:pPr>
                    <w:ind w:left="480" w:hangingChars="200" w:hanging="480"/>
                    <w:jc w:val="center"/>
                  </w:pPr>
                  <w:r>
                    <w:rPr>
                      <w:rFonts w:hint="eastAsia"/>
                    </w:rPr>
                    <w:t>初始化定时器、初始化中断</w:t>
                  </w:r>
                </w:p>
              </w:txbxContent>
            </v:textbox>
          </v:rect>
        </w:pict>
      </w:r>
    </w:p>
    <w:p w:rsidR="005025F6" w:rsidRDefault="002C3B04" w:rsidP="000772B6">
      <w:pPr>
        <w:ind w:firstLineChars="200" w:firstLine="480"/>
        <w:jc w:val="distribute"/>
      </w:pPr>
      <w:r>
        <w:rPr>
          <w:noProof/>
        </w:rPr>
        <w:pict>
          <v:shape id="_x0000_s1070" type="#_x0000_t32" style="position:absolute;left:0;text-align:left;margin-left:201.35pt;margin-top:14.2pt;width:.3pt;height:17pt;z-index:44" o:connectortype="straight">
            <v:stroke endarrow="block"/>
          </v:shape>
        </w:pict>
      </w:r>
    </w:p>
    <w:p w:rsidR="005025F6" w:rsidRDefault="002C3B04" w:rsidP="000772B6">
      <w:pPr>
        <w:ind w:firstLineChars="200" w:firstLine="480"/>
        <w:jc w:val="distribute"/>
      </w:pPr>
      <w:r>
        <w:rPr>
          <w:noProof/>
        </w:rPr>
        <w:pict>
          <v:rect id="_x0000_s1071" style="position:absolute;left:0;text-align:left;margin-left:128.9pt;margin-top:15.6pt;width:143.45pt;height:28.35pt;z-index:36">
            <v:textbox style="mso-next-textbox:#_x0000_s1071">
              <w:txbxContent>
                <w:p w:rsidR="00D152BA" w:rsidRDefault="00D152BA" w:rsidP="00C53F77">
                  <w:pPr>
                    <w:jc w:val="center"/>
                  </w:pPr>
                  <w:r>
                    <w:rPr>
                      <w:rFonts w:hint="eastAsia"/>
                    </w:rPr>
                    <w:t>超声波初始化</w:t>
                  </w:r>
                </w:p>
              </w:txbxContent>
            </v:textbox>
          </v:rect>
        </w:pict>
      </w:r>
    </w:p>
    <w:p w:rsidR="005025F6" w:rsidRDefault="005025F6" w:rsidP="000772B6">
      <w:pPr>
        <w:ind w:firstLineChars="200" w:firstLine="480"/>
        <w:jc w:val="distribute"/>
      </w:pPr>
    </w:p>
    <w:p w:rsidR="005025F6" w:rsidRDefault="002C3B04" w:rsidP="000772B6">
      <w:pPr>
        <w:ind w:firstLineChars="200" w:firstLine="480"/>
        <w:jc w:val="distribute"/>
      </w:pPr>
      <w:r>
        <w:rPr>
          <w:noProof/>
        </w:rPr>
        <w:pict>
          <v:shape id="_x0000_s1072" type="#_x0000_t32" style="position:absolute;left:0;text-align:left;margin-left:201.05pt;margin-top:12.75pt;width:.05pt;height:17pt;z-index:45" o:connectortype="straight">
            <v:stroke endarrow="block"/>
          </v:shape>
        </w:pict>
      </w:r>
    </w:p>
    <w:p w:rsidR="005025F6" w:rsidRDefault="002C3B04" w:rsidP="000772B6">
      <w:pPr>
        <w:ind w:firstLineChars="200" w:firstLine="480"/>
        <w:jc w:val="distribute"/>
      </w:pPr>
      <w:r>
        <w:rPr>
          <w:noProof/>
        </w:rPr>
        <w:pict>
          <v:rect id="_x0000_s1073" style="position:absolute;left:0;text-align:left;margin-left:120.75pt;margin-top:14.55pt;width:165.1pt;height:31.6pt;z-index:39">
            <v:textbox style="mso-next-textbox:#_x0000_s1073">
              <w:txbxContent>
                <w:p w:rsidR="00D152BA" w:rsidRDefault="00D152BA" w:rsidP="008563F2">
                  <w:pPr>
                    <w:jc w:val="center"/>
                  </w:pPr>
                  <w:r>
                    <w:rPr>
                      <w:rFonts w:hint="eastAsia"/>
                    </w:rPr>
                    <w:t>超声波测距并计算子程序</w:t>
                  </w:r>
                </w:p>
              </w:txbxContent>
            </v:textbox>
          </v:rect>
        </w:pict>
      </w:r>
      <w:r>
        <w:rPr>
          <w:noProof/>
        </w:rPr>
        <w:pict>
          <v:shape id="_x0000_s1074" type="#_x0000_t32" style="position:absolute;left:0;text-align:left;margin-left:89.15pt;margin-top:3.7pt;width:0;height:191.85pt;flip:y;z-index:49" o:connectortype="straight"/>
        </w:pict>
      </w:r>
      <w:r>
        <w:rPr>
          <w:noProof/>
        </w:rPr>
        <w:pict>
          <v:shape id="_x0000_s1075" type="#_x0000_t32" style="position:absolute;left:0;text-align:left;margin-left:89.75pt;margin-top:3.7pt;width:111.95pt;height:0;z-index:50" o:connectortype="straight">
            <v:stroke endarrow="block"/>
          </v:shape>
        </w:pict>
      </w:r>
    </w:p>
    <w:p w:rsidR="005025F6" w:rsidRDefault="005025F6" w:rsidP="000772B6">
      <w:pPr>
        <w:ind w:firstLineChars="200" w:firstLine="480"/>
        <w:jc w:val="distribute"/>
      </w:pPr>
    </w:p>
    <w:p w:rsidR="005025F6" w:rsidRDefault="002C3B04" w:rsidP="000772B6">
      <w:pPr>
        <w:ind w:firstLineChars="200" w:firstLine="480"/>
        <w:jc w:val="distribute"/>
      </w:pPr>
      <w:r>
        <w:rPr>
          <w:noProof/>
        </w:rPr>
        <w:pict>
          <v:shape id="_x0000_s1076" type="#_x0000_t32" style="position:absolute;left:0;text-align:left;margin-left:201.1pt;margin-top:11.3pt;width:0;height:17pt;z-index:46" o:connectortype="straight">
            <v:stroke endarrow="block"/>
          </v:shape>
        </w:pict>
      </w:r>
    </w:p>
    <w:p w:rsidR="005025F6" w:rsidRDefault="002C3B04" w:rsidP="000772B6">
      <w:pPr>
        <w:ind w:firstLineChars="200" w:firstLine="480"/>
        <w:jc w:val="distribute"/>
      </w:pPr>
      <w:r>
        <w:rPr>
          <w:noProof/>
        </w:rPr>
        <w:pict>
          <v:rect id="_x0000_s1077" style="position:absolute;left:0;text-align:left;margin-left:128.9pt;margin-top:12.7pt;width:143.45pt;height:28.35pt;z-index:51">
            <v:textbox style="mso-next-textbox:#_x0000_s1077">
              <w:txbxContent>
                <w:p w:rsidR="00D152BA" w:rsidRDefault="00D152BA" w:rsidP="00C53F77">
                  <w:pPr>
                    <w:jc w:val="center"/>
                  </w:pPr>
                  <w:r>
                    <w:rPr>
                      <w:rFonts w:hint="eastAsia"/>
                    </w:rPr>
                    <w:t>串口通信子函数</w:t>
                  </w:r>
                </w:p>
              </w:txbxContent>
            </v:textbox>
          </v:rect>
        </w:pict>
      </w:r>
    </w:p>
    <w:p w:rsidR="005025F6" w:rsidRDefault="005025F6" w:rsidP="000772B6">
      <w:pPr>
        <w:ind w:firstLineChars="200" w:firstLine="480"/>
        <w:jc w:val="distribute"/>
      </w:pPr>
    </w:p>
    <w:p w:rsidR="005025F6" w:rsidRDefault="002C3B04" w:rsidP="000772B6">
      <w:pPr>
        <w:ind w:firstLineChars="200" w:firstLine="480"/>
        <w:jc w:val="distribute"/>
      </w:pPr>
      <w:r>
        <w:rPr>
          <w:noProof/>
        </w:rPr>
        <w:pict>
          <v:shape id="_x0000_s1078" type="#_x0000_t32" style="position:absolute;left:0;text-align:left;margin-left:201.35pt;margin-top:9.85pt;width:.2pt;height:17pt;flip:x;z-index:52" o:connectortype="straight">
            <v:stroke endarrow="block"/>
          </v:shape>
        </w:pict>
      </w:r>
    </w:p>
    <w:p w:rsidR="005025F6" w:rsidRDefault="002C3B04" w:rsidP="000772B6">
      <w:pPr>
        <w:ind w:firstLineChars="200" w:firstLine="480"/>
        <w:jc w:val="distribute"/>
      </w:pPr>
      <w:r>
        <w:rPr>
          <w:noProof/>
        </w:rPr>
        <w:pict>
          <v:rect id="_x0000_s1079" style="position:absolute;left:0;text-align:left;margin-left:128.9pt;margin-top:11.25pt;width:143.45pt;height:28.35pt;z-index:41">
            <v:textbox style="mso-next-textbox:#_x0000_s1079">
              <w:txbxContent>
                <w:p w:rsidR="00D152BA" w:rsidRDefault="00D152BA" w:rsidP="00C53F77">
                  <w:pPr>
                    <w:jc w:val="center"/>
                  </w:pPr>
                  <w:r>
                    <w:rPr>
                      <w:rFonts w:hint="eastAsia"/>
                    </w:rPr>
                    <w:t>灯光提示</w:t>
                  </w:r>
                </w:p>
              </w:txbxContent>
            </v:textbox>
          </v:rect>
        </w:pict>
      </w:r>
    </w:p>
    <w:p w:rsidR="005025F6" w:rsidRDefault="005025F6" w:rsidP="000772B6">
      <w:pPr>
        <w:ind w:firstLineChars="200" w:firstLine="480"/>
        <w:jc w:val="distribute"/>
      </w:pPr>
    </w:p>
    <w:p w:rsidR="005025F6" w:rsidRDefault="002C3B04" w:rsidP="000772B6">
      <w:pPr>
        <w:ind w:firstLineChars="200" w:firstLine="480"/>
        <w:jc w:val="distribute"/>
      </w:pPr>
      <w:r>
        <w:rPr>
          <w:noProof/>
        </w:rPr>
        <w:pict>
          <v:shape id="_x0000_s1080" type="#_x0000_t32" style="position:absolute;left:0;text-align:left;margin-left:201.2pt;margin-top:8.4pt;width:.05pt;height:17pt;z-index:47" o:connectortype="straight">
            <v:stroke endarrow="block"/>
          </v:shape>
        </w:pict>
      </w:r>
    </w:p>
    <w:p w:rsidR="005025F6" w:rsidRDefault="002C3B04" w:rsidP="000772B6">
      <w:pPr>
        <w:ind w:firstLineChars="200" w:firstLine="480"/>
        <w:jc w:val="distribute"/>
      </w:pPr>
      <w:r>
        <w:rPr>
          <w:noProof/>
        </w:rPr>
        <w:pict>
          <v:rect id="_x0000_s1081" style="position:absolute;left:0;text-align:left;margin-left:128.9pt;margin-top:9.8pt;width:143.45pt;height:28.35pt;z-index:40">
            <v:textbox style="mso-next-textbox:#_x0000_s1081">
              <w:txbxContent>
                <w:p w:rsidR="00D152BA" w:rsidRDefault="00D152BA" w:rsidP="008563F2">
                  <w:pPr>
                    <w:jc w:val="center"/>
                  </w:pPr>
                  <w:r>
                    <w:rPr>
                      <w:rFonts w:hint="eastAsia"/>
                    </w:rPr>
                    <w:t>液晶显示</w:t>
                  </w:r>
                </w:p>
              </w:txbxContent>
            </v:textbox>
          </v:rect>
        </w:pict>
      </w:r>
    </w:p>
    <w:p w:rsidR="005025F6" w:rsidRDefault="005025F6" w:rsidP="000772B6">
      <w:pPr>
        <w:ind w:firstLineChars="200" w:firstLine="480"/>
        <w:jc w:val="distribute"/>
      </w:pPr>
    </w:p>
    <w:p w:rsidR="005025F6" w:rsidRDefault="002C3B04" w:rsidP="000772B6">
      <w:pPr>
        <w:ind w:firstLineChars="200" w:firstLine="480"/>
        <w:jc w:val="distribute"/>
      </w:pPr>
      <w:r>
        <w:rPr>
          <w:noProof/>
        </w:rPr>
        <w:pict>
          <v:shape id="_x0000_s1082" type="#_x0000_t32" style="position:absolute;left:0;text-align:left;margin-left:201.65pt;margin-top:6.95pt;width:.05pt;height:17pt;flip:y;z-index:87" o:connectortype="straight"/>
        </w:pict>
      </w:r>
    </w:p>
    <w:p w:rsidR="005025F6" w:rsidRPr="001B13D6" w:rsidRDefault="002C3B04" w:rsidP="000772B6">
      <w:pPr>
        <w:ind w:firstLineChars="200" w:firstLine="480"/>
        <w:jc w:val="distribute"/>
      </w:pPr>
      <w:r>
        <w:rPr>
          <w:noProof/>
        </w:rPr>
        <w:pict>
          <v:shape id="_x0000_s1083" type="#_x0000_t32" style="position:absolute;left:0;text-align:left;margin-left:89.1pt;margin-top:8.35pt;width:111.4pt;height:0;flip:x;z-index:48" o:connectortype="straight"/>
        </w:pict>
      </w:r>
    </w:p>
    <w:p w:rsidR="005025F6" w:rsidRDefault="005025F6" w:rsidP="000772B6">
      <w:pPr>
        <w:ind w:firstLineChars="200" w:firstLine="480"/>
        <w:jc w:val="center"/>
        <w:rPr>
          <w:rFonts w:ascii="黑体" w:eastAsia="黑体" w:hAnsi="黑体"/>
          <w:szCs w:val="21"/>
        </w:rPr>
      </w:pPr>
      <w:r w:rsidRPr="002B72D2">
        <w:rPr>
          <w:rFonts w:ascii="黑体" w:eastAsia="黑体" w:hAnsi="黑体" w:hint="eastAsia"/>
          <w:szCs w:val="21"/>
        </w:rPr>
        <w:t>图</w:t>
      </w:r>
      <w:r w:rsidRPr="002B72D2">
        <w:rPr>
          <w:rFonts w:ascii="黑体" w:eastAsia="黑体" w:hAnsi="黑体"/>
          <w:szCs w:val="21"/>
        </w:rPr>
        <w:t>3-2</w:t>
      </w:r>
      <w:r w:rsidRPr="002B72D2">
        <w:rPr>
          <w:rFonts w:ascii="黑体" w:eastAsia="黑体" w:hAnsi="黑体" w:hint="eastAsia"/>
          <w:szCs w:val="21"/>
        </w:rPr>
        <w:t>主程序流程图</w:t>
      </w:r>
      <w:bookmarkStart w:id="210" w:name="_Toc327349968"/>
      <w:bookmarkStart w:id="211" w:name="_Toc327350634"/>
      <w:bookmarkStart w:id="212" w:name="_Toc327354171"/>
    </w:p>
    <w:p w:rsidR="005025F6" w:rsidRPr="00E80C01" w:rsidRDefault="005025F6" w:rsidP="000772B6">
      <w:pPr>
        <w:spacing w:line="360" w:lineRule="auto"/>
        <w:ind w:firstLineChars="200" w:firstLine="480"/>
        <w:jc w:val="left"/>
        <w:rPr>
          <w:rFonts w:ascii="宋体"/>
          <w:szCs w:val="24"/>
        </w:rPr>
      </w:pPr>
      <w:r w:rsidRPr="00E80C01">
        <w:rPr>
          <w:rFonts w:ascii="宋体" w:hAnsi="宋体" w:hint="eastAsia"/>
          <w:szCs w:val="24"/>
        </w:rPr>
        <w:t>由以上</w:t>
      </w:r>
      <w:r>
        <w:rPr>
          <w:rFonts w:ascii="宋体" w:hAnsi="宋体" w:hint="eastAsia"/>
          <w:szCs w:val="24"/>
        </w:rPr>
        <w:t>流程图可以看出我们整个系统的工作流程，先进入主程序，液晶初始化显示，定时器初始化，然后进行超声波测距初始化，就会立即进入测距阶段，再运行串口通信子程序，后进入灯光提示程序，再将测量的距离显示在</w:t>
      </w:r>
      <w:r>
        <w:rPr>
          <w:rFonts w:ascii="宋体" w:hAnsi="宋体"/>
          <w:szCs w:val="24"/>
        </w:rPr>
        <w:t>LCD</w:t>
      </w:r>
      <w:r>
        <w:rPr>
          <w:rFonts w:ascii="宋体" w:hAnsi="宋体" w:hint="eastAsia"/>
          <w:szCs w:val="24"/>
        </w:rPr>
        <w:t>，主程序整个流程结束。依次循环执行。</w:t>
      </w:r>
    </w:p>
    <w:p w:rsidR="005025F6" w:rsidRPr="001A1E54" w:rsidRDefault="005025F6" w:rsidP="000772B6">
      <w:pPr>
        <w:pStyle w:val="3"/>
        <w:ind w:firstLineChars="200" w:firstLine="480"/>
        <w:rPr>
          <w:rFonts w:ascii="黑体"/>
          <w:szCs w:val="21"/>
        </w:rPr>
      </w:pPr>
      <w:bookmarkStart w:id="213" w:name="_Toc327714040"/>
      <w:bookmarkStart w:id="214" w:name="_Toc328324022"/>
      <w:bookmarkStart w:id="215" w:name="_Toc435696580"/>
      <w:bookmarkStart w:id="216" w:name="_Toc447628671"/>
      <w:bookmarkStart w:id="217" w:name="_Toc447628916"/>
      <w:bookmarkStart w:id="218" w:name="_Toc447628985"/>
      <w:r w:rsidRPr="00015164">
        <w:t>3.3.2</w:t>
      </w:r>
      <w:r w:rsidRPr="00015164">
        <w:rPr>
          <w:rFonts w:hint="eastAsia"/>
        </w:rPr>
        <w:t>超声波测距子程序</w:t>
      </w:r>
      <w:bookmarkEnd w:id="210"/>
      <w:bookmarkEnd w:id="211"/>
      <w:bookmarkEnd w:id="212"/>
      <w:r>
        <w:rPr>
          <w:rFonts w:hint="eastAsia"/>
        </w:rPr>
        <w:t>设计</w:t>
      </w:r>
      <w:bookmarkEnd w:id="213"/>
      <w:bookmarkEnd w:id="214"/>
      <w:bookmarkEnd w:id="215"/>
      <w:bookmarkEnd w:id="216"/>
      <w:bookmarkEnd w:id="217"/>
      <w:bookmarkEnd w:id="218"/>
    </w:p>
    <w:p w:rsidR="005025F6" w:rsidRDefault="005025F6" w:rsidP="000772B6">
      <w:pPr>
        <w:widowControl/>
        <w:spacing w:line="360" w:lineRule="auto"/>
        <w:ind w:firstLineChars="200" w:firstLine="480"/>
        <w:jc w:val="left"/>
        <w:rPr>
          <w:rFonts w:ascii="Times New Roman" w:hAnsi="宋体"/>
          <w:color w:val="000000"/>
          <w:szCs w:val="24"/>
        </w:rPr>
      </w:pPr>
      <w:r w:rsidRPr="00E33B2D">
        <w:rPr>
          <w:rFonts w:ascii="Times New Roman" w:hAnsi="宋体" w:hint="eastAsia"/>
          <w:color w:val="000000"/>
          <w:szCs w:val="24"/>
        </w:rPr>
        <w:t>根据</w:t>
      </w:r>
      <w:r>
        <w:rPr>
          <w:rFonts w:ascii="Times New Roman" w:hAnsi="宋体" w:hint="eastAsia"/>
          <w:color w:val="000000"/>
          <w:szCs w:val="24"/>
        </w:rPr>
        <w:t>前面讲到的超声波测距原理，只要能计算出超声波发出然后遇到被测物体返回等到接收的这段时间，就可以得到被测物体与超声波测距模块之间的距离，因此超声波测距子程序的设计要从此入手，在启动发射电路的同时启动单片机内部的定时器</w:t>
      </w:r>
      <w:r>
        <w:rPr>
          <w:rFonts w:ascii="Times New Roman" w:hAnsi="宋体"/>
          <w:color w:val="000000"/>
          <w:szCs w:val="24"/>
        </w:rPr>
        <w:t>T0</w:t>
      </w:r>
      <w:r>
        <w:rPr>
          <w:rFonts w:ascii="Times New Roman" w:hAnsi="宋体" w:hint="eastAsia"/>
          <w:color w:val="000000"/>
          <w:szCs w:val="24"/>
        </w:rPr>
        <w:t>，利用定时器的计数功能记录超声波发射的时间和接收到反射波的时间。当收到超声波反射波时，</w:t>
      </w:r>
      <w:r w:rsidRPr="00771200">
        <w:rPr>
          <w:rFonts w:ascii="Times New Roman" w:hAnsi="宋体" w:hint="eastAsia"/>
          <w:szCs w:val="24"/>
        </w:rPr>
        <w:t>接收电路输出端产生高电平，</w:t>
      </w:r>
      <w:r w:rsidRPr="00DD5FB1">
        <w:rPr>
          <w:rFonts w:ascii="Times New Roman" w:hAnsi="宋体" w:hint="eastAsia"/>
          <w:color w:val="000000"/>
          <w:szCs w:val="24"/>
        </w:rPr>
        <w:t>在</w:t>
      </w:r>
      <w:r w:rsidRPr="00DD5FB1">
        <w:rPr>
          <w:rFonts w:ascii="Times New Roman" w:hAnsi="宋体"/>
          <w:color w:val="000000"/>
          <w:szCs w:val="24"/>
        </w:rPr>
        <w:t>INT</w:t>
      </w:r>
      <w:r>
        <w:rPr>
          <w:rFonts w:ascii="Times New Roman" w:hAnsi="宋体"/>
          <w:color w:val="000000"/>
          <w:szCs w:val="24"/>
        </w:rPr>
        <w:t>0</w:t>
      </w:r>
      <w:r>
        <w:rPr>
          <w:rFonts w:ascii="Times New Roman" w:hAnsi="宋体" w:hint="eastAsia"/>
          <w:color w:val="000000"/>
          <w:szCs w:val="24"/>
        </w:rPr>
        <w:t>或</w:t>
      </w:r>
      <w:r>
        <w:rPr>
          <w:rFonts w:ascii="Times New Roman" w:hAnsi="宋体"/>
          <w:color w:val="000000"/>
          <w:szCs w:val="24"/>
        </w:rPr>
        <w:lastRenderedPageBreak/>
        <w:t>INT1</w:t>
      </w:r>
      <w:r>
        <w:rPr>
          <w:rFonts w:ascii="Times New Roman" w:hAnsi="宋体" w:hint="eastAsia"/>
          <w:color w:val="000000"/>
          <w:szCs w:val="24"/>
        </w:rPr>
        <w:t>端产生一个中断请求信号，单片机响应外部中断请求，执行外部中断服务子程序，读取时间差，计算距离</w:t>
      </w:r>
      <w:r>
        <w:rPr>
          <w:rFonts w:ascii="Cambria Math" w:hAnsi="Cambria Math"/>
          <w:color w:val="000000"/>
          <w:szCs w:val="24"/>
          <w:vertAlign w:val="superscript"/>
        </w:rPr>
        <w:t>[24-26]</w:t>
      </w:r>
      <w:r>
        <w:rPr>
          <w:rFonts w:ascii="Times New Roman" w:hAnsi="宋体" w:hint="eastAsia"/>
          <w:color w:val="000000"/>
          <w:szCs w:val="24"/>
        </w:rPr>
        <w:t>。</w:t>
      </w: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roundrect id="_x0000_s1084" style="position:absolute;left:0;text-align:left;margin-left:149.85pt;margin-top:7.95pt;width:158.75pt;height:28.35pt;z-index:15" arcsize="10923f">
            <v:textbox style="mso-next-textbox:#_x0000_s1084">
              <w:txbxContent>
                <w:p w:rsidR="00D152BA" w:rsidRDefault="00D152BA" w:rsidP="008A1B8A">
                  <w:pPr>
                    <w:jc w:val="center"/>
                  </w:pPr>
                  <w:r>
                    <w:rPr>
                      <w:rFonts w:hint="eastAsia"/>
                    </w:rPr>
                    <w:t>超声波测距子程序开始</w:t>
                  </w:r>
                </w:p>
              </w:txbxContent>
            </v:textbox>
          </v:roundrect>
        </w:pict>
      </w: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shape id="_x0000_s1085" type="#_x0000_t32" style="position:absolute;left:0;text-align:left;margin-left:229.5pt;margin-top:12.9pt;width:0;height:17pt;z-index:24" o:connectortype="straight">
            <v:stroke endarrow="block"/>
          </v:shape>
        </w:pict>
      </w: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rect id="_x0000_s1086" style="position:absolute;left:0;text-align:left;margin-left:149.85pt;margin-top:6.5pt;width:158.75pt;height:24.45pt;z-index:16">
            <v:textbox style="mso-next-textbox:#_x0000_s1086">
              <w:txbxContent>
                <w:p w:rsidR="00D152BA" w:rsidRDefault="00D152BA" w:rsidP="001518F7">
                  <w:pPr>
                    <w:jc w:val="center"/>
                  </w:pPr>
                  <w:r>
                    <w:t>I/O</w:t>
                  </w:r>
                  <w:r>
                    <w:rPr>
                      <w:rFonts w:hint="eastAsia"/>
                    </w:rPr>
                    <w:t>输出至少</w:t>
                  </w:r>
                  <w:r>
                    <w:t>10us</w:t>
                  </w:r>
                  <w:r>
                    <w:rPr>
                      <w:rFonts w:hint="eastAsia"/>
                    </w:rPr>
                    <w:t>的高电平信号</w:t>
                  </w:r>
                </w:p>
              </w:txbxContent>
            </v:textbox>
          </v:rect>
        </w:pict>
      </w: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shape id="_x0000_s1087" type="#_x0000_t32" style="position:absolute;left:0;text-align:left;margin-left:229.5pt;margin-top:11.4pt;width:0;height:17pt;z-index:25" o:connectortype="straight">
            <v:stroke endarrow="block"/>
          </v:shape>
        </w:pict>
      </w: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rect id="_x0000_s1088" style="position:absolute;left:0;text-align:left;margin-left:149.85pt;margin-top:5.55pt;width:158.75pt;height:28.35pt;z-index:17">
            <v:textbox style="mso-next-textbox:#_x0000_s1088">
              <w:txbxContent>
                <w:p w:rsidR="00D152BA" w:rsidRDefault="00D152BA" w:rsidP="001518F7">
                  <w:pPr>
                    <w:jc w:val="center"/>
                  </w:pPr>
                  <w:r>
                    <w:rPr>
                      <w:rFonts w:hint="eastAsia"/>
                    </w:rPr>
                    <w:t>发出超声波定时器计时</w:t>
                  </w:r>
                </w:p>
              </w:txbxContent>
            </v:textbox>
          </v:rect>
        </w:pict>
      </w: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shape id="_x0000_s1089" type="#_x0000_t32" style="position:absolute;left:0;text-align:left;margin-left:229.5pt;margin-top:11.1pt;width:0;height:17pt;z-index:26" o:connectortype="straight">
            <v:stroke endarrow="block"/>
          </v:shape>
        </w:pict>
      </w: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rect id="_x0000_s1090" style="position:absolute;left:0;text-align:left;margin-left:149.85pt;margin-top:5.25pt;width:158.75pt;height:28.35pt;z-index:18">
            <v:textbox style="mso-next-textbox:#_x0000_s1090">
              <w:txbxContent>
                <w:p w:rsidR="00D152BA" w:rsidRDefault="00D152BA" w:rsidP="001518F7">
                  <w:pPr>
                    <w:jc w:val="center"/>
                  </w:pPr>
                  <w:r>
                    <w:rPr>
                      <w:rFonts w:hint="eastAsia"/>
                    </w:rPr>
                    <w:t>等超声波返回时停止计时</w:t>
                  </w:r>
                </w:p>
              </w:txbxContent>
            </v:textbox>
          </v:rect>
        </w:pict>
      </w: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shape id="_x0000_s1091" type="#_x0000_t32" style="position:absolute;left:0;text-align:left;margin-left:229.5pt;margin-top:11.1pt;width:0;height:17pt;z-index:27" o:connectortype="straight">
            <v:stroke endarrow="block"/>
          </v:shape>
        </w:pict>
      </w: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rect id="_x0000_s1092" style="position:absolute;left:0;text-align:left;margin-left:149.85pt;margin-top:4.8pt;width:158.75pt;height:28.35pt;z-index:19">
            <v:textbox style="mso-next-textbox:#_x0000_s1092">
              <w:txbxContent>
                <w:p w:rsidR="00D152BA" w:rsidRDefault="00D152BA" w:rsidP="001518F7">
                  <w:pPr>
                    <w:jc w:val="center"/>
                  </w:pPr>
                  <w:r>
                    <w:rPr>
                      <w:rFonts w:hint="eastAsia"/>
                    </w:rPr>
                    <w:t>读取定时器值计算距离</w:t>
                  </w:r>
                </w:p>
              </w:txbxContent>
            </v:textbox>
          </v:rect>
        </w:pict>
      </w: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shape id="_x0000_s1093" type="#_x0000_t32" style="position:absolute;left:0;text-align:left;margin-left:229.5pt;margin-top:10.35pt;width:0;height:17pt;z-index:28" o:connectortype="straight">
            <v:stroke endarrow="block"/>
          </v:shape>
        </w:pict>
      </w: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shape id="_x0000_s1094" type="#_x0000_t202" style="position:absolute;left:0;text-align:left;margin-left:315pt;margin-top:17.15pt;width:68.25pt;height:23.4pt;z-index:54" filled="f" stroked="f">
            <v:textbox style="mso-next-textbox:#_x0000_s1094">
              <w:txbxContent>
                <w:p w:rsidR="00D152BA" w:rsidRDefault="00D152BA">
                  <w:r>
                    <w:rPr>
                      <w:rFonts w:hint="eastAsia"/>
                    </w:rPr>
                    <w:t>没有超出</w:t>
                  </w:r>
                </w:p>
              </w:txbxContent>
            </v:textbox>
          </v:shape>
        </w:pict>
      </w:r>
      <w:r w:rsidRPr="002C3B04">
        <w:rPr>
          <w:noProof/>
        </w:rPr>
        <w:pict>
          <v:shape id="_x0000_s1095" type="#_x0000_t202" style="position:absolute;left:0;text-align:left;margin-left:78.75pt;margin-top:17.15pt;width:68.25pt;height:20.45pt;z-index:53" filled="f" stroked="f">
            <v:textbox style="mso-next-textbox:#_x0000_s1095">
              <w:txbxContent>
                <w:p w:rsidR="00D152BA" w:rsidRDefault="00D152BA">
                  <w:r>
                    <w:rPr>
                      <w:rFonts w:hint="eastAsia"/>
                    </w:rPr>
                    <w:t>超出范围</w:t>
                  </w:r>
                </w:p>
              </w:txbxContent>
            </v:textbox>
          </v:shape>
        </w:pict>
      </w:r>
      <w:r w:rsidRPr="002C3B04">
        <w:rPr>
          <w:noProof/>
        </w:rPr>
        <w:pict>
          <v:shapetype id="_x0000_t4" coordsize="21600,21600" o:spt="4" path="m10800,l,10800,10800,21600,21600,10800xe">
            <v:stroke joinstyle="miter"/>
            <v:path gradientshapeok="t" o:connecttype="rect" textboxrect="5400,5400,16200,16200"/>
          </v:shapetype>
          <v:shape id="_x0000_s1096" type="#_x0000_t4" style="position:absolute;left:0;text-align:left;margin-left:149.85pt;margin-top:3.9pt;width:158.75pt;height:47.5pt;z-index:20">
            <v:textbox style="mso-next-textbox:#_x0000_s1096">
              <w:txbxContent>
                <w:p w:rsidR="00D152BA" w:rsidRDefault="00D152BA" w:rsidP="007138FD">
                  <w:pPr>
                    <w:jc w:val="center"/>
                  </w:pPr>
                  <w:r>
                    <w:rPr>
                      <w:rFonts w:hint="eastAsia"/>
                    </w:rPr>
                    <w:t>距离判断</w:t>
                  </w:r>
                </w:p>
              </w:txbxContent>
            </v:textbox>
          </v:shape>
        </w:pict>
      </w: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rect id="_x0000_s1097" style="position:absolute;left:0;text-align:left;margin-left:94.5pt;margin-top:17.15pt;width:68.25pt;height:31.2pt;z-index:21">
            <v:textbox style="mso-next-textbox:#_x0000_s1097">
              <w:txbxContent>
                <w:p w:rsidR="00D152BA" w:rsidRDefault="00D152BA">
                  <w:r>
                    <w:rPr>
                      <w:rFonts w:hint="eastAsia"/>
                    </w:rPr>
                    <w:t>输出</w:t>
                  </w:r>
                  <w:r>
                    <w:t>fault</w:t>
                  </w:r>
                </w:p>
              </w:txbxContent>
            </v:textbox>
          </v:rect>
        </w:pict>
      </w:r>
      <w:r w:rsidRPr="002C3B04">
        <w:rPr>
          <w:noProof/>
        </w:rPr>
        <w:pict>
          <v:rect id="_x0000_s1098" style="position:absolute;left:0;text-align:left;margin-left:277.9pt;margin-top:22.25pt;width:73.85pt;height:31.5pt;z-index:22">
            <v:textbox style="mso-next-textbox:#_x0000_s1098">
              <w:txbxContent>
                <w:p w:rsidR="00D152BA" w:rsidRDefault="00D152BA">
                  <w:r>
                    <w:rPr>
                      <w:rFonts w:hint="eastAsia"/>
                    </w:rPr>
                    <w:t>输出距离</w:t>
                  </w:r>
                </w:p>
              </w:txbxContent>
            </v:textbox>
          </v:rect>
        </w:pict>
      </w:r>
      <w:r w:rsidRPr="002C3B04">
        <w:rPr>
          <w:noProof/>
        </w:rPr>
        <w:pict>
          <v:shape id="_x0000_s1099" type="#_x0000_t32" style="position:absolute;left:0;text-align:left;margin-left:308.6pt;margin-top:4.6pt;width:0;height:17pt;z-index:30" o:connectortype="straight">
            <v:stroke endarrow="block"/>
          </v:shape>
        </w:pict>
      </w:r>
      <w:r w:rsidRPr="002C3B04">
        <w:rPr>
          <w:noProof/>
        </w:rPr>
        <w:pict>
          <v:shape id="_x0000_s1100" type="#_x0000_t32" style="position:absolute;left:0;text-align:left;margin-left:149.85pt;margin-top:4.45pt;width:0;height:17pt;z-index:29" o:connectortype="straight">
            <v:stroke endarrow="block"/>
          </v:shape>
        </w:pict>
      </w:r>
    </w:p>
    <w:p w:rsidR="005025F6" w:rsidRDefault="005025F6" w:rsidP="000772B6">
      <w:pPr>
        <w:widowControl/>
        <w:spacing w:line="360" w:lineRule="auto"/>
        <w:ind w:firstLineChars="200" w:firstLine="480"/>
        <w:jc w:val="left"/>
        <w:rPr>
          <w:rFonts w:ascii="Times New Roman" w:hAnsi="宋体"/>
          <w:color w:val="000000"/>
          <w:szCs w:val="24"/>
        </w:rPr>
      </w:pP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shape id="_x0000_s1101" type="#_x0000_t32" style="position:absolute;left:0;text-align:left;margin-left:308.6pt;margin-top:6.7pt;width:0;height:17pt;z-index:32" o:connectortype="straight">
            <v:stroke endarrow="block"/>
          </v:shape>
        </w:pict>
      </w:r>
      <w:r w:rsidRPr="002C3B04">
        <w:rPr>
          <w:noProof/>
        </w:rPr>
        <w:pict>
          <v:shape id="_x0000_s1102" type="#_x0000_t32" style="position:absolute;left:0;text-align:left;margin-left:149.85pt;margin-top:6.2pt;width:0;height:17pt;z-index:31" o:connectortype="straight">
            <v:stroke endarrow="block"/>
          </v:shape>
        </w:pict>
      </w:r>
    </w:p>
    <w:p w:rsidR="005025F6" w:rsidRDefault="002C3B04" w:rsidP="000772B6">
      <w:pPr>
        <w:widowControl/>
        <w:spacing w:line="360" w:lineRule="auto"/>
        <w:ind w:firstLineChars="200" w:firstLine="480"/>
        <w:jc w:val="left"/>
        <w:rPr>
          <w:rFonts w:ascii="Times New Roman" w:hAnsi="宋体"/>
          <w:color w:val="000000"/>
          <w:szCs w:val="24"/>
        </w:rPr>
      </w:pPr>
      <w:r w:rsidRPr="002C3B04">
        <w:rPr>
          <w:noProof/>
        </w:rPr>
        <w:pict>
          <v:shape id="_x0000_s1103" type="#_x0000_t32" style="position:absolute;left:0;text-align:left;margin-left:149.85pt;margin-top:.75pt;width:158.75pt;height:0;z-index:33" o:connectortype="straight"/>
        </w:pict>
      </w:r>
      <w:r w:rsidRPr="002C3B04">
        <w:rPr>
          <w:noProof/>
        </w:rPr>
        <w:pict>
          <v:roundrect id="_x0000_s1104" style="position:absolute;left:0;text-align:left;margin-left:145.5pt;margin-top:18.65pt;width:158.75pt;height:28.35pt;z-index:23" arcsize="10923f">
            <v:textbox style="mso-next-textbox:#_x0000_s1104">
              <w:txbxContent>
                <w:p w:rsidR="00D152BA" w:rsidRDefault="00D152BA" w:rsidP="006C2657">
                  <w:pPr>
                    <w:jc w:val="center"/>
                  </w:pPr>
                  <w:r>
                    <w:rPr>
                      <w:rFonts w:hint="eastAsia"/>
                    </w:rPr>
                    <w:t>超声波测距子程序结束</w:t>
                  </w:r>
                </w:p>
              </w:txbxContent>
            </v:textbox>
          </v:roundrect>
        </w:pict>
      </w:r>
      <w:r w:rsidRPr="002C3B04">
        <w:rPr>
          <w:noProof/>
        </w:rPr>
        <w:pict>
          <v:shape id="_x0000_s1105" type="#_x0000_t32" style="position:absolute;left:0;text-align:left;margin-left:225pt;margin-top:.75pt;width:0;height:17pt;z-index:34" o:connectortype="straight">
            <v:stroke endarrow="block"/>
          </v:shape>
        </w:pict>
      </w:r>
    </w:p>
    <w:p w:rsidR="005025F6" w:rsidRDefault="005025F6" w:rsidP="000772B6">
      <w:pPr>
        <w:widowControl/>
        <w:spacing w:line="360" w:lineRule="auto"/>
        <w:ind w:firstLineChars="200" w:firstLine="480"/>
        <w:rPr>
          <w:rFonts w:ascii="黑体" w:eastAsia="黑体" w:hAnsi="黑体"/>
          <w:color w:val="000000"/>
          <w:szCs w:val="21"/>
        </w:rPr>
      </w:pPr>
    </w:p>
    <w:p w:rsidR="005025F6" w:rsidRPr="002B72D2" w:rsidRDefault="005025F6" w:rsidP="000772B6">
      <w:pPr>
        <w:widowControl/>
        <w:spacing w:line="360" w:lineRule="auto"/>
        <w:ind w:firstLineChars="200" w:firstLine="480"/>
        <w:jc w:val="center"/>
        <w:rPr>
          <w:rFonts w:ascii="黑体" w:eastAsia="黑体" w:hAnsi="黑体"/>
          <w:color w:val="000000"/>
          <w:szCs w:val="21"/>
        </w:rPr>
      </w:pPr>
      <w:r w:rsidRPr="002B72D2">
        <w:rPr>
          <w:rFonts w:ascii="黑体" w:eastAsia="黑体" w:hAnsi="黑体" w:hint="eastAsia"/>
          <w:color w:val="000000"/>
          <w:szCs w:val="21"/>
        </w:rPr>
        <w:t>图</w:t>
      </w:r>
      <w:r w:rsidRPr="002B72D2">
        <w:rPr>
          <w:rFonts w:ascii="黑体" w:eastAsia="黑体" w:hAnsi="黑体"/>
          <w:color w:val="000000"/>
          <w:szCs w:val="21"/>
        </w:rPr>
        <w:t>3-3</w:t>
      </w:r>
      <w:r w:rsidRPr="002B72D2">
        <w:rPr>
          <w:rFonts w:ascii="黑体" w:eastAsia="黑体" w:hAnsi="黑体" w:hint="eastAsia"/>
          <w:color w:val="000000"/>
          <w:szCs w:val="21"/>
        </w:rPr>
        <w:t>超声波测距子程序流程图</w:t>
      </w:r>
    </w:p>
    <w:p w:rsidR="005025F6" w:rsidRPr="00015164" w:rsidRDefault="005025F6" w:rsidP="000772B6">
      <w:pPr>
        <w:pStyle w:val="3"/>
        <w:ind w:firstLineChars="200" w:firstLine="480"/>
        <w:rPr>
          <w:szCs w:val="24"/>
        </w:rPr>
      </w:pPr>
      <w:bookmarkStart w:id="219" w:name="_Toc327349972"/>
      <w:bookmarkStart w:id="220" w:name="_Toc327350638"/>
      <w:bookmarkStart w:id="221" w:name="_Toc327354175"/>
      <w:bookmarkStart w:id="222" w:name="_Toc327714046"/>
      <w:bookmarkStart w:id="223" w:name="_Toc328324028"/>
      <w:bookmarkStart w:id="224" w:name="_Toc435696581"/>
      <w:bookmarkStart w:id="225" w:name="_Toc447628672"/>
      <w:bookmarkStart w:id="226" w:name="_Toc447628917"/>
      <w:bookmarkStart w:id="227" w:name="_Toc447628986"/>
      <w:r w:rsidRPr="00015164">
        <w:rPr>
          <w:szCs w:val="24"/>
        </w:rPr>
        <w:t>3.3.</w:t>
      </w:r>
      <w:r w:rsidR="0048470F">
        <w:rPr>
          <w:rFonts w:hint="eastAsia"/>
          <w:szCs w:val="24"/>
        </w:rPr>
        <w:t>3</w:t>
      </w:r>
      <w:r w:rsidRPr="00015164">
        <w:rPr>
          <w:rFonts w:hint="eastAsia"/>
          <w:szCs w:val="24"/>
        </w:rPr>
        <w:t>显示子程序</w:t>
      </w:r>
      <w:bookmarkEnd w:id="219"/>
      <w:bookmarkEnd w:id="220"/>
      <w:bookmarkEnd w:id="221"/>
      <w:r>
        <w:rPr>
          <w:rFonts w:hint="eastAsia"/>
          <w:szCs w:val="24"/>
        </w:rPr>
        <w:t>设计</w:t>
      </w:r>
      <w:bookmarkEnd w:id="222"/>
      <w:bookmarkEnd w:id="223"/>
      <w:bookmarkEnd w:id="224"/>
      <w:bookmarkEnd w:id="225"/>
      <w:bookmarkEnd w:id="226"/>
      <w:bookmarkEnd w:id="227"/>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显示子程序也是基于以上子程序而设计，本设计的显示采用的是</w:t>
      </w:r>
      <w:r>
        <w:rPr>
          <w:rFonts w:ascii="Times New Roman" w:hAnsi="宋体"/>
          <w:color w:val="000000"/>
          <w:szCs w:val="24"/>
        </w:rPr>
        <w:t>LCD1602</w:t>
      </w:r>
      <w:r>
        <w:rPr>
          <w:rFonts w:ascii="Times New Roman" w:hAnsi="宋体" w:hint="eastAsia"/>
          <w:color w:val="000000"/>
          <w:szCs w:val="24"/>
        </w:rPr>
        <w:t>，因此它的程序主要在于通过</w:t>
      </w:r>
      <w:r>
        <w:rPr>
          <w:rFonts w:ascii="Times New Roman" w:hAnsi="宋体"/>
          <w:color w:val="000000"/>
          <w:szCs w:val="24"/>
        </w:rPr>
        <w:t>I/O</w:t>
      </w:r>
      <w:r>
        <w:rPr>
          <w:rFonts w:ascii="Times New Roman" w:hAnsi="宋体" w:hint="eastAsia"/>
          <w:color w:val="000000"/>
          <w:szCs w:val="24"/>
        </w:rPr>
        <w:t>口控制好它的读、写入口，然后再确定好其地址就可以了。</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color w:val="000000"/>
          <w:szCs w:val="24"/>
        </w:rPr>
        <w:t>LCD</w:t>
      </w:r>
      <w:r>
        <w:rPr>
          <w:rFonts w:ascii="Times New Roman" w:hAnsi="宋体" w:hint="eastAsia"/>
          <w:color w:val="000000"/>
          <w:szCs w:val="24"/>
        </w:rPr>
        <w:t>命令函数如下：</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void wait()</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P0 = 0xFF;</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do</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lastRenderedPageBreak/>
        <w:tab/>
        <w:t>{</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r>
      <w:r w:rsidRPr="001F7712">
        <w:rPr>
          <w:rFonts w:ascii="Times New Roman" w:hAnsi="宋体"/>
          <w:color w:val="000000"/>
          <w:szCs w:val="24"/>
        </w:rPr>
        <w:tab/>
        <w:t>RS = 0;</w:t>
      </w:r>
      <w:r>
        <w:rPr>
          <w:rFonts w:ascii="Times New Roman" w:hAnsi="宋体"/>
          <w:color w:val="000000"/>
          <w:szCs w:val="24"/>
        </w:rPr>
        <w:t xml:space="preserve">              //</w:t>
      </w:r>
      <w:r>
        <w:rPr>
          <w:rFonts w:ascii="Times New Roman" w:hAnsi="宋体" w:hint="eastAsia"/>
          <w:color w:val="000000"/>
          <w:szCs w:val="24"/>
        </w:rPr>
        <w:t>数据命令选择</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r>
      <w:r w:rsidRPr="001F7712">
        <w:rPr>
          <w:rFonts w:ascii="Times New Roman" w:hAnsi="宋体"/>
          <w:color w:val="000000"/>
          <w:szCs w:val="24"/>
        </w:rPr>
        <w:tab/>
        <w:t>RW = 1;</w:t>
      </w:r>
      <w:r>
        <w:rPr>
          <w:rFonts w:ascii="Times New Roman" w:hAnsi="宋体"/>
          <w:color w:val="000000"/>
          <w:szCs w:val="24"/>
        </w:rPr>
        <w:t xml:space="preserve">             //</w:t>
      </w:r>
      <w:r>
        <w:rPr>
          <w:rFonts w:ascii="Times New Roman" w:hAnsi="宋体" w:hint="eastAsia"/>
          <w:color w:val="000000"/>
          <w:szCs w:val="24"/>
        </w:rPr>
        <w:t>读写选择</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r>
      <w:r w:rsidRPr="001F7712">
        <w:rPr>
          <w:rFonts w:ascii="Times New Roman" w:hAnsi="宋体"/>
          <w:color w:val="000000"/>
          <w:szCs w:val="24"/>
        </w:rPr>
        <w:tab/>
        <w:t>EN = 0;</w:t>
      </w:r>
      <w:r>
        <w:rPr>
          <w:rFonts w:ascii="Times New Roman" w:hAnsi="宋体"/>
          <w:color w:val="000000"/>
          <w:szCs w:val="24"/>
        </w:rPr>
        <w:t xml:space="preserve">             //</w:t>
      </w:r>
      <w:r>
        <w:rPr>
          <w:rFonts w:ascii="Times New Roman" w:hAnsi="宋体" w:hint="eastAsia"/>
          <w:color w:val="000000"/>
          <w:szCs w:val="24"/>
        </w:rPr>
        <w:t>使能信号</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r>
      <w:r w:rsidRPr="001F7712">
        <w:rPr>
          <w:rFonts w:ascii="Times New Roman" w:hAnsi="宋体"/>
          <w:color w:val="000000"/>
          <w:szCs w:val="24"/>
        </w:rPr>
        <w:tab/>
        <w:t>EN = 1;</w:t>
      </w:r>
    </w:p>
    <w:p w:rsidR="005025F6"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while(BUSY == 1);</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EN = 0;</w:t>
      </w:r>
    </w:p>
    <w:p w:rsidR="005025F6"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color w:val="000000"/>
          <w:szCs w:val="24"/>
        </w:rPr>
        <w:t>LCD</w:t>
      </w:r>
      <w:r>
        <w:rPr>
          <w:rFonts w:ascii="Times New Roman" w:hAnsi="宋体" w:hint="eastAsia"/>
          <w:color w:val="000000"/>
          <w:szCs w:val="24"/>
        </w:rPr>
        <w:t>写地址函数如下：</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void write_cmd(uchar com)</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wait();</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P0 = com;</w:t>
      </w:r>
      <w:r>
        <w:rPr>
          <w:rFonts w:ascii="Times New Roman" w:hAnsi="宋体"/>
          <w:color w:val="000000"/>
          <w:szCs w:val="24"/>
        </w:rPr>
        <w:t xml:space="preserve">              //</w:t>
      </w:r>
      <w:r>
        <w:rPr>
          <w:rFonts w:ascii="Times New Roman" w:hAnsi="宋体" w:hint="eastAsia"/>
          <w:color w:val="000000"/>
          <w:szCs w:val="24"/>
        </w:rPr>
        <w:t>数据端口</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EN = 0;</w:t>
      </w:r>
      <w:r>
        <w:rPr>
          <w:rFonts w:ascii="Times New Roman" w:hAnsi="宋体"/>
          <w:color w:val="000000"/>
          <w:szCs w:val="24"/>
        </w:rPr>
        <w:t xml:space="preserve">                //</w:t>
      </w:r>
      <w:r>
        <w:rPr>
          <w:rFonts w:ascii="Times New Roman" w:hAnsi="宋体" w:hint="eastAsia"/>
          <w:color w:val="000000"/>
          <w:szCs w:val="24"/>
        </w:rPr>
        <w:t>使能信号</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RS = 0;</w:t>
      </w:r>
      <w:r>
        <w:rPr>
          <w:rFonts w:ascii="Times New Roman" w:hAnsi="宋体"/>
          <w:color w:val="000000"/>
          <w:szCs w:val="24"/>
        </w:rPr>
        <w:t xml:space="preserve">                //</w:t>
      </w:r>
      <w:r>
        <w:rPr>
          <w:rFonts w:ascii="Times New Roman" w:hAnsi="宋体" w:hint="eastAsia"/>
          <w:color w:val="000000"/>
          <w:szCs w:val="24"/>
        </w:rPr>
        <w:t>数据命令选择</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RW = 0;</w:t>
      </w:r>
      <w:r>
        <w:rPr>
          <w:rFonts w:ascii="Times New Roman" w:hAnsi="宋体"/>
          <w:color w:val="000000"/>
          <w:szCs w:val="24"/>
        </w:rPr>
        <w:tab/>
      </w:r>
      <w:r>
        <w:rPr>
          <w:rFonts w:ascii="Times New Roman" w:hAnsi="宋体"/>
          <w:color w:val="000000"/>
          <w:szCs w:val="24"/>
        </w:rPr>
        <w:tab/>
      </w:r>
      <w:r>
        <w:rPr>
          <w:rFonts w:ascii="Times New Roman" w:hAnsi="宋体"/>
          <w:color w:val="000000"/>
          <w:szCs w:val="24"/>
        </w:rPr>
        <w:tab/>
      </w:r>
      <w:r>
        <w:rPr>
          <w:rFonts w:ascii="Times New Roman" w:hAnsi="宋体"/>
          <w:color w:val="000000"/>
          <w:szCs w:val="24"/>
        </w:rPr>
        <w:tab/>
      </w:r>
      <w:r>
        <w:rPr>
          <w:rFonts w:ascii="Times New Roman" w:hAnsi="宋体"/>
          <w:color w:val="000000"/>
          <w:szCs w:val="24"/>
        </w:rPr>
        <w:tab/>
        <w:t xml:space="preserve"> //</w:t>
      </w:r>
      <w:r>
        <w:rPr>
          <w:rFonts w:ascii="Times New Roman" w:hAnsi="宋体" w:hint="eastAsia"/>
          <w:color w:val="000000"/>
          <w:szCs w:val="24"/>
        </w:rPr>
        <w:t>读写选择</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EN = 1;</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EN = 0;</w:t>
      </w:r>
      <w:r w:rsidRPr="001F7712">
        <w:rPr>
          <w:rFonts w:ascii="Times New Roman" w:hAnsi="宋体"/>
          <w:color w:val="000000"/>
          <w:szCs w:val="24"/>
        </w:rPr>
        <w:tab/>
      </w:r>
      <w:r w:rsidRPr="001F7712">
        <w:rPr>
          <w:rFonts w:ascii="Times New Roman" w:hAnsi="宋体"/>
          <w:color w:val="000000"/>
          <w:szCs w:val="24"/>
        </w:rPr>
        <w:tab/>
      </w:r>
    </w:p>
    <w:p w:rsidR="005025F6"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w:t>
      </w: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color w:val="000000"/>
          <w:szCs w:val="24"/>
        </w:rPr>
        <w:t>LCD</w:t>
      </w:r>
      <w:r>
        <w:rPr>
          <w:rFonts w:ascii="Times New Roman" w:hAnsi="宋体" w:hint="eastAsia"/>
          <w:color w:val="000000"/>
          <w:szCs w:val="24"/>
        </w:rPr>
        <w:t>写数据函数如下：</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void write_data(uchar data0)</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wait();</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P0 = data0;</w:t>
      </w:r>
      <w:r>
        <w:rPr>
          <w:rFonts w:ascii="Times New Roman" w:hAnsi="宋体"/>
          <w:color w:val="000000"/>
          <w:szCs w:val="24"/>
        </w:rPr>
        <w:t xml:space="preserve">            //</w:t>
      </w:r>
      <w:r>
        <w:rPr>
          <w:rFonts w:ascii="Times New Roman" w:hAnsi="宋体" w:hint="eastAsia"/>
          <w:color w:val="000000"/>
          <w:szCs w:val="24"/>
        </w:rPr>
        <w:t>数据端口</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EN = 0;</w:t>
      </w:r>
      <w:r>
        <w:rPr>
          <w:rFonts w:ascii="Times New Roman" w:hAnsi="宋体"/>
          <w:color w:val="000000"/>
          <w:szCs w:val="24"/>
        </w:rPr>
        <w:t xml:space="preserve">               //</w:t>
      </w:r>
      <w:r>
        <w:rPr>
          <w:rFonts w:ascii="Times New Roman" w:hAnsi="宋体" w:hint="eastAsia"/>
          <w:color w:val="000000"/>
          <w:szCs w:val="24"/>
        </w:rPr>
        <w:t>使能信号</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RS = 1;</w:t>
      </w:r>
      <w:r w:rsidRPr="00FB5C60">
        <w:rPr>
          <w:rFonts w:ascii="Times New Roman" w:hAnsi="宋体"/>
          <w:color w:val="000000"/>
          <w:szCs w:val="24"/>
        </w:rPr>
        <w:t xml:space="preserve"> </w:t>
      </w:r>
      <w:r>
        <w:rPr>
          <w:rFonts w:ascii="Times New Roman" w:hAnsi="宋体"/>
          <w:color w:val="000000"/>
          <w:szCs w:val="24"/>
        </w:rPr>
        <w:t xml:space="preserve">              //</w:t>
      </w:r>
      <w:r>
        <w:rPr>
          <w:rFonts w:ascii="Times New Roman" w:hAnsi="宋体" w:hint="eastAsia"/>
          <w:color w:val="000000"/>
          <w:szCs w:val="24"/>
        </w:rPr>
        <w:t>数据命令选择</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RW = 0;</w:t>
      </w:r>
      <w:r>
        <w:rPr>
          <w:rFonts w:ascii="Times New Roman" w:hAnsi="宋体"/>
          <w:color w:val="000000"/>
          <w:szCs w:val="24"/>
        </w:rPr>
        <w:t xml:space="preserve">              //</w:t>
      </w:r>
      <w:r>
        <w:rPr>
          <w:rFonts w:ascii="Times New Roman" w:hAnsi="宋体" w:hint="eastAsia"/>
          <w:color w:val="000000"/>
          <w:szCs w:val="24"/>
        </w:rPr>
        <w:t>读写选择</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EN = 1;</w:t>
      </w:r>
    </w:p>
    <w:p w:rsidR="005025F6" w:rsidRPr="001F7712"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tab/>
        <w:t>EN = 0;</w:t>
      </w:r>
    </w:p>
    <w:p w:rsidR="005025F6" w:rsidRDefault="005025F6" w:rsidP="000772B6">
      <w:pPr>
        <w:widowControl/>
        <w:spacing w:line="360" w:lineRule="auto"/>
        <w:ind w:firstLineChars="200" w:firstLine="480"/>
        <w:jc w:val="left"/>
        <w:rPr>
          <w:rFonts w:ascii="Times New Roman" w:hAnsi="宋体"/>
          <w:color w:val="000000"/>
          <w:szCs w:val="24"/>
        </w:rPr>
      </w:pPr>
      <w:r w:rsidRPr="001F7712">
        <w:rPr>
          <w:rFonts w:ascii="Times New Roman" w:hAnsi="宋体"/>
          <w:color w:val="000000"/>
          <w:szCs w:val="24"/>
        </w:rPr>
        <w:lastRenderedPageBreak/>
        <w:t>}</w:t>
      </w:r>
    </w:p>
    <w:p w:rsidR="005025F6" w:rsidRPr="00391D9E" w:rsidRDefault="005025F6" w:rsidP="000772B6">
      <w:pPr>
        <w:pStyle w:val="4"/>
        <w:ind w:firstLineChars="200" w:firstLine="480"/>
      </w:pPr>
      <w:bookmarkStart w:id="228" w:name="_Toc327714047"/>
      <w:bookmarkStart w:id="229" w:name="_Toc328324029"/>
      <w:r w:rsidRPr="00015164">
        <w:t>3.3.</w:t>
      </w:r>
      <w:r w:rsidR="0048470F">
        <w:rPr>
          <w:rFonts w:hint="eastAsia"/>
        </w:rPr>
        <w:t>4</w:t>
      </w:r>
      <w:r w:rsidRPr="00015164">
        <w:rPr>
          <w:rFonts w:hint="eastAsia"/>
        </w:rPr>
        <w:t>显示测量距离</w:t>
      </w:r>
      <w:bookmarkEnd w:id="228"/>
      <w:bookmarkEnd w:id="229"/>
    </w:p>
    <w:p w:rsidR="005025F6" w:rsidRPr="003A4BFD" w:rsidRDefault="005025F6" w:rsidP="000772B6">
      <w:pPr>
        <w:widowControl/>
        <w:spacing w:line="360" w:lineRule="auto"/>
        <w:ind w:firstLineChars="200" w:firstLine="480"/>
        <w:jc w:val="left"/>
        <w:rPr>
          <w:rFonts w:ascii="Times New Roman" w:hAnsi="宋体"/>
          <w:color w:val="000000"/>
          <w:szCs w:val="24"/>
        </w:rPr>
      </w:pPr>
      <w:r w:rsidRPr="003A4BFD">
        <w:rPr>
          <w:rFonts w:ascii="Times New Roman" w:hAnsi="宋体" w:hint="eastAsia"/>
          <w:color w:val="000000"/>
          <w:szCs w:val="24"/>
        </w:rPr>
        <w:t>在</w:t>
      </w:r>
      <w:r w:rsidRPr="003A4BFD">
        <w:rPr>
          <w:rFonts w:ascii="Times New Roman" w:hAnsi="宋体"/>
          <w:color w:val="000000"/>
          <w:szCs w:val="24"/>
        </w:rPr>
        <w:t>LCD</w:t>
      </w:r>
      <w:r>
        <w:rPr>
          <w:rFonts w:ascii="Times New Roman" w:hAnsi="宋体"/>
          <w:color w:val="000000"/>
          <w:szCs w:val="24"/>
        </w:rPr>
        <w:t>1602</w:t>
      </w:r>
      <w:r>
        <w:rPr>
          <w:rFonts w:ascii="Times New Roman" w:hAnsi="宋体" w:hint="eastAsia"/>
          <w:color w:val="000000"/>
          <w:szCs w:val="24"/>
        </w:rPr>
        <w:t>屏幕上实时动态显示</w:t>
      </w:r>
      <w:r w:rsidR="007140CA">
        <w:rPr>
          <w:rFonts w:ascii="Times New Roman" w:hAnsi="宋体" w:hint="eastAsia"/>
          <w:color w:val="000000"/>
          <w:szCs w:val="24"/>
        </w:rPr>
        <w:t>五个超声波测得的</w:t>
      </w:r>
      <w:r>
        <w:rPr>
          <w:rFonts w:ascii="Times New Roman" w:hAnsi="宋体" w:hint="eastAsia"/>
          <w:color w:val="000000"/>
          <w:szCs w:val="24"/>
        </w:rPr>
        <w:t>距离。</w:t>
      </w:r>
    </w:p>
    <w:p w:rsidR="005025F6" w:rsidRDefault="002C3B04" w:rsidP="007140CA">
      <w:pPr>
        <w:spacing w:line="360" w:lineRule="auto"/>
        <w:rPr>
          <w:rFonts w:ascii="Times New Roman" w:hAnsi="宋体"/>
          <w:color w:val="000000"/>
          <w:szCs w:val="24"/>
        </w:rPr>
      </w:pPr>
      <w:r w:rsidRPr="002C3B04">
        <w:rPr>
          <w:noProof/>
        </w:rPr>
        <w:pict>
          <v:roundrect id="_x0000_s1106" style="position:absolute;left:0;text-align:left;margin-left:151.5pt;margin-top:15.6pt;width:113.4pt;height:28.35pt;z-index:55" arcsize="10923f">
            <v:textbox style="mso-next-textbox:#_x0000_s1106">
              <w:txbxContent>
                <w:p w:rsidR="00D152BA" w:rsidRDefault="00D152BA" w:rsidP="00640019">
                  <w:pPr>
                    <w:jc w:val="center"/>
                  </w:pPr>
                  <w:r>
                    <w:rPr>
                      <w:rFonts w:hint="eastAsia"/>
                    </w:rPr>
                    <w:t>显示子程序开始</w:t>
                  </w:r>
                </w:p>
              </w:txbxContent>
            </v:textbox>
          </v:roundrect>
        </w:pict>
      </w:r>
      <w:r w:rsidR="007140CA">
        <w:rPr>
          <w:rFonts w:ascii="Times New Roman" w:hAnsi="宋体" w:hint="eastAsia"/>
          <w:color w:val="000000"/>
          <w:szCs w:val="24"/>
        </w:rPr>
        <w:t xml:space="preserve">    </w:t>
      </w:r>
    </w:p>
    <w:p w:rsidR="005025F6" w:rsidRDefault="002C3B04" w:rsidP="000772B6">
      <w:pPr>
        <w:spacing w:line="360" w:lineRule="auto"/>
        <w:ind w:firstLineChars="200" w:firstLine="480"/>
        <w:rPr>
          <w:rFonts w:ascii="Times New Roman" w:hAnsi="宋体"/>
          <w:color w:val="000000"/>
          <w:szCs w:val="24"/>
        </w:rPr>
      </w:pPr>
      <w:r w:rsidRPr="002C3B04">
        <w:rPr>
          <w:noProof/>
        </w:rPr>
        <w:pict>
          <v:shape id="_x0000_s1107" type="#_x0000_t32" style="position:absolute;left:0;text-align:left;margin-left:208.5pt;margin-top:19.55pt;width:0;height:28.35pt;z-index:62" o:connectortype="straight">
            <v:stroke endarrow="block"/>
          </v:shape>
        </w:pict>
      </w:r>
    </w:p>
    <w:p w:rsidR="005025F6" w:rsidRDefault="005025F6" w:rsidP="000772B6">
      <w:pPr>
        <w:spacing w:line="360" w:lineRule="auto"/>
        <w:ind w:firstLineChars="200" w:firstLine="480"/>
        <w:rPr>
          <w:rFonts w:ascii="Times New Roman" w:hAnsi="宋体"/>
          <w:color w:val="000000"/>
          <w:szCs w:val="24"/>
        </w:rPr>
      </w:pPr>
    </w:p>
    <w:p w:rsidR="005025F6" w:rsidRDefault="002C3B04" w:rsidP="000772B6">
      <w:pPr>
        <w:spacing w:line="360" w:lineRule="auto"/>
        <w:ind w:firstLineChars="200" w:firstLine="480"/>
        <w:rPr>
          <w:rFonts w:ascii="Times New Roman" w:hAnsi="宋体"/>
          <w:color w:val="000000"/>
          <w:szCs w:val="24"/>
        </w:rPr>
      </w:pPr>
      <w:r w:rsidRPr="002C3B04">
        <w:rPr>
          <w:noProof/>
        </w:rPr>
        <w:pict>
          <v:rect id="_x0000_s1108" style="position:absolute;left:0;text-align:left;margin-left:151.5pt;margin-top:1.1pt;width:113.4pt;height:28.35pt;z-index:56">
            <v:textbox style="mso-next-textbox:#_x0000_s1108">
              <w:txbxContent>
                <w:p w:rsidR="00D152BA" w:rsidRDefault="00D152BA" w:rsidP="00640019">
                  <w:pPr>
                    <w:jc w:val="center"/>
                  </w:pPr>
                  <w:r>
                    <w:t>LCD</w:t>
                  </w:r>
                  <w:r>
                    <w:rPr>
                      <w:rFonts w:hint="eastAsia"/>
                    </w:rPr>
                    <w:t>初始化</w:t>
                  </w:r>
                </w:p>
              </w:txbxContent>
            </v:textbox>
          </v:rect>
        </w:pict>
      </w:r>
    </w:p>
    <w:p w:rsidR="005025F6" w:rsidRDefault="002C3B04" w:rsidP="000772B6">
      <w:pPr>
        <w:spacing w:line="360" w:lineRule="auto"/>
        <w:ind w:firstLineChars="200" w:firstLine="480"/>
        <w:rPr>
          <w:rFonts w:ascii="Times New Roman" w:hAnsi="宋体"/>
          <w:color w:val="000000"/>
          <w:szCs w:val="24"/>
        </w:rPr>
      </w:pPr>
      <w:r w:rsidRPr="002C3B04">
        <w:rPr>
          <w:noProof/>
        </w:rPr>
        <w:pict>
          <v:shape id="_x0000_s1109" type="#_x0000_t32" style="position:absolute;left:0;text-align:left;margin-left:331.55pt;margin-top:16.65pt;width:0;height:36pt;flip:y;z-index:68" o:connectortype="straight"/>
        </w:pict>
      </w:r>
      <w:r w:rsidRPr="002C3B04">
        <w:rPr>
          <w:noProof/>
        </w:rPr>
        <w:pict>
          <v:shape id="_x0000_s1110" type="#_x0000_t32" style="position:absolute;left:0;text-align:left;margin-left:208.5pt;margin-top:16.65pt;width:123pt;height:0;flip:x;z-index:69" o:connectortype="straight">
            <v:stroke endarrow="block"/>
          </v:shape>
        </w:pict>
      </w:r>
      <w:r w:rsidRPr="002C3B04">
        <w:rPr>
          <w:noProof/>
        </w:rPr>
        <w:pict>
          <v:shape id="_x0000_s1111" type="#_x0000_t32" style="position:absolute;left:0;text-align:left;margin-left:208.5pt;margin-top:5.65pt;width:0;height:28.35pt;z-index:63" o:connectortype="straight">
            <v:stroke endarrow="block"/>
          </v:shape>
        </w:pict>
      </w:r>
    </w:p>
    <w:p w:rsidR="005025F6" w:rsidRDefault="002C3B04" w:rsidP="000772B6">
      <w:pPr>
        <w:spacing w:line="360" w:lineRule="auto"/>
        <w:ind w:firstLineChars="200" w:firstLine="480"/>
        <w:rPr>
          <w:rFonts w:ascii="Times New Roman" w:hAnsi="宋体"/>
          <w:color w:val="000000"/>
          <w:szCs w:val="24"/>
        </w:rPr>
      </w:pPr>
      <w:r w:rsidRPr="002C3B04">
        <w:rPr>
          <w:noProof/>
        </w:rPr>
        <w:pict>
          <v:shape id="_x0000_s1112" type="#_x0000_t202" style="position:absolute;left:0;text-align:left;margin-left:278.75pt;margin-top:10.6pt;width:27.25pt;height:23.25pt;z-index:71" stroked="f">
            <v:textbox style="mso-next-textbox:#_x0000_s1112">
              <w:txbxContent>
                <w:p w:rsidR="00D152BA" w:rsidRDefault="00D152BA">
                  <w:r>
                    <w:t>Y</w:t>
                  </w:r>
                </w:p>
              </w:txbxContent>
            </v:textbox>
          </v:shape>
        </w:pict>
      </w:r>
      <w:r w:rsidRPr="002C3B04">
        <w:rPr>
          <w:noProof/>
        </w:rPr>
        <w:pict>
          <v:shape id="_x0000_s1113" type="#_x0000_t4" style="position:absolute;left:0;text-align:left;margin-left:150.75pt;margin-top:10.6pt;width:116.2pt;height:39.7pt;z-index:57">
            <v:textbox style="mso-next-textbox:#_x0000_s1113">
              <w:txbxContent>
                <w:p w:rsidR="00D152BA" w:rsidRDefault="00D152BA">
                  <w:r>
                    <w:t>LCD</w:t>
                  </w:r>
                  <w:r>
                    <w:rPr>
                      <w:rFonts w:hint="eastAsia"/>
                    </w:rPr>
                    <w:t>是否忙</w:t>
                  </w:r>
                </w:p>
              </w:txbxContent>
            </v:textbox>
          </v:shape>
        </w:pict>
      </w:r>
    </w:p>
    <w:p w:rsidR="005025F6" w:rsidRDefault="002C3B04" w:rsidP="000772B6">
      <w:pPr>
        <w:spacing w:line="360" w:lineRule="auto"/>
        <w:ind w:firstLineChars="200" w:firstLine="480"/>
        <w:rPr>
          <w:rFonts w:ascii="Times New Roman" w:hAnsi="宋体"/>
          <w:color w:val="000000"/>
          <w:szCs w:val="24"/>
        </w:rPr>
      </w:pPr>
      <w:r w:rsidRPr="002C3B04">
        <w:rPr>
          <w:noProof/>
        </w:rPr>
        <w:pict>
          <v:shape id="_x0000_s1114" type="#_x0000_t32" style="position:absolute;left:0;text-align:left;margin-left:266.95pt;margin-top:6.6pt;width:64.6pt;height:0;z-index:95" o:connectortype="straight"/>
        </w:pict>
      </w:r>
    </w:p>
    <w:p w:rsidR="005025F6" w:rsidRDefault="002C3B04" w:rsidP="000772B6">
      <w:pPr>
        <w:tabs>
          <w:tab w:val="center" w:pos="4393"/>
        </w:tabs>
        <w:spacing w:line="360" w:lineRule="auto"/>
        <w:ind w:firstLineChars="200" w:firstLine="480"/>
        <w:rPr>
          <w:rFonts w:ascii="Times New Roman" w:hAnsi="宋体"/>
          <w:color w:val="000000"/>
          <w:szCs w:val="24"/>
        </w:rPr>
      </w:pPr>
      <w:r w:rsidRPr="002C3B04">
        <w:rPr>
          <w:noProof/>
        </w:rPr>
        <w:pict>
          <v:shape id="_x0000_s1115" type="#_x0000_t202" style="position:absolute;left:0;text-align:left;margin-left:208.5pt;margin-top:7.7pt;width:24.25pt;height:17.9pt;z-index:70" filled="f" stroked="f">
            <v:textbox style="mso-next-textbox:#_x0000_s1115">
              <w:txbxContent>
                <w:p w:rsidR="00D152BA" w:rsidRDefault="00D152BA">
                  <w:r>
                    <w:t>N</w:t>
                  </w:r>
                </w:p>
              </w:txbxContent>
            </v:textbox>
          </v:shape>
        </w:pict>
      </w:r>
      <w:r w:rsidRPr="002C3B04">
        <w:rPr>
          <w:noProof/>
        </w:rPr>
        <w:pict>
          <v:shape id="_x0000_s1116" type="#_x0000_t32" style="position:absolute;left:0;text-align:left;margin-left:208.5pt;margin-top:3.5pt;width:0;height:28.35pt;z-index:64" o:connectortype="straight">
            <v:stroke endarrow="block"/>
          </v:shape>
        </w:pict>
      </w:r>
      <w:r w:rsidR="005025F6">
        <w:rPr>
          <w:rFonts w:ascii="Times New Roman" w:hAnsi="宋体"/>
          <w:color w:val="000000"/>
          <w:szCs w:val="24"/>
        </w:rPr>
        <w:tab/>
      </w:r>
    </w:p>
    <w:p w:rsidR="005025F6" w:rsidRDefault="002C3B04" w:rsidP="000772B6">
      <w:pPr>
        <w:spacing w:line="360" w:lineRule="auto"/>
        <w:ind w:firstLineChars="200" w:firstLine="480"/>
        <w:rPr>
          <w:rFonts w:ascii="Times New Roman" w:hAnsi="宋体"/>
          <w:color w:val="000000"/>
          <w:szCs w:val="24"/>
        </w:rPr>
      </w:pPr>
      <w:r w:rsidRPr="002C3B04">
        <w:rPr>
          <w:noProof/>
        </w:rPr>
        <w:pict>
          <v:rect id="_x0000_s1117" style="position:absolute;left:0;text-align:left;margin-left:153.55pt;margin-top:8.9pt;width:113.4pt;height:28.35pt;z-index:58">
            <v:textbox style="mso-next-textbox:#_x0000_s1117">
              <w:txbxContent>
                <w:p w:rsidR="00D152BA" w:rsidRDefault="00D152BA">
                  <w:r>
                    <w:rPr>
                      <w:rFonts w:hint="eastAsia"/>
                    </w:rPr>
                    <w:t>单片机向</w:t>
                  </w:r>
                  <w:r>
                    <w:t>LCD</w:t>
                  </w:r>
                  <w:r>
                    <w:rPr>
                      <w:rFonts w:hint="eastAsia"/>
                    </w:rPr>
                    <w:t>写命令</w:t>
                  </w:r>
                </w:p>
              </w:txbxContent>
            </v:textbox>
          </v:rect>
        </w:pict>
      </w:r>
    </w:p>
    <w:p w:rsidR="005025F6" w:rsidRDefault="002C3B04" w:rsidP="000772B6">
      <w:pPr>
        <w:spacing w:line="360" w:lineRule="auto"/>
        <w:ind w:firstLineChars="200" w:firstLine="480"/>
        <w:rPr>
          <w:rFonts w:ascii="Times New Roman" w:hAnsi="宋体"/>
          <w:color w:val="000000"/>
          <w:szCs w:val="24"/>
        </w:rPr>
      </w:pPr>
      <w:r w:rsidRPr="002C3B04">
        <w:rPr>
          <w:noProof/>
        </w:rPr>
        <w:pict>
          <v:shape id="_x0000_s1118" type="#_x0000_t32" style="position:absolute;left:0;text-align:left;margin-left:208.5pt;margin-top:13.85pt;width:0;height:28.35pt;z-index:65" o:connectortype="straight">
            <v:stroke endarrow="block"/>
          </v:shape>
        </w:pict>
      </w:r>
    </w:p>
    <w:p w:rsidR="005025F6" w:rsidRDefault="002C3B04" w:rsidP="000772B6">
      <w:pPr>
        <w:spacing w:line="360" w:lineRule="auto"/>
        <w:ind w:firstLineChars="200" w:firstLine="480"/>
        <w:rPr>
          <w:rFonts w:ascii="Times New Roman" w:hAnsi="宋体"/>
          <w:color w:val="000000"/>
          <w:szCs w:val="24"/>
        </w:rPr>
      </w:pPr>
      <w:r w:rsidRPr="002C3B04">
        <w:rPr>
          <w:noProof/>
        </w:rPr>
        <w:pict>
          <v:rect id="_x0000_s1119" style="position:absolute;left:0;text-align:left;margin-left:151.5pt;margin-top:18.8pt;width:113.4pt;height:28.35pt;z-index:59">
            <v:textbox style="mso-next-textbox:#_x0000_s1119">
              <w:txbxContent>
                <w:p w:rsidR="00D152BA" w:rsidRDefault="00D152BA">
                  <w:r>
                    <w:rPr>
                      <w:rFonts w:hint="eastAsia"/>
                    </w:rPr>
                    <w:t>单片机向</w:t>
                  </w:r>
                  <w:r>
                    <w:t>LCD</w:t>
                  </w:r>
                  <w:r>
                    <w:rPr>
                      <w:rFonts w:hint="eastAsia"/>
                    </w:rPr>
                    <w:t>写数据</w:t>
                  </w:r>
                </w:p>
              </w:txbxContent>
            </v:textbox>
          </v:rect>
        </w:pict>
      </w:r>
    </w:p>
    <w:p w:rsidR="005025F6" w:rsidRDefault="005025F6" w:rsidP="000772B6">
      <w:pPr>
        <w:spacing w:line="360" w:lineRule="auto"/>
        <w:ind w:firstLineChars="200" w:firstLine="480"/>
        <w:rPr>
          <w:rFonts w:ascii="Times New Roman" w:hAnsi="宋体"/>
          <w:color w:val="000000"/>
          <w:szCs w:val="24"/>
        </w:rPr>
      </w:pPr>
    </w:p>
    <w:p w:rsidR="005025F6" w:rsidRDefault="002C3B04" w:rsidP="000772B6">
      <w:pPr>
        <w:spacing w:line="360" w:lineRule="auto"/>
        <w:ind w:firstLineChars="200" w:firstLine="480"/>
        <w:rPr>
          <w:rFonts w:ascii="Times New Roman" w:hAnsi="宋体"/>
          <w:color w:val="000000"/>
          <w:szCs w:val="24"/>
        </w:rPr>
      </w:pPr>
      <w:r w:rsidRPr="002C3B04">
        <w:rPr>
          <w:noProof/>
        </w:rPr>
        <w:pict>
          <v:shape id="_x0000_s1120" type="#_x0000_t32" style="position:absolute;left:0;text-align:left;margin-left:208.5pt;margin-top:.35pt;width:0;height:28.35pt;z-index:66" o:connectortype="straight">
            <v:stroke endarrow="block"/>
          </v:shape>
        </w:pict>
      </w:r>
    </w:p>
    <w:p w:rsidR="005025F6" w:rsidRDefault="002C3B04" w:rsidP="000772B6">
      <w:pPr>
        <w:spacing w:line="360" w:lineRule="auto"/>
        <w:ind w:firstLineChars="200" w:firstLine="480"/>
        <w:rPr>
          <w:rFonts w:ascii="Times New Roman" w:hAnsi="宋体"/>
          <w:color w:val="000000"/>
          <w:szCs w:val="24"/>
        </w:rPr>
      </w:pPr>
      <w:r w:rsidRPr="002C3B04">
        <w:rPr>
          <w:noProof/>
        </w:rPr>
        <w:pict>
          <v:rect id="_x0000_s1121" style="position:absolute;left:0;text-align:left;margin-left:150.75pt;margin-top:5.3pt;width:113.4pt;height:28.35pt;z-index:60">
            <v:textbox style="mso-next-textbox:#_x0000_s1121">
              <w:txbxContent>
                <w:p w:rsidR="00D152BA" w:rsidRDefault="00D152BA" w:rsidP="00391D9E">
                  <w:pPr>
                    <w:jc w:val="center"/>
                  </w:pPr>
                  <w:r>
                    <w:rPr>
                      <w:rFonts w:hint="eastAsia"/>
                    </w:rPr>
                    <w:t>显示数据</w:t>
                  </w:r>
                </w:p>
              </w:txbxContent>
            </v:textbox>
          </v:rect>
        </w:pict>
      </w:r>
    </w:p>
    <w:p w:rsidR="005025F6" w:rsidRDefault="002C3B04" w:rsidP="000772B6">
      <w:pPr>
        <w:spacing w:line="360" w:lineRule="auto"/>
        <w:ind w:firstLineChars="200" w:firstLine="480"/>
        <w:rPr>
          <w:rFonts w:ascii="Times New Roman" w:hAnsi="宋体"/>
          <w:color w:val="000000"/>
          <w:szCs w:val="24"/>
        </w:rPr>
      </w:pPr>
      <w:r w:rsidRPr="002C3B04">
        <w:rPr>
          <w:noProof/>
        </w:rPr>
        <w:pict>
          <v:shape id="_x0000_s1122" type="#_x0000_t32" style="position:absolute;left:0;text-align:left;margin-left:208.5pt;margin-top:10.25pt;width:0;height:28.35pt;z-index:67" o:connectortype="straight">
            <v:stroke endarrow="block"/>
          </v:shape>
        </w:pict>
      </w:r>
    </w:p>
    <w:p w:rsidR="005025F6" w:rsidRDefault="002C3B04" w:rsidP="000772B6">
      <w:pPr>
        <w:spacing w:line="360" w:lineRule="auto"/>
        <w:ind w:firstLineChars="200" w:firstLine="480"/>
        <w:rPr>
          <w:rFonts w:ascii="Times New Roman" w:hAnsi="宋体"/>
          <w:color w:val="000000"/>
          <w:szCs w:val="24"/>
        </w:rPr>
      </w:pPr>
      <w:r w:rsidRPr="002C3B04">
        <w:rPr>
          <w:noProof/>
        </w:rPr>
        <w:pict>
          <v:roundrect id="_x0000_s1123" style="position:absolute;left:0;text-align:left;margin-left:151.5pt;margin-top:15.2pt;width:113.4pt;height:28.35pt;z-index:61" arcsize="10923f">
            <v:textbox style="mso-next-textbox:#_x0000_s1123">
              <w:txbxContent>
                <w:p w:rsidR="00D152BA" w:rsidRDefault="00D152BA" w:rsidP="00391D9E">
                  <w:pPr>
                    <w:jc w:val="center"/>
                  </w:pPr>
                  <w:r>
                    <w:rPr>
                      <w:rFonts w:hint="eastAsia"/>
                    </w:rPr>
                    <w:t>显示子程序结束</w:t>
                  </w:r>
                </w:p>
              </w:txbxContent>
            </v:textbox>
          </v:roundrect>
        </w:pict>
      </w:r>
    </w:p>
    <w:p w:rsidR="005025F6" w:rsidRDefault="005025F6" w:rsidP="000772B6">
      <w:pPr>
        <w:spacing w:line="360" w:lineRule="auto"/>
        <w:ind w:firstLineChars="200" w:firstLine="480"/>
        <w:rPr>
          <w:rFonts w:ascii="Times New Roman" w:hAnsi="宋体"/>
          <w:color w:val="000000"/>
          <w:szCs w:val="24"/>
        </w:rPr>
      </w:pPr>
    </w:p>
    <w:p w:rsidR="005025F6" w:rsidRPr="007A3A48" w:rsidRDefault="005025F6" w:rsidP="000772B6">
      <w:pPr>
        <w:widowControl/>
        <w:spacing w:line="360" w:lineRule="auto"/>
        <w:ind w:firstLineChars="200" w:firstLine="480"/>
        <w:jc w:val="center"/>
        <w:rPr>
          <w:rFonts w:ascii="黑体" w:eastAsia="黑体" w:hAnsi="黑体"/>
          <w:color w:val="000000"/>
          <w:szCs w:val="21"/>
        </w:rPr>
      </w:pPr>
      <w:r w:rsidRPr="003D3B2B">
        <w:rPr>
          <w:rFonts w:ascii="黑体" w:eastAsia="黑体" w:hAnsi="黑体" w:hint="eastAsia"/>
          <w:color w:val="000000"/>
          <w:szCs w:val="21"/>
        </w:rPr>
        <w:t>图</w:t>
      </w:r>
      <w:r w:rsidRPr="003D3B2B">
        <w:rPr>
          <w:rFonts w:ascii="黑体" w:eastAsia="黑体" w:hAnsi="黑体"/>
          <w:color w:val="000000"/>
          <w:szCs w:val="21"/>
        </w:rPr>
        <w:t>3-</w:t>
      </w:r>
      <w:r w:rsidR="007140CA">
        <w:rPr>
          <w:rFonts w:ascii="黑体" w:eastAsia="黑体" w:hAnsi="黑体" w:hint="eastAsia"/>
          <w:color w:val="000000"/>
          <w:szCs w:val="21"/>
        </w:rPr>
        <w:t>4</w:t>
      </w:r>
      <w:r>
        <w:rPr>
          <w:rFonts w:ascii="黑体" w:eastAsia="黑体" w:hAnsi="黑体" w:hint="eastAsia"/>
          <w:color w:val="000000"/>
          <w:szCs w:val="21"/>
        </w:rPr>
        <w:t>显示</w:t>
      </w:r>
      <w:r w:rsidRPr="003D3B2B">
        <w:rPr>
          <w:rFonts w:ascii="黑体" w:eastAsia="黑体" w:hAnsi="黑体" w:hint="eastAsia"/>
          <w:color w:val="000000"/>
          <w:szCs w:val="21"/>
        </w:rPr>
        <w:t>子程序流程图</w:t>
      </w:r>
    </w:p>
    <w:p w:rsidR="005025F6" w:rsidRDefault="005025F6" w:rsidP="000772B6">
      <w:pPr>
        <w:pStyle w:val="2"/>
        <w:spacing w:line="360" w:lineRule="auto"/>
        <w:ind w:firstLineChars="200" w:firstLine="560"/>
        <w:rPr>
          <w:rFonts w:ascii="黑体"/>
          <w:szCs w:val="28"/>
        </w:rPr>
      </w:pPr>
      <w:bookmarkStart w:id="230" w:name="_Toc327962165"/>
      <w:bookmarkStart w:id="231" w:name="_Toc328324032"/>
      <w:bookmarkStart w:id="232" w:name="_Toc435696582"/>
      <w:bookmarkStart w:id="233" w:name="_Toc447628673"/>
      <w:bookmarkStart w:id="234" w:name="_Toc447628918"/>
      <w:bookmarkStart w:id="235" w:name="_Toc447628987"/>
      <w:r>
        <w:rPr>
          <w:rFonts w:ascii="黑体" w:hAnsi="黑体"/>
          <w:szCs w:val="28"/>
        </w:rPr>
        <w:t>3</w:t>
      </w:r>
      <w:r w:rsidRPr="00D5387B">
        <w:rPr>
          <w:rFonts w:ascii="黑体" w:hAnsi="黑体"/>
          <w:szCs w:val="28"/>
        </w:rPr>
        <w:t xml:space="preserve">.4 </w:t>
      </w:r>
      <w:r w:rsidRPr="00D5387B">
        <w:rPr>
          <w:rFonts w:ascii="黑体" w:hAnsi="黑体" w:hint="eastAsia"/>
          <w:szCs w:val="28"/>
        </w:rPr>
        <w:t>程序代码</w:t>
      </w:r>
      <w:bookmarkEnd w:id="230"/>
      <w:bookmarkEnd w:id="231"/>
      <w:bookmarkEnd w:id="232"/>
      <w:bookmarkEnd w:id="233"/>
      <w:bookmarkEnd w:id="234"/>
      <w:bookmarkEnd w:id="235"/>
    </w:p>
    <w:p w:rsidR="005025F6" w:rsidRPr="00EA1E3E" w:rsidRDefault="005025F6" w:rsidP="000772B6">
      <w:pPr>
        <w:ind w:firstLineChars="200" w:firstLine="480"/>
      </w:pPr>
    </w:p>
    <w:p w:rsidR="005025F6" w:rsidRDefault="005025F6" w:rsidP="000772B6">
      <w:pPr>
        <w:spacing w:line="360" w:lineRule="auto"/>
        <w:ind w:firstLineChars="200" w:firstLine="480"/>
        <w:rPr>
          <w:rFonts w:ascii="Times New Roman" w:hAnsi="Times New Roman"/>
          <w:szCs w:val="24"/>
        </w:rPr>
      </w:pPr>
      <w:r w:rsidRPr="00644A7B">
        <w:rPr>
          <w:rFonts w:ascii="Times New Roman" w:hAnsi="Times New Roman" w:hint="eastAsia"/>
          <w:szCs w:val="24"/>
        </w:rPr>
        <w:t>本设计的程序代码是在</w:t>
      </w:r>
      <w:r w:rsidRPr="00644A7B">
        <w:rPr>
          <w:rFonts w:ascii="Times New Roman" w:hAnsi="Times New Roman"/>
          <w:szCs w:val="24"/>
        </w:rPr>
        <w:t>Keil</w:t>
      </w:r>
      <w:r w:rsidRPr="00644A7B">
        <w:rPr>
          <w:rFonts w:ascii="Times New Roman" w:hAnsi="Times New Roman" w:hint="eastAsia"/>
          <w:szCs w:val="24"/>
        </w:rPr>
        <w:t>软件环境下编写的，其中包括</w:t>
      </w:r>
      <w:r>
        <w:rPr>
          <w:rFonts w:ascii="Times New Roman" w:hAnsi="Times New Roman" w:hint="eastAsia"/>
          <w:szCs w:val="24"/>
        </w:rPr>
        <w:t>主程序、超声波测距子程序、</w:t>
      </w:r>
      <w:r w:rsidR="005B515E">
        <w:rPr>
          <w:rFonts w:ascii="Times New Roman" w:hAnsi="Times New Roman" w:hint="eastAsia"/>
          <w:szCs w:val="24"/>
        </w:rPr>
        <w:t>RS485</w:t>
      </w:r>
      <w:r w:rsidR="005B515E">
        <w:rPr>
          <w:rFonts w:ascii="Times New Roman" w:hAnsi="Times New Roman" w:hint="eastAsia"/>
          <w:szCs w:val="24"/>
        </w:rPr>
        <w:t>通信</w:t>
      </w:r>
      <w:r>
        <w:rPr>
          <w:rFonts w:ascii="Times New Roman" w:hAnsi="Times New Roman" w:hint="eastAsia"/>
          <w:szCs w:val="24"/>
        </w:rPr>
        <w:t>子程序、</w:t>
      </w:r>
      <w:r w:rsidR="005B515E">
        <w:rPr>
          <w:rFonts w:ascii="Times New Roman" w:hAnsi="Times New Roman" w:hint="eastAsia"/>
          <w:szCs w:val="24"/>
        </w:rPr>
        <w:t>光电提示</w:t>
      </w:r>
      <w:r>
        <w:rPr>
          <w:rFonts w:ascii="Times New Roman" w:hAnsi="Times New Roman" w:hint="eastAsia"/>
          <w:szCs w:val="24"/>
        </w:rPr>
        <w:t>子程序、显示子程序。</w:t>
      </w:r>
    </w:p>
    <w:p w:rsidR="005025F6" w:rsidRPr="006A4F35" w:rsidRDefault="005025F6" w:rsidP="000772B6">
      <w:pPr>
        <w:spacing w:line="360" w:lineRule="auto"/>
        <w:ind w:firstLineChars="200" w:firstLine="480"/>
        <w:rPr>
          <w:rFonts w:ascii="Times New Roman" w:hAnsi="Times New Roman"/>
          <w:szCs w:val="24"/>
        </w:rPr>
      </w:pPr>
      <w:r>
        <w:rPr>
          <w:rFonts w:ascii="Times New Roman" w:hAnsi="Times New Roman" w:hint="eastAsia"/>
          <w:szCs w:val="24"/>
        </w:rPr>
        <w:t>具体程序代码见附录。</w:t>
      </w:r>
    </w:p>
    <w:p w:rsidR="005025F6" w:rsidRDefault="005025F6" w:rsidP="006A4F35">
      <w:pPr>
        <w:pStyle w:val="1"/>
        <w:jc w:val="center"/>
        <w:rPr>
          <w:rFonts w:ascii="黑体" w:eastAsia="黑体" w:hAnsi="黑体"/>
          <w:b w:val="0"/>
          <w:sz w:val="32"/>
          <w:szCs w:val="32"/>
        </w:rPr>
      </w:pPr>
      <w:bookmarkStart w:id="236" w:name="_Toc327349973"/>
      <w:bookmarkStart w:id="237" w:name="_Toc327350639"/>
      <w:bookmarkStart w:id="238" w:name="_Toc327354176"/>
      <w:bookmarkStart w:id="239" w:name="_Toc327714050"/>
      <w:bookmarkStart w:id="240" w:name="_Toc328324033"/>
      <w:bookmarkStart w:id="241" w:name="_Toc435696583"/>
      <w:bookmarkStart w:id="242" w:name="_Toc447628674"/>
      <w:bookmarkStart w:id="243" w:name="_Toc447628919"/>
      <w:bookmarkStart w:id="244" w:name="_Toc447628988"/>
      <w:r>
        <w:rPr>
          <w:rFonts w:ascii="黑体" w:eastAsia="黑体" w:hAnsi="黑体" w:hint="eastAsia"/>
          <w:b w:val="0"/>
          <w:sz w:val="32"/>
          <w:szCs w:val="32"/>
        </w:rPr>
        <w:lastRenderedPageBreak/>
        <w:t>第</w:t>
      </w:r>
      <w:r>
        <w:rPr>
          <w:rFonts w:ascii="黑体" w:eastAsia="黑体" w:hAnsi="黑体"/>
          <w:b w:val="0"/>
          <w:sz w:val="32"/>
          <w:szCs w:val="32"/>
        </w:rPr>
        <w:t>4</w:t>
      </w:r>
      <w:r>
        <w:rPr>
          <w:rFonts w:ascii="黑体" w:eastAsia="黑体" w:hAnsi="黑体" w:hint="eastAsia"/>
          <w:b w:val="0"/>
          <w:sz w:val="32"/>
          <w:szCs w:val="32"/>
        </w:rPr>
        <w:t>章</w:t>
      </w:r>
      <w:r>
        <w:rPr>
          <w:rFonts w:ascii="黑体" w:eastAsia="黑体" w:hAnsi="黑体"/>
          <w:b w:val="0"/>
          <w:sz w:val="32"/>
          <w:szCs w:val="32"/>
        </w:rPr>
        <w:t xml:space="preserve"> </w:t>
      </w:r>
      <w:r w:rsidRPr="00FD25D2">
        <w:rPr>
          <w:rFonts w:ascii="黑体" w:eastAsia="黑体" w:hAnsi="黑体" w:hint="eastAsia"/>
          <w:b w:val="0"/>
          <w:sz w:val="32"/>
          <w:szCs w:val="32"/>
        </w:rPr>
        <w:t>调</w:t>
      </w:r>
      <w:r w:rsidRPr="00FD25D2">
        <w:rPr>
          <w:rFonts w:ascii="黑体" w:eastAsia="黑体" w:hAnsi="黑体"/>
          <w:b w:val="0"/>
          <w:sz w:val="32"/>
          <w:szCs w:val="32"/>
        </w:rPr>
        <w:t xml:space="preserve"> </w:t>
      </w:r>
      <w:r w:rsidRPr="00FD25D2">
        <w:rPr>
          <w:rFonts w:ascii="黑体" w:eastAsia="黑体" w:hAnsi="黑体" w:hint="eastAsia"/>
          <w:b w:val="0"/>
          <w:sz w:val="32"/>
          <w:szCs w:val="32"/>
        </w:rPr>
        <w:t>试</w:t>
      </w:r>
      <w:bookmarkEnd w:id="236"/>
      <w:bookmarkEnd w:id="237"/>
      <w:bookmarkEnd w:id="238"/>
      <w:bookmarkEnd w:id="239"/>
      <w:bookmarkEnd w:id="240"/>
      <w:bookmarkEnd w:id="241"/>
      <w:bookmarkEnd w:id="242"/>
      <w:bookmarkEnd w:id="243"/>
      <w:bookmarkEnd w:id="244"/>
    </w:p>
    <w:p w:rsidR="005025F6" w:rsidRPr="002710A6" w:rsidRDefault="005025F6" w:rsidP="000772B6">
      <w:pPr>
        <w:ind w:firstLineChars="200" w:firstLine="480"/>
      </w:pPr>
    </w:p>
    <w:p w:rsidR="005025F6" w:rsidRDefault="005025F6" w:rsidP="000772B6">
      <w:pPr>
        <w:spacing w:line="360" w:lineRule="auto"/>
        <w:ind w:firstLineChars="200" w:firstLine="480"/>
        <w:rPr>
          <w:rFonts w:ascii="宋体"/>
          <w:szCs w:val="24"/>
        </w:rPr>
      </w:pPr>
      <w:r w:rsidRPr="00EA1E3E">
        <w:rPr>
          <w:rFonts w:ascii="宋体" w:hAnsi="宋体" w:hint="eastAsia"/>
          <w:szCs w:val="24"/>
        </w:rPr>
        <w:t>本章</w:t>
      </w:r>
      <w:r>
        <w:rPr>
          <w:rFonts w:ascii="宋体" w:hAnsi="宋体" w:hint="eastAsia"/>
          <w:szCs w:val="24"/>
        </w:rPr>
        <w:t>主要介绍了整个系统的调试，先根据设计之初的要求和功能，明确调试目的，然后设计出调试方案，逐步测试验证各个模块的功能，再整体调试验证系统整体运行功能，最后根据调试中出现的问题进行改进优化。</w:t>
      </w:r>
    </w:p>
    <w:p w:rsidR="005025F6" w:rsidRPr="00EA1E3E" w:rsidRDefault="005025F6" w:rsidP="000772B6">
      <w:pPr>
        <w:spacing w:line="360" w:lineRule="auto"/>
        <w:ind w:firstLineChars="200" w:firstLine="480"/>
        <w:rPr>
          <w:rFonts w:ascii="宋体"/>
          <w:szCs w:val="24"/>
        </w:rPr>
      </w:pPr>
    </w:p>
    <w:p w:rsidR="005025F6" w:rsidRDefault="005025F6" w:rsidP="000772B6">
      <w:pPr>
        <w:pStyle w:val="2"/>
        <w:ind w:firstLineChars="200" w:firstLine="560"/>
        <w:rPr>
          <w:rFonts w:ascii="黑体"/>
          <w:szCs w:val="28"/>
        </w:rPr>
      </w:pPr>
      <w:bookmarkStart w:id="245" w:name="_Toc327349974"/>
      <w:bookmarkStart w:id="246" w:name="_Toc327350640"/>
      <w:bookmarkStart w:id="247" w:name="_Toc327354177"/>
      <w:bookmarkStart w:id="248" w:name="_Toc327714051"/>
      <w:bookmarkStart w:id="249" w:name="_Toc328324034"/>
      <w:bookmarkStart w:id="250" w:name="_Toc435696584"/>
      <w:bookmarkStart w:id="251" w:name="_Toc447628675"/>
      <w:bookmarkStart w:id="252" w:name="_Toc447628920"/>
      <w:bookmarkStart w:id="253" w:name="_Toc447628989"/>
      <w:r w:rsidRPr="00FD25D2">
        <w:rPr>
          <w:rFonts w:ascii="黑体" w:hAnsi="黑体"/>
          <w:szCs w:val="28"/>
        </w:rPr>
        <w:t>4.1</w:t>
      </w:r>
      <w:r w:rsidRPr="00FD25D2">
        <w:rPr>
          <w:rFonts w:ascii="黑体" w:hAnsi="黑体" w:hint="eastAsia"/>
          <w:szCs w:val="28"/>
        </w:rPr>
        <w:t>调试目的</w:t>
      </w:r>
      <w:bookmarkEnd w:id="245"/>
      <w:bookmarkEnd w:id="246"/>
      <w:bookmarkEnd w:id="247"/>
      <w:bookmarkEnd w:id="248"/>
      <w:bookmarkEnd w:id="249"/>
      <w:bookmarkEnd w:id="250"/>
      <w:bookmarkEnd w:id="251"/>
      <w:bookmarkEnd w:id="252"/>
      <w:bookmarkEnd w:id="253"/>
    </w:p>
    <w:p w:rsidR="005025F6" w:rsidRPr="006C01D2" w:rsidRDefault="005025F6" w:rsidP="000772B6">
      <w:pPr>
        <w:ind w:firstLineChars="200" w:firstLine="480"/>
      </w:pP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通过调试来验证我们设计之初确定的功能，如果有问题再针对问题进行解决，要使系统的功能都能完全实现，并且经过调试使系统的工作达到最优化。</w:t>
      </w:r>
    </w:p>
    <w:p w:rsidR="005025F6" w:rsidRPr="008845C2" w:rsidRDefault="005025F6" w:rsidP="000772B6">
      <w:pPr>
        <w:widowControl/>
        <w:spacing w:line="360" w:lineRule="auto"/>
        <w:ind w:firstLineChars="200" w:firstLine="480"/>
        <w:jc w:val="left"/>
        <w:rPr>
          <w:rFonts w:ascii="Times New Roman" w:hAnsi="宋体"/>
          <w:color w:val="000000"/>
          <w:szCs w:val="24"/>
        </w:rPr>
      </w:pPr>
    </w:p>
    <w:p w:rsidR="005025F6" w:rsidRPr="002B72D2" w:rsidRDefault="005025F6" w:rsidP="000772B6">
      <w:pPr>
        <w:pStyle w:val="3"/>
        <w:ind w:firstLineChars="200" w:firstLine="480"/>
      </w:pPr>
      <w:bookmarkStart w:id="254" w:name="_Toc327349975"/>
      <w:bookmarkStart w:id="255" w:name="_Toc327350641"/>
      <w:bookmarkStart w:id="256" w:name="_Toc327354178"/>
      <w:bookmarkStart w:id="257" w:name="_Toc327714052"/>
      <w:bookmarkStart w:id="258" w:name="_Toc328324035"/>
      <w:bookmarkStart w:id="259" w:name="_Toc435696585"/>
      <w:bookmarkStart w:id="260" w:name="_Toc447628676"/>
      <w:bookmarkStart w:id="261" w:name="_Toc447628921"/>
      <w:bookmarkStart w:id="262" w:name="_Toc447628990"/>
      <w:r w:rsidRPr="002B72D2">
        <w:t>4.1.1</w:t>
      </w:r>
      <w:r w:rsidRPr="002B72D2">
        <w:rPr>
          <w:rFonts w:hint="eastAsia"/>
        </w:rPr>
        <w:t>验证超声波测距功能</w:t>
      </w:r>
      <w:bookmarkEnd w:id="254"/>
      <w:bookmarkEnd w:id="255"/>
      <w:bookmarkEnd w:id="256"/>
      <w:bookmarkEnd w:id="257"/>
      <w:bookmarkEnd w:id="258"/>
      <w:bookmarkEnd w:id="259"/>
      <w:bookmarkEnd w:id="260"/>
      <w:bookmarkEnd w:id="261"/>
      <w:bookmarkEnd w:id="262"/>
    </w:p>
    <w:p w:rsidR="005025F6" w:rsidRPr="00E168EA" w:rsidRDefault="00BD61B1"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地下停车场车辆运动探测</w:t>
      </w:r>
      <w:r w:rsidR="005025F6">
        <w:rPr>
          <w:rFonts w:ascii="Times New Roman" w:hAnsi="宋体" w:hint="eastAsia"/>
          <w:color w:val="000000"/>
          <w:szCs w:val="24"/>
        </w:rPr>
        <w:t>其主要部分为测量距离，那么衡量的第一个标准就是距离，验证每个模块能测量的范围，接下来再研究其精度，还有一个关键环节就是验证五个超声波测距模块是否能够很好的同时工作，因为它关系到系统中确定车在地下停车场位置。</w:t>
      </w:r>
    </w:p>
    <w:p w:rsidR="005025F6" w:rsidRPr="00E168EA" w:rsidRDefault="005025F6" w:rsidP="000772B6">
      <w:pPr>
        <w:widowControl/>
        <w:spacing w:line="360" w:lineRule="auto"/>
        <w:ind w:firstLineChars="200" w:firstLine="480"/>
        <w:jc w:val="left"/>
        <w:rPr>
          <w:rFonts w:ascii="Times New Roman" w:hAnsi="宋体"/>
          <w:color w:val="000000"/>
          <w:szCs w:val="24"/>
        </w:rPr>
      </w:pPr>
    </w:p>
    <w:p w:rsidR="005025F6" w:rsidRPr="002B72D2" w:rsidRDefault="005025F6" w:rsidP="000772B6">
      <w:pPr>
        <w:pStyle w:val="3"/>
        <w:ind w:firstLineChars="200" w:firstLine="480"/>
      </w:pPr>
      <w:bookmarkStart w:id="263" w:name="_Toc327349977"/>
      <w:bookmarkStart w:id="264" w:name="_Toc327350643"/>
      <w:bookmarkStart w:id="265" w:name="_Toc327354180"/>
      <w:bookmarkStart w:id="266" w:name="_Toc327714054"/>
      <w:bookmarkStart w:id="267" w:name="_Toc328324037"/>
      <w:bookmarkStart w:id="268" w:name="_Toc435696586"/>
      <w:bookmarkStart w:id="269" w:name="_Toc447628677"/>
      <w:bookmarkStart w:id="270" w:name="_Toc447628922"/>
      <w:bookmarkStart w:id="271" w:name="_Toc447628991"/>
      <w:r w:rsidRPr="002B72D2">
        <w:t>4.1.</w:t>
      </w:r>
      <w:r>
        <w:t>2</w:t>
      </w:r>
      <w:r w:rsidRPr="002B72D2">
        <w:rPr>
          <w:rFonts w:hint="eastAsia"/>
        </w:rPr>
        <w:t>验证显示功能</w:t>
      </w:r>
      <w:bookmarkEnd w:id="263"/>
      <w:bookmarkEnd w:id="264"/>
      <w:bookmarkEnd w:id="265"/>
      <w:bookmarkEnd w:id="266"/>
      <w:bookmarkEnd w:id="267"/>
      <w:bookmarkEnd w:id="268"/>
      <w:bookmarkEnd w:id="269"/>
      <w:bookmarkEnd w:id="270"/>
      <w:bookmarkEnd w:id="271"/>
    </w:p>
    <w:p w:rsidR="005025F6" w:rsidRPr="00E168EA"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验证</w:t>
      </w:r>
      <w:r>
        <w:rPr>
          <w:rFonts w:ascii="Times New Roman" w:hAnsi="宋体"/>
          <w:color w:val="000000"/>
          <w:szCs w:val="24"/>
        </w:rPr>
        <w:t>LCD1602</w:t>
      </w:r>
      <w:r>
        <w:rPr>
          <w:rFonts w:ascii="Times New Roman" w:hAnsi="宋体" w:hint="eastAsia"/>
          <w:color w:val="000000"/>
          <w:szCs w:val="24"/>
        </w:rPr>
        <w:t>显示功能是否正常，要能够动态显示</w:t>
      </w:r>
      <w:r w:rsidR="005B515E">
        <w:rPr>
          <w:rFonts w:ascii="Times New Roman" w:hAnsi="宋体" w:hint="eastAsia"/>
          <w:color w:val="000000"/>
          <w:szCs w:val="24"/>
        </w:rPr>
        <w:t>超声波</w:t>
      </w:r>
      <w:r w:rsidR="00D152BA">
        <w:rPr>
          <w:rFonts w:ascii="Times New Roman" w:hAnsi="宋体" w:hint="eastAsia"/>
          <w:color w:val="000000"/>
          <w:szCs w:val="24"/>
        </w:rPr>
        <w:t>状态</w:t>
      </w:r>
      <w:r>
        <w:rPr>
          <w:rFonts w:ascii="Times New Roman" w:hAnsi="宋体" w:hint="eastAsia"/>
          <w:color w:val="000000"/>
          <w:szCs w:val="24"/>
        </w:rPr>
        <w:t>功能，进入运行阶段到能够正确</w:t>
      </w:r>
      <w:r w:rsidR="00BD61B1">
        <w:rPr>
          <w:rFonts w:ascii="Times New Roman" w:hAnsi="宋体" w:hint="eastAsia"/>
          <w:color w:val="000000"/>
          <w:szCs w:val="24"/>
        </w:rPr>
        <w:t>各个超声波的状态从而判断是否有车辆</w:t>
      </w:r>
      <w:r>
        <w:rPr>
          <w:rFonts w:ascii="Times New Roman" w:hAnsi="宋体" w:hint="eastAsia"/>
          <w:color w:val="000000"/>
          <w:szCs w:val="24"/>
        </w:rPr>
        <w:t>。</w:t>
      </w:r>
    </w:p>
    <w:p w:rsidR="005025F6" w:rsidRDefault="005025F6" w:rsidP="000772B6">
      <w:pPr>
        <w:pStyle w:val="3"/>
        <w:ind w:firstLineChars="200" w:firstLine="480"/>
      </w:pPr>
      <w:bookmarkStart w:id="272" w:name="_Toc327349978"/>
      <w:bookmarkStart w:id="273" w:name="_Toc327350644"/>
      <w:bookmarkStart w:id="274" w:name="_Toc327354181"/>
      <w:bookmarkStart w:id="275" w:name="_Toc327714055"/>
      <w:bookmarkStart w:id="276" w:name="_Toc328324038"/>
      <w:bookmarkStart w:id="277" w:name="_Toc435696587"/>
      <w:bookmarkStart w:id="278" w:name="_Toc447628678"/>
      <w:bookmarkStart w:id="279" w:name="_Toc447628923"/>
      <w:bookmarkStart w:id="280" w:name="_Toc447628992"/>
      <w:r w:rsidRPr="002B72D2">
        <w:t>4.1.</w:t>
      </w:r>
      <w:r>
        <w:t>3</w:t>
      </w:r>
      <w:r w:rsidRPr="002B72D2">
        <w:rPr>
          <w:rFonts w:hint="eastAsia"/>
        </w:rPr>
        <w:t>整体调试</w:t>
      </w:r>
      <w:bookmarkEnd w:id="272"/>
      <w:bookmarkEnd w:id="273"/>
      <w:bookmarkEnd w:id="274"/>
      <w:bookmarkEnd w:id="275"/>
      <w:bookmarkEnd w:id="276"/>
      <w:bookmarkEnd w:id="277"/>
      <w:bookmarkEnd w:id="278"/>
      <w:bookmarkEnd w:id="279"/>
      <w:bookmarkEnd w:id="280"/>
    </w:p>
    <w:p w:rsidR="005025F6" w:rsidRPr="0067614C" w:rsidRDefault="005025F6" w:rsidP="000772B6">
      <w:pPr>
        <w:spacing w:line="360" w:lineRule="auto"/>
        <w:ind w:firstLineChars="200" w:firstLine="480"/>
        <w:rPr>
          <w:szCs w:val="24"/>
        </w:rPr>
      </w:pPr>
      <w:r w:rsidRPr="00B71444">
        <w:rPr>
          <w:rFonts w:hint="eastAsia"/>
          <w:szCs w:val="24"/>
        </w:rPr>
        <w:t>通过</w:t>
      </w:r>
      <w:r>
        <w:rPr>
          <w:rFonts w:hint="eastAsia"/>
          <w:szCs w:val="24"/>
        </w:rPr>
        <w:t>整体</w:t>
      </w:r>
      <w:r w:rsidRPr="00B71444">
        <w:rPr>
          <w:rFonts w:hint="eastAsia"/>
          <w:szCs w:val="24"/>
        </w:rPr>
        <w:t>调试</w:t>
      </w:r>
      <w:r>
        <w:rPr>
          <w:rFonts w:hint="eastAsia"/>
          <w:szCs w:val="24"/>
        </w:rPr>
        <w:t>，去验证整个系统的工作状态，看是否达到设计之初的设计要求，并且通过整体调试，使整个系统达到最优化，工作起来顺畅无阻。</w:t>
      </w:r>
    </w:p>
    <w:p w:rsidR="005025F6" w:rsidRDefault="005025F6" w:rsidP="000772B6">
      <w:pPr>
        <w:pStyle w:val="2"/>
        <w:ind w:firstLineChars="200" w:firstLine="560"/>
        <w:rPr>
          <w:rFonts w:ascii="黑体"/>
          <w:szCs w:val="28"/>
        </w:rPr>
      </w:pPr>
      <w:bookmarkStart w:id="281" w:name="_Toc327349979"/>
      <w:bookmarkStart w:id="282" w:name="_Toc327350645"/>
      <w:bookmarkStart w:id="283" w:name="_Toc327354182"/>
      <w:bookmarkStart w:id="284" w:name="_Toc327714056"/>
      <w:bookmarkStart w:id="285" w:name="_Toc328324039"/>
      <w:bookmarkStart w:id="286" w:name="_Toc435696588"/>
      <w:bookmarkStart w:id="287" w:name="_Toc447628679"/>
      <w:bookmarkStart w:id="288" w:name="_Toc447628924"/>
      <w:bookmarkStart w:id="289" w:name="_Toc447628993"/>
      <w:r w:rsidRPr="00FD25D2">
        <w:rPr>
          <w:rFonts w:ascii="黑体" w:hAnsi="黑体"/>
          <w:szCs w:val="28"/>
        </w:rPr>
        <w:lastRenderedPageBreak/>
        <w:t>4.2</w:t>
      </w:r>
      <w:r w:rsidRPr="00FD25D2">
        <w:rPr>
          <w:rFonts w:ascii="黑体" w:hAnsi="黑体" w:hint="eastAsia"/>
          <w:szCs w:val="28"/>
        </w:rPr>
        <w:t>调试方案</w:t>
      </w:r>
      <w:bookmarkEnd w:id="281"/>
      <w:bookmarkEnd w:id="282"/>
      <w:bookmarkEnd w:id="283"/>
      <w:bookmarkEnd w:id="284"/>
      <w:bookmarkEnd w:id="285"/>
      <w:bookmarkEnd w:id="286"/>
      <w:bookmarkEnd w:id="287"/>
      <w:bookmarkEnd w:id="288"/>
      <w:bookmarkEnd w:id="289"/>
    </w:p>
    <w:p w:rsidR="005025F6" w:rsidRPr="00D90D45" w:rsidRDefault="005025F6" w:rsidP="000772B6">
      <w:pPr>
        <w:ind w:firstLineChars="200" w:firstLine="480"/>
      </w:pPr>
    </w:p>
    <w:p w:rsidR="005025F6" w:rsidRPr="002B72D2" w:rsidRDefault="005025F6" w:rsidP="000772B6">
      <w:pPr>
        <w:pStyle w:val="3"/>
        <w:ind w:firstLineChars="200" w:firstLine="480"/>
      </w:pPr>
      <w:bookmarkStart w:id="290" w:name="_Toc327349980"/>
      <w:bookmarkStart w:id="291" w:name="_Toc327350646"/>
      <w:bookmarkStart w:id="292" w:name="_Toc327354183"/>
      <w:bookmarkStart w:id="293" w:name="_Toc327714057"/>
      <w:bookmarkStart w:id="294" w:name="_Toc328324040"/>
      <w:bookmarkStart w:id="295" w:name="_Toc435696589"/>
      <w:bookmarkStart w:id="296" w:name="_Toc447628680"/>
      <w:bookmarkStart w:id="297" w:name="_Toc447628925"/>
      <w:bookmarkStart w:id="298" w:name="_Toc447628994"/>
      <w:r w:rsidRPr="002B72D2">
        <w:t>4.2.1</w:t>
      </w:r>
      <w:r w:rsidRPr="002B72D2">
        <w:rPr>
          <w:rFonts w:hint="eastAsia"/>
        </w:rPr>
        <w:t>验证单个超声波测距模块的工作状态</w:t>
      </w:r>
      <w:bookmarkEnd w:id="290"/>
      <w:bookmarkEnd w:id="291"/>
      <w:bookmarkEnd w:id="292"/>
      <w:bookmarkEnd w:id="293"/>
      <w:bookmarkEnd w:id="294"/>
      <w:bookmarkEnd w:id="295"/>
      <w:bookmarkEnd w:id="296"/>
      <w:bookmarkEnd w:id="297"/>
      <w:bookmarkEnd w:id="298"/>
    </w:p>
    <w:p w:rsidR="005025F6" w:rsidRPr="008430B4" w:rsidRDefault="005025F6" w:rsidP="000772B6">
      <w:pPr>
        <w:widowControl/>
        <w:spacing w:line="360" w:lineRule="auto"/>
        <w:ind w:firstLineChars="200" w:firstLine="480"/>
        <w:jc w:val="left"/>
        <w:rPr>
          <w:rFonts w:ascii="Times New Roman" w:hAnsi="宋体"/>
          <w:color w:val="000000"/>
          <w:szCs w:val="24"/>
        </w:rPr>
      </w:pPr>
      <w:r w:rsidRPr="00E168EA">
        <w:rPr>
          <w:rFonts w:ascii="Times New Roman" w:hAnsi="宋体" w:hint="eastAsia"/>
          <w:color w:val="000000"/>
          <w:szCs w:val="24"/>
        </w:rPr>
        <w:t>首先编写一个单独的</w:t>
      </w:r>
      <w:r>
        <w:rPr>
          <w:rFonts w:ascii="Times New Roman" w:hAnsi="宋体" w:hint="eastAsia"/>
          <w:color w:val="000000"/>
          <w:szCs w:val="24"/>
        </w:rPr>
        <w:t>超声波测距子程序，采用一个超声波测距模块，测量结果让其在</w:t>
      </w:r>
      <w:r>
        <w:rPr>
          <w:rFonts w:ascii="Times New Roman" w:hAnsi="宋体"/>
          <w:color w:val="000000"/>
          <w:szCs w:val="24"/>
        </w:rPr>
        <w:t>LCD</w:t>
      </w:r>
      <w:r>
        <w:rPr>
          <w:rFonts w:ascii="Times New Roman" w:hAnsi="宋体" w:hint="eastAsia"/>
          <w:color w:val="000000"/>
          <w:szCs w:val="24"/>
        </w:rPr>
        <w:t>上显示，看其测量的距离是否正确，测量范围和精度是否符合本设计的要求。如果单个的测距功能达到要求了，然后将多个个模块都接入到系统，编写相应的测距程序，测试多个个模块同时工作的性能。</w:t>
      </w:r>
    </w:p>
    <w:p w:rsidR="005025F6" w:rsidRPr="002B72D2" w:rsidRDefault="005025F6" w:rsidP="000772B6">
      <w:pPr>
        <w:pStyle w:val="3"/>
        <w:ind w:firstLineChars="200" w:firstLine="480"/>
      </w:pPr>
      <w:bookmarkStart w:id="299" w:name="_Toc327349983"/>
      <w:bookmarkStart w:id="300" w:name="_Toc327350649"/>
      <w:bookmarkStart w:id="301" w:name="_Toc327354186"/>
      <w:bookmarkStart w:id="302" w:name="_Toc327714060"/>
      <w:bookmarkStart w:id="303" w:name="_Toc328324043"/>
      <w:bookmarkStart w:id="304" w:name="_Toc435696590"/>
      <w:bookmarkStart w:id="305" w:name="_Toc447628681"/>
      <w:bookmarkStart w:id="306" w:name="_Toc447628926"/>
      <w:bookmarkStart w:id="307" w:name="_Toc447628995"/>
      <w:r w:rsidRPr="002B72D2">
        <w:t>4.2.</w:t>
      </w:r>
      <w:r w:rsidR="00483C5D">
        <w:rPr>
          <w:rFonts w:hint="eastAsia"/>
        </w:rPr>
        <w:t>2</w:t>
      </w:r>
      <w:r w:rsidRPr="002B72D2">
        <w:rPr>
          <w:rFonts w:hint="eastAsia"/>
        </w:rPr>
        <w:t>整体调试</w:t>
      </w:r>
      <w:bookmarkEnd w:id="299"/>
      <w:bookmarkEnd w:id="300"/>
      <w:bookmarkEnd w:id="301"/>
      <w:bookmarkEnd w:id="302"/>
      <w:bookmarkEnd w:id="303"/>
      <w:bookmarkEnd w:id="304"/>
      <w:bookmarkEnd w:id="305"/>
      <w:bookmarkEnd w:id="306"/>
      <w:bookmarkEnd w:id="307"/>
    </w:p>
    <w:p w:rsidR="005025F6" w:rsidRDefault="005025F6" w:rsidP="000772B6">
      <w:pPr>
        <w:widowControl/>
        <w:spacing w:line="360" w:lineRule="auto"/>
        <w:ind w:firstLineChars="200" w:firstLine="480"/>
        <w:jc w:val="left"/>
        <w:rPr>
          <w:rFonts w:ascii="Times New Roman" w:hAnsi="宋体"/>
          <w:color w:val="000000"/>
          <w:szCs w:val="24"/>
        </w:rPr>
      </w:pPr>
      <w:r w:rsidRPr="00917666">
        <w:rPr>
          <w:rFonts w:ascii="Times New Roman" w:hAnsi="宋体" w:hint="eastAsia"/>
          <w:color w:val="000000"/>
          <w:szCs w:val="24"/>
        </w:rPr>
        <w:t>将</w:t>
      </w:r>
      <w:r>
        <w:rPr>
          <w:rFonts w:ascii="Times New Roman" w:hAnsi="宋体" w:hint="eastAsia"/>
          <w:color w:val="000000"/>
          <w:szCs w:val="24"/>
        </w:rPr>
        <w:t>整个系统安装起来，将多个个超声波测距模块安装顶部位置，调整好角度，然后将线连接好，将整合好的完整程序下入单片机。测试当有车辆经过时判断是否正确灯光会有相应的提示。当车辆进入停车位是将该停车位的状态实时反应到</w:t>
      </w:r>
      <w:r>
        <w:rPr>
          <w:rFonts w:ascii="Times New Roman" w:hAnsi="宋体"/>
          <w:color w:val="000000"/>
          <w:szCs w:val="24"/>
        </w:rPr>
        <w:t>PC</w:t>
      </w:r>
      <w:r>
        <w:rPr>
          <w:rFonts w:ascii="Times New Roman" w:hAnsi="宋体" w:hint="eastAsia"/>
          <w:color w:val="000000"/>
          <w:szCs w:val="24"/>
        </w:rPr>
        <w:t>端。进入最终测试如果以上各项指标正常则整个系统工作状态良好。</w:t>
      </w:r>
    </w:p>
    <w:p w:rsidR="005025F6" w:rsidRPr="00917666" w:rsidRDefault="005025F6" w:rsidP="000772B6">
      <w:pPr>
        <w:widowControl/>
        <w:spacing w:line="360" w:lineRule="auto"/>
        <w:ind w:firstLineChars="200" w:firstLine="480"/>
        <w:jc w:val="left"/>
        <w:rPr>
          <w:rFonts w:ascii="Times New Roman" w:hAnsi="宋体"/>
          <w:color w:val="000000"/>
          <w:szCs w:val="24"/>
        </w:rPr>
      </w:pPr>
    </w:p>
    <w:p w:rsidR="005025F6" w:rsidRDefault="005025F6" w:rsidP="000772B6">
      <w:pPr>
        <w:pStyle w:val="2"/>
        <w:ind w:firstLineChars="200" w:firstLine="560"/>
        <w:rPr>
          <w:rFonts w:ascii="黑体"/>
          <w:szCs w:val="28"/>
        </w:rPr>
      </w:pPr>
      <w:bookmarkStart w:id="308" w:name="_Toc327349984"/>
      <w:bookmarkStart w:id="309" w:name="_Toc327350650"/>
      <w:bookmarkStart w:id="310" w:name="_Toc327354187"/>
      <w:bookmarkStart w:id="311" w:name="_Toc327714061"/>
      <w:bookmarkStart w:id="312" w:name="_Toc328324044"/>
      <w:bookmarkStart w:id="313" w:name="_Toc435696591"/>
      <w:bookmarkStart w:id="314" w:name="_Toc447628682"/>
      <w:bookmarkStart w:id="315" w:name="_Toc447628927"/>
      <w:bookmarkStart w:id="316" w:name="_Toc447628996"/>
      <w:r w:rsidRPr="00FD25D2">
        <w:rPr>
          <w:rFonts w:ascii="黑体" w:hAnsi="黑体"/>
          <w:szCs w:val="28"/>
        </w:rPr>
        <w:t>4.3</w:t>
      </w:r>
      <w:r w:rsidRPr="00FD25D2">
        <w:rPr>
          <w:rFonts w:ascii="黑体" w:hAnsi="黑体" w:hint="eastAsia"/>
          <w:szCs w:val="28"/>
        </w:rPr>
        <w:t>调试过程与结果</w:t>
      </w:r>
      <w:bookmarkEnd w:id="308"/>
      <w:bookmarkEnd w:id="309"/>
      <w:bookmarkEnd w:id="310"/>
      <w:bookmarkEnd w:id="311"/>
      <w:bookmarkEnd w:id="312"/>
      <w:bookmarkEnd w:id="313"/>
      <w:bookmarkEnd w:id="314"/>
      <w:bookmarkEnd w:id="315"/>
      <w:bookmarkEnd w:id="316"/>
    </w:p>
    <w:p w:rsidR="005025F6" w:rsidRPr="006C01D2" w:rsidRDefault="005025F6" w:rsidP="000772B6">
      <w:pPr>
        <w:ind w:firstLineChars="200" w:firstLine="480"/>
      </w:pPr>
    </w:p>
    <w:p w:rsidR="005025F6" w:rsidRDefault="005025F6" w:rsidP="000772B6">
      <w:pPr>
        <w:pStyle w:val="3"/>
        <w:ind w:firstLineChars="200" w:firstLine="480"/>
      </w:pPr>
      <w:bookmarkStart w:id="317" w:name="_Toc327349985"/>
      <w:bookmarkStart w:id="318" w:name="_Toc327350651"/>
      <w:bookmarkStart w:id="319" w:name="_Toc327354188"/>
      <w:bookmarkStart w:id="320" w:name="_Toc327714062"/>
      <w:bookmarkStart w:id="321" w:name="_Toc328324045"/>
      <w:bookmarkStart w:id="322" w:name="_Toc435696592"/>
      <w:bookmarkStart w:id="323" w:name="_Toc447628683"/>
      <w:bookmarkStart w:id="324" w:name="_Toc447628928"/>
      <w:bookmarkStart w:id="325" w:name="_Toc447628997"/>
      <w:r w:rsidRPr="002B72D2">
        <w:t>4.3.1</w:t>
      </w:r>
      <w:r w:rsidRPr="002B72D2">
        <w:rPr>
          <w:rFonts w:hint="eastAsia"/>
        </w:rPr>
        <w:t>超声波测距调试</w:t>
      </w:r>
      <w:bookmarkEnd w:id="317"/>
      <w:bookmarkEnd w:id="318"/>
      <w:bookmarkEnd w:id="319"/>
      <w:bookmarkEnd w:id="320"/>
      <w:bookmarkEnd w:id="321"/>
      <w:bookmarkEnd w:id="322"/>
      <w:bookmarkEnd w:id="323"/>
      <w:bookmarkEnd w:id="324"/>
      <w:bookmarkEnd w:id="325"/>
    </w:p>
    <w:p w:rsidR="005025F6" w:rsidRPr="006C01D2" w:rsidRDefault="005025F6" w:rsidP="000772B6">
      <w:pPr>
        <w:ind w:firstLineChars="200" w:firstLine="480"/>
      </w:pPr>
    </w:p>
    <w:p w:rsidR="005025F6" w:rsidRDefault="005025F6" w:rsidP="000772B6">
      <w:pPr>
        <w:widowControl/>
        <w:spacing w:line="360" w:lineRule="auto"/>
        <w:ind w:firstLineChars="200" w:firstLine="480"/>
        <w:jc w:val="left"/>
        <w:rPr>
          <w:rFonts w:ascii="Times New Roman" w:hAnsi="宋体"/>
          <w:color w:val="000000"/>
          <w:szCs w:val="24"/>
        </w:rPr>
      </w:pPr>
      <w:r>
        <w:rPr>
          <w:rFonts w:ascii="Times New Roman" w:hAnsi="宋体" w:hint="eastAsia"/>
          <w:color w:val="000000"/>
          <w:szCs w:val="24"/>
        </w:rPr>
        <w:t>将单个超声波模块接入单片机最小系统，按照测试方案编写超声波测距测试程序，然后运行程序测试最远距离为</w:t>
      </w:r>
      <w:r w:rsidR="00BD61B1">
        <w:rPr>
          <w:rFonts w:ascii="Times New Roman" w:hAnsi="宋体" w:hint="eastAsia"/>
          <w:color w:val="000000"/>
          <w:szCs w:val="24"/>
        </w:rPr>
        <w:t>600</w:t>
      </w:r>
      <w:r>
        <w:rPr>
          <w:rFonts w:ascii="Times New Roman" w:hAnsi="宋体"/>
          <w:color w:val="000000"/>
          <w:szCs w:val="24"/>
        </w:rPr>
        <w:t>cm</w:t>
      </w:r>
      <w:r>
        <w:rPr>
          <w:rFonts w:ascii="Times New Roman" w:hAnsi="宋体" w:hint="eastAsia"/>
          <w:color w:val="000000"/>
          <w:szCs w:val="24"/>
        </w:rPr>
        <w:t>，测试最短距离为</w:t>
      </w:r>
      <w:r>
        <w:rPr>
          <w:rFonts w:ascii="Times New Roman" w:hAnsi="宋体"/>
          <w:color w:val="000000"/>
          <w:szCs w:val="24"/>
        </w:rPr>
        <w:t xml:space="preserve">1cm </w:t>
      </w:r>
      <w:r>
        <w:rPr>
          <w:rFonts w:ascii="Times New Roman" w:hAnsi="宋体" w:hint="eastAsia"/>
          <w:color w:val="000000"/>
          <w:szCs w:val="24"/>
        </w:rPr>
        <w:t>。</w:t>
      </w:r>
    </w:p>
    <w:p w:rsidR="005025F6" w:rsidRDefault="00D152BA" w:rsidP="00D152BA">
      <w:pPr>
        <w:widowControl/>
        <w:spacing w:line="360" w:lineRule="auto"/>
        <w:jc w:val="left"/>
        <w:rPr>
          <w:rFonts w:ascii="宋体"/>
          <w:color w:val="000000"/>
          <w:szCs w:val="24"/>
        </w:rPr>
      </w:pPr>
      <w:r>
        <w:rPr>
          <w:rFonts w:ascii="Times New Roman" w:hAnsi="宋体" w:hint="eastAsia"/>
          <w:color w:val="000000"/>
          <w:szCs w:val="24"/>
        </w:rPr>
        <w:tab/>
      </w:r>
      <w:r w:rsidR="005025F6">
        <w:rPr>
          <w:rFonts w:ascii="宋体" w:hAnsi="宋体" w:hint="eastAsia"/>
          <w:color w:val="000000"/>
          <w:szCs w:val="24"/>
        </w:rPr>
        <w:t>将多个个超声波测距模块全部接入单片机最小系统，按照测试方案编写三个超声波同时测距的程序，然后运行程序，可以分别显示出多个个模块所测试的距离。（如图</w:t>
      </w:r>
      <w:r w:rsidR="005025F6">
        <w:rPr>
          <w:rFonts w:ascii="宋体" w:hAnsi="宋体"/>
          <w:color w:val="000000"/>
          <w:szCs w:val="24"/>
        </w:rPr>
        <w:t>4-</w:t>
      </w:r>
      <w:r w:rsidR="00BD61B1">
        <w:rPr>
          <w:rFonts w:ascii="宋体" w:hAnsi="宋体" w:hint="eastAsia"/>
          <w:color w:val="000000"/>
          <w:szCs w:val="24"/>
        </w:rPr>
        <w:t>1</w:t>
      </w:r>
      <w:r w:rsidR="005025F6">
        <w:rPr>
          <w:rFonts w:ascii="宋体" w:hAnsi="宋体" w:hint="eastAsia"/>
          <w:color w:val="000000"/>
          <w:szCs w:val="24"/>
        </w:rPr>
        <w:t>所示）。</w:t>
      </w:r>
    </w:p>
    <w:p w:rsidR="005025F6" w:rsidRDefault="000848AD" w:rsidP="000772B6">
      <w:pPr>
        <w:widowControl/>
        <w:spacing w:line="360" w:lineRule="auto"/>
        <w:ind w:firstLineChars="200" w:firstLine="480"/>
        <w:jc w:val="center"/>
        <w:rPr>
          <w:rFonts w:ascii="宋体"/>
          <w:color w:val="000000"/>
          <w:szCs w:val="24"/>
        </w:rPr>
      </w:pPr>
      <w:r w:rsidRPr="002C3B04">
        <w:rPr>
          <w:rFonts w:ascii="宋体"/>
          <w:noProof/>
          <w:color w:val="000000"/>
          <w:szCs w:val="24"/>
        </w:rPr>
        <w:lastRenderedPageBreak/>
        <w:pict>
          <v:shape id="_x0000_i1064" type="#_x0000_t75" alt="1447902387573.jpg" style="width:303.05pt;height:132.75pt;visibility:visible">
            <v:imagedata r:id="rId36" o:title="" croptop="30070f" cropbottom="20759f" cropleft="3012f" cropright="4065f"/>
          </v:shape>
        </w:pict>
      </w:r>
    </w:p>
    <w:p w:rsidR="005025F6" w:rsidRPr="00776709" w:rsidRDefault="005025F6" w:rsidP="000772B6">
      <w:pPr>
        <w:widowControl/>
        <w:spacing w:line="360" w:lineRule="auto"/>
        <w:ind w:firstLineChars="200" w:firstLine="480"/>
        <w:jc w:val="center"/>
        <w:rPr>
          <w:rFonts w:ascii="黑体" w:eastAsia="黑体" w:hAnsi="黑体"/>
          <w:color w:val="000000"/>
          <w:szCs w:val="21"/>
        </w:rPr>
      </w:pPr>
      <w:r w:rsidRPr="0031301F">
        <w:rPr>
          <w:rFonts w:ascii="黑体" w:eastAsia="黑体" w:hAnsi="黑体" w:hint="eastAsia"/>
          <w:color w:val="000000"/>
          <w:szCs w:val="21"/>
        </w:rPr>
        <w:t>图</w:t>
      </w:r>
      <w:r w:rsidRPr="0031301F">
        <w:rPr>
          <w:rFonts w:ascii="黑体" w:eastAsia="黑体" w:hAnsi="黑体"/>
          <w:color w:val="000000"/>
          <w:szCs w:val="21"/>
        </w:rPr>
        <w:t>4-</w:t>
      </w:r>
      <w:r w:rsidR="00D152BA">
        <w:rPr>
          <w:rFonts w:ascii="黑体" w:eastAsia="黑体" w:hAnsi="黑体" w:hint="eastAsia"/>
          <w:color w:val="000000"/>
          <w:szCs w:val="21"/>
        </w:rPr>
        <w:t>1</w:t>
      </w:r>
      <w:r>
        <w:rPr>
          <w:rFonts w:ascii="黑体" w:eastAsia="黑体" w:hAnsi="黑体" w:hint="eastAsia"/>
          <w:color w:val="000000"/>
          <w:szCs w:val="21"/>
        </w:rPr>
        <w:t>三个超声波测距模块测试结果</w:t>
      </w:r>
    </w:p>
    <w:p w:rsidR="005025F6" w:rsidRDefault="005025F6" w:rsidP="000772B6">
      <w:pPr>
        <w:pStyle w:val="3"/>
        <w:ind w:firstLineChars="200" w:firstLine="480"/>
      </w:pPr>
      <w:bookmarkStart w:id="326" w:name="_Toc327349988"/>
      <w:bookmarkStart w:id="327" w:name="_Toc327350654"/>
      <w:bookmarkStart w:id="328" w:name="_Toc327354191"/>
      <w:bookmarkStart w:id="329" w:name="_Toc327714065"/>
      <w:bookmarkStart w:id="330" w:name="_Toc328324048"/>
      <w:bookmarkStart w:id="331" w:name="_Toc435696593"/>
      <w:bookmarkStart w:id="332" w:name="_Toc447628684"/>
      <w:bookmarkStart w:id="333" w:name="_Toc447628929"/>
      <w:bookmarkStart w:id="334" w:name="_Toc447628998"/>
      <w:r w:rsidRPr="002B72D2">
        <w:t>4.3.</w:t>
      </w:r>
      <w:r w:rsidR="00D152BA">
        <w:rPr>
          <w:rFonts w:hint="eastAsia"/>
        </w:rPr>
        <w:t>2</w:t>
      </w:r>
      <w:r w:rsidRPr="002B72D2">
        <w:rPr>
          <w:rFonts w:hint="eastAsia"/>
        </w:rPr>
        <w:t>整个系统的调试</w:t>
      </w:r>
      <w:bookmarkEnd w:id="326"/>
      <w:bookmarkEnd w:id="327"/>
      <w:bookmarkEnd w:id="328"/>
      <w:bookmarkEnd w:id="329"/>
      <w:bookmarkEnd w:id="330"/>
      <w:bookmarkEnd w:id="331"/>
      <w:bookmarkEnd w:id="332"/>
      <w:bookmarkEnd w:id="333"/>
      <w:bookmarkEnd w:id="334"/>
    </w:p>
    <w:p w:rsidR="005025F6" w:rsidRPr="008F4134" w:rsidRDefault="000848AD" w:rsidP="000772B6">
      <w:pPr>
        <w:widowControl/>
        <w:spacing w:line="360" w:lineRule="auto"/>
        <w:ind w:firstLineChars="200" w:firstLine="480"/>
        <w:jc w:val="center"/>
        <w:rPr>
          <w:rFonts w:ascii="黑体" w:eastAsia="黑体" w:hAnsi="黑体"/>
          <w:color w:val="000000"/>
          <w:szCs w:val="21"/>
        </w:rPr>
      </w:pPr>
      <w:r w:rsidRPr="002C3B04">
        <w:rPr>
          <w:rFonts w:ascii="黑体" w:eastAsia="黑体" w:hAnsi="黑体"/>
          <w:noProof/>
          <w:color w:val="000000"/>
          <w:szCs w:val="21"/>
        </w:rPr>
        <w:pict>
          <v:shape id="图片 5" o:spid="_x0000_i1065" type="#_x0000_t75" alt="1447903901215.jpg" style="width:333.1pt;height:171.55pt;visibility:visible">
            <v:imagedata r:id="rId37" o:title="" croptop="6460f" cropbottom="10641f" cropleft="11977f"/>
          </v:shape>
        </w:pict>
      </w:r>
    </w:p>
    <w:p w:rsidR="005025F6" w:rsidRPr="00776709" w:rsidRDefault="005025F6" w:rsidP="000772B6">
      <w:pPr>
        <w:widowControl/>
        <w:spacing w:line="360" w:lineRule="auto"/>
        <w:ind w:firstLineChars="200" w:firstLine="480"/>
        <w:jc w:val="center"/>
        <w:rPr>
          <w:rFonts w:ascii="黑体" w:eastAsia="黑体" w:hAnsi="黑体"/>
          <w:color w:val="000000"/>
          <w:szCs w:val="21"/>
        </w:rPr>
      </w:pPr>
      <w:r w:rsidRPr="0031301F">
        <w:rPr>
          <w:rFonts w:ascii="黑体" w:eastAsia="黑体" w:hAnsi="黑体" w:hint="eastAsia"/>
          <w:color w:val="000000"/>
          <w:szCs w:val="21"/>
        </w:rPr>
        <w:t>图</w:t>
      </w:r>
      <w:r w:rsidRPr="0031301F">
        <w:rPr>
          <w:rFonts w:ascii="黑体" w:eastAsia="黑体" w:hAnsi="黑体"/>
          <w:color w:val="000000"/>
          <w:szCs w:val="21"/>
        </w:rPr>
        <w:t>4-</w:t>
      </w:r>
      <w:r>
        <w:rPr>
          <w:rFonts w:ascii="黑体" w:eastAsia="黑体" w:hAnsi="黑体"/>
          <w:color w:val="000000"/>
          <w:szCs w:val="21"/>
        </w:rPr>
        <w:t>3</w:t>
      </w:r>
      <w:r>
        <w:rPr>
          <w:rFonts w:ascii="黑体" w:eastAsia="黑体" w:hAnsi="黑体" w:hint="eastAsia"/>
          <w:color w:val="000000"/>
          <w:szCs w:val="21"/>
        </w:rPr>
        <w:t>整个系统在工作时的状态</w:t>
      </w:r>
    </w:p>
    <w:p w:rsidR="005025F6" w:rsidRDefault="005025F6" w:rsidP="000772B6">
      <w:pPr>
        <w:pStyle w:val="2"/>
        <w:ind w:firstLineChars="200" w:firstLine="560"/>
      </w:pPr>
      <w:bookmarkStart w:id="335" w:name="_Toc327349989"/>
      <w:bookmarkStart w:id="336" w:name="_Toc327350655"/>
      <w:bookmarkStart w:id="337" w:name="_Toc327354192"/>
      <w:bookmarkStart w:id="338" w:name="_Toc327714066"/>
      <w:bookmarkStart w:id="339" w:name="_Toc328324049"/>
      <w:bookmarkStart w:id="340" w:name="_Toc435696594"/>
      <w:bookmarkStart w:id="341" w:name="_Toc447628685"/>
      <w:bookmarkStart w:id="342" w:name="_Toc447628930"/>
      <w:bookmarkStart w:id="343" w:name="_Toc447628999"/>
      <w:r w:rsidRPr="002B72D2">
        <w:t xml:space="preserve">4.4 </w:t>
      </w:r>
      <w:r>
        <w:rPr>
          <w:rFonts w:hint="eastAsia"/>
        </w:rPr>
        <w:t>结果与</w:t>
      </w:r>
      <w:r w:rsidRPr="002B72D2">
        <w:rPr>
          <w:rFonts w:hint="eastAsia"/>
        </w:rPr>
        <w:t>分析</w:t>
      </w:r>
      <w:bookmarkEnd w:id="335"/>
      <w:bookmarkEnd w:id="336"/>
      <w:bookmarkEnd w:id="337"/>
      <w:bookmarkEnd w:id="338"/>
      <w:bookmarkEnd w:id="339"/>
      <w:bookmarkEnd w:id="340"/>
      <w:bookmarkEnd w:id="341"/>
      <w:bookmarkEnd w:id="342"/>
      <w:bookmarkEnd w:id="343"/>
    </w:p>
    <w:p w:rsidR="005025F6" w:rsidRPr="006C01D2" w:rsidRDefault="005025F6" w:rsidP="000772B6">
      <w:pPr>
        <w:ind w:firstLineChars="200" w:firstLine="480"/>
      </w:pPr>
    </w:p>
    <w:p w:rsidR="005025F6" w:rsidRDefault="005025F6" w:rsidP="000772B6">
      <w:pPr>
        <w:pStyle w:val="aa"/>
        <w:spacing w:line="360" w:lineRule="auto"/>
        <w:rPr>
          <w:webHidden/>
        </w:rPr>
      </w:pPr>
      <w:r w:rsidRPr="00A27CBC">
        <w:rPr>
          <w:rFonts w:hint="eastAsia"/>
          <w:webHidden/>
        </w:rPr>
        <w:t>在系统的调试过程中，产生的问题</w:t>
      </w:r>
      <w:r>
        <w:rPr>
          <w:rFonts w:hint="eastAsia"/>
          <w:webHidden/>
        </w:rPr>
        <w:t>多种多样。下面就对主要问题进行分析，对相应的解决方法作简单的阐述。</w:t>
      </w:r>
    </w:p>
    <w:p w:rsidR="005025F6" w:rsidRDefault="005025F6" w:rsidP="000772B6">
      <w:pPr>
        <w:pStyle w:val="aa"/>
        <w:spacing w:line="360" w:lineRule="auto"/>
        <w:rPr>
          <w:webHidden/>
        </w:rPr>
      </w:pPr>
      <w:r>
        <w:rPr>
          <w:webHidden/>
        </w:rPr>
        <w:t>1</w:t>
      </w:r>
      <w:r>
        <w:rPr>
          <w:rFonts w:hint="eastAsia"/>
          <w:webHidden/>
        </w:rPr>
        <w:t>、多个超声波测距模块不能同时工作。</w:t>
      </w:r>
    </w:p>
    <w:p w:rsidR="005025F6" w:rsidRPr="00891CA0" w:rsidRDefault="005025F6" w:rsidP="000772B6">
      <w:pPr>
        <w:pStyle w:val="aa"/>
        <w:spacing w:line="360" w:lineRule="auto"/>
        <w:rPr>
          <w:webHidden/>
        </w:rPr>
      </w:pPr>
      <w:r>
        <w:rPr>
          <w:rFonts w:hint="eastAsia"/>
          <w:webHidden/>
        </w:rPr>
        <w:t>分</w:t>
      </w:r>
      <w:r w:rsidRPr="00891CA0">
        <w:rPr>
          <w:rFonts w:hint="eastAsia"/>
          <w:webHidden/>
        </w:rPr>
        <w:t>析：</w:t>
      </w:r>
      <w:r>
        <w:rPr>
          <w:rFonts w:hint="eastAsia"/>
          <w:webHidden/>
        </w:rPr>
        <w:t>这个问题主要是由于软件问题引起的</w:t>
      </w:r>
      <w:r w:rsidRPr="00891CA0">
        <w:rPr>
          <w:rFonts w:hint="eastAsia"/>
          <w:webHidden/>
        </w:rPr>
        <w:t>，故先</w:t>
      </w:r>
      <w:r>
        <w:rPr>
          <w:rFonts w:hint="eastAsia"/>
          <w:webHidden/>
        </w:rPr>
        <w:t>要</w:t>
      </w:r>
      <w:r w:rsidRPr="00891CA0">
        <w:rPr>
          <w:rFonts w:hint="eastAsia"/>
          <w:webHidden/>
        </w:rPr>
        <w:t>检查软件</w:t>
      </w:r>
      <w:r>
        <w:rPr>
          <w:rFonts w:hint="eastAsia"/>
          <w:webHidden/>
        </w:rPr>
        <w:t>。</w:t>
      </w:r>
    </w:p>
    <w:p w:rsidR="005025F6" w:rsidRDefault="005025F6" w:rsidP="000772B6">
      <w:pPr>
        <w:pStyle w:val="aa"/>
        <w:spacing w:line="360" w:lineRule="auto"/>
        <w:rPr>
          <w:webHidden/>
        </w:rPr>
      </w:pPr>
      <w:r>
        <w:rPr>
          <w:rFonts w:hint="eastAsia"/>
          <w:webHidden/>
        </w:rPr>
        <w:t>解决：最终发现是软件编写问题，没有注意到各个模块要分步工作，最终重新修改程序，让各个模块分步工作，然后读取每个模块测距的值，最终实现多个个模块同时工作。</w:t>
      </w:r>
    </w:p>
    <w:p w:rsidR="005025F6" w:rsidRDefault="005025F6" w:rsidP="000772B6">
      <w:pPr>
        <w:pStyle w:val="aa"/>
        <w:spacing w:line="360" w:lineRule="auto"/>
        <w:rPr>
          <w:webHidden/>
        </w:rPr>
      </w:pPr>
      <w:r>
        <w:rPr>
          <w:webHidden/>
        </w:rPr>
        <w:t>2</w:t>
      </w:r>
      <w:r>
        <w:rPr>
          <w:rFonts w:hint="eastAsia"/>
          <w:webHidden/>
        </w:rPr>
        <w:t>、超声波测距测量距离实时性不好。</w:t>
      </w:r>
    </w:p>
    <w:p w:rsidR="005025F6" w:rsidRDefault="005025F6" w:rsidP="000772B6">
      <w:pPr>
        <w:pStyle w:val="aa"/>
        <w:spacing w:line="360" w:lineRule="auto"/>
        <w:rPr>
          <w:webHidden/>
        </w:rPr>
      </w:pPr>
      <w:r>
        <w:rPr>
          <w:rFonts w:hint="eastAsia"/>
          <w:webHidden/>
        </w:rPr>
        <w:t>分析：由于软件问题导致定时器值不对，或者触发信号问题。</w:t>
      </w:r>
    </w:p>
    <w:p w:rsidR="005025F6" w:rsidRDefault="005025F6" w:rsidP="000772B6">
      <w:pPr>
        <w:pStyle w:val="aa"/>
        <w:spacing w:line="360" w:lineRule="auto"/>
        <w:rPr>
          <w:webHidden/>
        </w:rPr>
      </w:pPr>
      <w:r>
        <w:rPr>
          <w:rFonts w:hint="eastAsia"/>
          <w:webHidden/>
        </w:rPr>
        <w:lastRenderedPageBreak/>
        <w:t>解决：在检查过程中发现是因为触发信号过长引起，触发信号过长，再加上超声波分步工作，导致测量距离实时性不好，最后将触发信号减小，问题得到解决。</w:t>
      </w:r>
    </w:p>
    <w:p w:rsidR="00D152BA" w:rsidRDefault="00D152BA" w:rsidP="000772B6">
      <w:pPr>
        <w:pStyle w:val="aa"/>
        <w:spacing w:line="360" w:lineRule="auto"/>
        <w:rPr>
          <w:webHidden/>
        </w:rPr>
      </w:pPr>
      <w:r>
        <w:rPr>
          <w:rFonts w:hint="eastAsia"/>
          <w:webHidden/>
        </w:rPr>
        <w:t>3、RS485通信如何实现控制发射顺序，通过上位机设置相应的通信地址，实现多个单片机一次发送超声波的数据。</w:t>
      </w:r>
    </w:p>
    <w:p w:rsidR="005025F6" w:rsidRDefault="005025F6" w:rsidP="000772B6">
      <w:pPr>
        <w:ind w:firstLineChars="200" w:firstLine="480"/>
        <w:rPr>
          <w:szCs w:val="24"/>
        </w:rPr>
      </w:pPr>
    </w:p>
    <w:p w:rsidR="005025F6" w:rsidRDefault="005025F6" w:rsidP="000772B6">
      <w:pPr>
        <w:ind w:firstLineChars="200" w:firstLine="480"/>
        <w:rPr>
          <w:szCs w:val="24"/>
        </w:rPr>
      </w:pPr>
    </w:p>
    <w:p w:rsidR="005025F6" w:rsidRDefault="005025F6" w:rsidP="00804988">
      <w:pPr>
        <w:rPr>
          <w:szCs w:val="24"/>
        </w:rPr>
      </w:pPr>
    </w:p>
    <w:p w:rsidR="005025F6" w:rsidRPr="002710A6" w:rsidRDefault="005025F6" w:rsidP="004506B7">
      <w:pPr>
        <w:pStyle w:val="1"/>
        <w:jc w:val="center"/>
        <w:rPr>
          <w:rFonts w:ascii="黑体" w:eastAsia="黑体" w:hAnsi="黑体"/>
          <w:b w:val="0"/>
          <w:sz w:val="32"/>
          <w:szCs w:val="32"/>
        </w:rPr>
      </w:pPr>
      <w:bookmarkStart w:id="344" w:name="_Toc327349990"/>
      <w:bookmarkStart w:id="345" w:name="_Toc327350656"/>
      <w:bookmarkStart w:id="346" w:name="_Toc327354193"/>
      <w:bookmarkStart w:id="347" w:name="_Toc327714067"/>
      <w:bookmarkStart w:id="348" w:name="_Toc328324050"/>
      <w:bookmarkStart w:id="349" w:name="_Toc435696595"/>
      <w:bookmarkStart w:id="350" w:name="_Toc447628686"/>
      <w:bookmarkStart w:id="351" w:name="_Toc447628931"/>
      <w:bookmarkStart w:id="352" w:name="_Toc447629000"/>
      <w:r>
        <w:rPr>
          <w:rFonts w:ascii="黑体" w:eastAsia="黑体" w:hAnsi="黑体" w:hint="eastAsia"/>
          <w:b w:val="0"/>
          <w:sz w:val="32"/>
          <w:szCs w:val="32"/>
        </w:rPr>
        <w:t>第</w:t>
      </w:r>
      <w:r>
        <w:rPr>
          <w:rFonts w:ascii="黑体" w:eastAsia="黑体" w:hAnsi="黑体"/>
          <w:b w:val="0"/>
          <w:sz w:val="32"/>
          <w:szCs w:val="32"/>
        </w:rPr>
        <w:t>5</w:t>
      </w:r>
      <w:r>
        <w:rPr>
          <w:rFonts w:ascii="黑体" w:eastAsia="黑体" w:hAnsi="黑体" w:hint="eastAsia"/>
          <w:b w:val="0"/>
          <w:sz w:val="32"/>
          <w:szCs w:val="32"/>
        </w:rPr>
        <w:t>章</w:t>
      </w:r>
      <w:r>
        <w:rPr>
          <w:rFonts w:ascii="黑体" w:eastAsia="黑体" w:hAnsi="黑体"/>
          <w:b w:val="0"/>
          <w:sz w:val="32"/>
          <w:szCs w:val="32"/>
        </w:rPr>
        <w:t xml:space="preserve"> </w:t>
      </w:r>
      <w:r w:rsidRPr="00FD25D2">
        <w:rPr>
          <w:rFonts w:ascii="黑体" w:eastAsia="黑体" w:hAnsi="黑体" w:hint="eastAsia"/>
          <w:b w:val="0"/>
          <w:sz w:val="32"/>
          <w:szCs w:val="32"/>
        </w:rPr>
        <w:t>结论与展望</w:t>
      </w:r>
      <w:bookmarkEnd w:id="344"/>
      <w:bookmarkEnd w:id="345"/>
      <w:bookmarkEnd w:id="346"/>
      <w:bookmarkEnd w:id="347"/>
      <w:bookmarkEnd w:id="348"/>
      <w:bookmarkEnd w:id="349"/>
      <w:bookmarkEnd w:id="350"/>
      <w:bookmarkEnd w:id="351"/>
      <w:bookmarkEnd w:id="352"/>
    </w:p>
    <w:p w:rsidR="005025F6" w:rsidRPr="003F6887" w:rsidRDefault="005025F6" w:rsidP="000772B6">
      <w:pPr>
        <w:ind w:firstLineChars="200" w:firstLine="480"/>
      </w:pPr>
    </w:p>
    <w:p w:rsidR="005025F6" w:rsidRDefault="005025F6" w:rsidP="000772B6">
      <w:pPr>
        <w:ind w:firstLineChars="200" w:firstLine="480"/>
        <w:rPr>
          <w:szCs w:val="24"/>
        </w:rPr>
      </w:pPr>
      <w:r w:rsidRPr="003F6887">
        <w:rPr>
          <w:rFonts w:hint="eastAsia"/>
          <w:szCs w:val="24"/>
        </w:rPr>
        <w:t>本章</w:t>
      </w:r>
      <w:r>
        <w:rPr>
          <w:rFonts w:hint="eastAsia"/>
          <w:szCs w:val="24"/>
        </w:rPr>
        <w:t>主要对整个系统的设计过程做出了总结，得出了系统工作的最后结论，并且根据不足做出了展望。</w:t>
      </w:r>
    </w:p>
    <w:p w:rsidR="005025F6" w:rsidRPr="003F6887" w:rsidRDefault="005025F6" w:rsidP="000772B6">
      <w:pPr>
        <w:ind w:firstLineChars="200" w:firstLine="480"/>
        <w:rPr>
          <w:szCs w:val="24"/>
        </w:rPr>
      </w:pPr>
    </w:p>
    <w:p w:rsidR="005025F6" w:rsidRDefault="005025F6" w:rsidP="000772B6">
      <w:pPr>
        <w:pStyle w:val="2"/>
        <w:ind w:firstLineChars="200" w:firstLine="560"/>
        <w:rPr>
          <w:rFonts w:ascii="黑体"/>
          <w:szCs w:val="28"/>
        </w:rPr>
      </w:pPr>
      <w:bookmarkStart w:id="353" w:name="_Toc327349991"/>
      <w:bookmarkStart w:id="354" w:name="_Toc327350657"/>
      <w:bookmarkStart w:id="355" w:name="_Toc327354194"/>
      <w:bookmarkStart w:id="356" w:name="_Toc327714068"/>
      <w:bookmarkStart w:id="357" w:name="_Toc328324051"/>
      <w:bookmarkStart w:id="358" w:name="_Toc435696596"/>
      <w:bookmarkStart w:id="359" w:name="_Toc447628687"/>
      <w:bookmarkStart w:id="360" w:name="_Toc447628932"/>
      <w:bookmarkStart w:id="361" w:name="_Toc447629001"/>
      <w:r w:rsidRPr="00FD25D2">
        <w:rPr>
          <w:rFonts w:ascii="黑体" w:hAnsi="黑体"/>
          <w:szCs w:val="28"/>
        </w:rPr>
        <w:t>5.1</w:t>
      </w:r>
      <w:r w:rsidRPr="00FD25D2">
        <w:rPr>
          <w:rFonts w:ascii="黑体" w:hAnsi="黑体" w:hint="eastAsia"/>
          <w:szCs w:val="28"/>
        </w:rPr>
        <w:t>结论</w:t>
      </w:r>
      <w:bookmarkEnd w:id="353"/>
      <w:bookmarkEnd w:id="354"/>
      <w:bookmarkEnd w:id="355"/>
      <w:bookmarkEnd w:id="356"/>
      <w:bookmarkEnd w:id="357"/>
      <w:bookmarkEnd w:id="358"/>
      <w:bookmarkEnd w:id="359"/>
      <w:bookmarkEnd w:id="360"/>
      <w:bookmarkEnd w:id="361"/>
    </w:p>
    <w:p w:rsidR="005025F6" w:rsidRPr="006C01D2" w:rsidRDefault="005025F6" w:rsidP="000772B6">
      <w:pPr>
        <w:ind w:firstLineChars="200" w:firstLine="480"/>
      </w:pPr>
    </w:p>
    <w:p w:rsidR="005025F6" w:rsidRPr="007F0CA0" w:rsidRDefault="005025F6" w:rsidP="000772B6">
      <w:pPr>
        <w:spacing w:line="360" w:lineRule="auto"/>
        <w:ind w:firstLineChars="200" w:firstLine="480"/>
        <w:rPr>
          <w:rFonts w:ascii="宋体"/>
          <w:kern w:val="0"/>
          <w:szCs w:val="24"/>
        </w:rPr>
      </w:pPr>
      <w:r>
        <w:rPr>
          <w:rFonts w:ascii="Times New Roman" w:hAnsi="宋体" w:hint="eastAsia"/>
          <w:color w:val="000000"/>
          <w:szCs w:val="24"/>
        </w:rPr>
        <w:t>在硬件设计上，完成了原理图的设计，并且根据设计的需求，设计了适合该系统的单片机最小系统，经过调试可以很好的工作。在软件上，针对设计初期所定的要求，实现了</w:t>
      </w:r>
      <w:r w:rsidR="00BD61B1">
        <w:rPr>
          <w:rFonts w:ascii="Times New Roman" w:hAnsi="宋体" w:hint="eastAsia"/>
          <w:color w:val="000000"/>
          <w:szCs w:val="24"/>
        </w:rPr>
        <w:t>五</w:t>
      </w:r>
      <w:r>
        <w:rPr>
          <w:rFonts w:ascii="Times New Roman" w:hAnsi="宋体" w:hint="eastAsia"/>
          <w:color w:val="000000"/>
          <w:szCs w:val="24"/>
        </w:rPr>
        <w:t>个超声波同时测距，并且根据测量的距离进行计算得知</w:t>
      </w:r>
      <w:r w:rsidR="00BD61B1">
        <w:rPr>
          <w:rFonts w:ascii="Times New Roman" w:hAnsi="宋体" w:hint="eastAsia"/>
          <w:color w:val="000000"/>
          <w:szCs w:val="24"/>
        </w:rPr>
        <w:t>该停车场位置的状态</w:t>
      </w:r>
      <w:r w:rsidR="00D343A3">
        <w:rPr>
          <w:rFonts w:ascii="Times New Roman" w:hAnsi="宋体" w:hint="eastAsia"/>
          <w:color w:val="000000"/>
          <w:szCs w:val="24"/>
        </w:rPr>
        <w:t>有相应的灯光提示</w:t>
      </w:r>
      <w:r w:rsidR="00BD61B1">
        <w:rPr>
          <w:rFonts w:ascii="Times New Roman" w:hAnsi="宋体" w:hint="eastAsia"/>
          <w:color w:val="000000"/>
          <w:szCs w:val="24"/>
        </w:rPr>
        <w:t>，并通过</w:t>
      </w:r>
      <w:r w:rsidR="00BD61B1">
        <w:rPr>
          <w:rFonts w:ascii="Times New Roman" w:hAnsi="宋体" w:hint="eastAsia"/>
          <w:color w:val="000000"/>
          <w:szCs w:val="24"/>
        </w:rPr>
        <w:t>RS485</w:t>
      </w:r>
      <w:r w:rsidR="00BD61B1">
        <w:rPr>
          <w:rFonts w:ascii="Times New Roman" w:hAnsi="宋体" w:hint="eastAsia"/>
          <w:color w:val="000000"/>
          <w:szCs w:val="24"/>
        </w:rPr>
        <w:t>与</w:t>
      </w:r>
      <w:r w:rsidR="00BD61B1">
        <w:rPr>
          <w:rFonts w:ascii="Times New Roman" w:hAnsi="宋体" w:hint="eastAsia"/>
          <w:color w:val="000000"/>
          <w:szCs w:val="24"/>
        </w:rPr>
        <w:t>PC</w:t>
      </w:r>
      <w:r w:rsidR="00BD61B1">
        <w:rPr>
          <w:rFonts w:ascii="Times New Roman" w:hAnsi="宋体" w:hint="eastAsia"/>
          <w:color w:val="000000"/>
          <w:szCs w:val="24"/>
        </w:rPr>
        <w:t>机进行通信将采集的数据实时显示到</w:t>
      </w:r>
      <w:r w:rsidR="00BD61B1">
        <w:rPr>
          <w:rFonts w:ascii="Times New Roman" w:hAnsi="宋体" w:hint="eastAsia"/>
          <w:color w:val="000000"/>
          <w:szCs w:val="24"/>
        </w:rPr>
        <w:t>PC</w:t>
      </w:r>
      <w:r w:rsidR="00BD61B1">
        <w:rPr>
          <w:rFonts w:ascii="Times New Roman" w:hAnsi="宋体" w:hint="eastAsia"/>
          <w:color w:val="000000"/>
          <w:szCs w:val="24"/>
        </w:rPr>
        <w:t>端。</w:t>
      </w:r>
      <w:r>
        <w:rPr>
          <w:rFonts w:ascii="Times New Roman" w:hAnsi="宋体" w:hint="eastAsia"/>
          <w:color w:val="000000"/>
          <w:szCs w:val="24"/>
        </w:rPr>
        <w:t>经过测试以上所提到的功能都基本能实现。</w:t>
      </w:r>
      <w:r w:rsidRPr="007F0CA0">
        <w:rPr>
          <w:rFonts w:ascii="宋体" w:hAnsi="宋体" w:hint="eastAsia"/>
          <w:kern w:val="0"/>
          <w:szCs w:val="24"/>
        </w:rPr>
        <w:t>总之，本设计制作完成了设计的要求。</w:t>
      </w:r>
    </w:p>
    <w:p w:rsidR="005025F6" w:rsidRPr="007F0CA0" w:rsidRDefault="005025F6" w:rsidP="000772B6">
      <w:pPr>
        <w:spacing w:line="360" w:lineRule="auto"/>
        <w:ind w:firstLineChars="200" w:firstLine="480"/>
        <w:rPr>
          <w:rFonts w:ascii="宋体"/>
          <w:szCs w:val="24"/>
        </w:rPr>
      </w:pPr>
      <w:r w:rsidRPr="007F0CA0">
        <w:rPr>
          <w:rFonts w:ascii="宋体" w:hAnsi="宋体" w:hint="eastAsia"/>
          <w:szCs w:val="24"/>
        </w:rPr>
        <w:t>在这次毕业设计过程中，我对单片机这一领域有了进一步的认识，</w:t>
      </w:r>
      <w:r>
        <w:rPr>
          <w:rFonts w:ascii="宋体" w:hAnsi="宋体" w:hint="eastAsia"/>
          <w:szCs w:val="24"/>
        </w:rPr>
        <w:t>通过自己动手实践去做，去体会所学的知识，也</w:t>
      </w:r>
      <w:r w:rsidRPr="007F0CA0">
        <w:rPr>
          <w:rFonts w:ascii="宋体" w:hAnsi="宋体" w:hint="eastAsia"/>
          <w:szCs w:val="24"/>
        </w:rPr>
        <w:t>加强了我的动手能力，而且也增强了如何从各个方面考虑问题的能力。</w:t>
      </w:r>
      <w:r w:rsidR="00D343A3">
        <w:rPr>
          <w:rFonts w:ascii="宋体" w:hAnsi="宋体" w:hint="eastAsia"/>
          <w:szCs w:val="24"/>
        </w:rPr>
        <w:t>通过这次</w:t>
      </w:r>
      <w:r w:rsidRPr="007F0CA0">
        <w:rPr>
          <w:rFonts w:ascii="宋体" w:hAnsi="宋体" w:hint="eastAsia"/>
          <w:szCs w:val="24"/>
        </w:rPr>
        <w:t>毕业设计，使我对新事物的认识，了解及应用能力都有了明显的提高。通过这次毕业设计，我不但开阔了视野，</w:t>
      </w:r>
      <w:r>
        <w:rPr>
          <w:rFonts w:ascii="宋体" w:hAnsi="宋体" w:hint="eastAsia"/>
          <w:szCs w:val="24"/>
        </w:rPr>
        <w:t>而且拓宽了思维。</w:t>
      </w:r>
    </w:p>
    <w:p w:rsidR="005025F6" w:rsidRPr="006D49E2" w:rsidRDefault="005025F6" w:rsidP="000772B6">
      <w:pPr>
        <w:spacing w:line="360" w:lineRule="auto"/>
        <w:ind w:firstLineChars="200" w:firstLine="480"/>
        <w:rPr>
          <w:rFonts w:ascii="宋体"/>
          <w:szCs w:val="24"/>
        </w:rPr>
      </w:pPr>
      <w:r w:rsidRPr="007F0CA0">
        <w:rPr>
          <w:rFonts w:ascii="宋体" w:hAnsi="宋体" w:hint="eastAsia"/>
          <w:szCs w:val="24"/>
        </w:rPr>
        <w:t>总之，这次毕业设计实践使我受益匪浅，认识到了自己有很多不完善之处：基础还不够扎实，运用知识的能力还不强，思考的</w:t>
      </w:r>
      <w:r>
        <w:rPr>
          <w:rFonts w:ascii="宋体" w:hAnsi="宋体" w:hint="eastAsia"/>
          <w:szCs w:val="24"/>
        </w:rPr>
        <w:t>深度不够</w:t>
      </w:r>
      <w:r w:rsidRPr="007F0CA0">
        <w:rPr>
          <w:rFonts w:ascii="宋体" w:hAnsi="宋体" w:hint="eastAsia"/>
          <w:szCs w:val="24"/>
        </w:rPr>
        <w:t>，等等。所以在毕业后的工作当中，我还要继续学习，充实自己，并且注意在实际工作中积累经验。</w:t>
      </w:r>
    </w:p>
    <w:p w:rsidR="005025F6" w:rsidRDefault="005025F6" w:rsidP="000772B6">
      <w:pPr>
        <w:pStyle w:val="2"/>
        <w:ind w:firstLineChars="200" w:firstLine="560"/>
        <w:rPr>
          <w:rFonts w:ascii="黑体"/>
          <w:szCs w:val="28"/>
        </w:rPr>
      </w:pPr>
      <w:bookmarkStart w:id="362" w:name="_Toc327349992"/>
      <w:bookmarkStart w:id="363" w:name="_Toc327350658"/>
      <w:bookmarkStart w:id="364" w:name="_Toc327354195"/>
      <w:bookmarkStart w:id="365" w:name="_Toc327714069"/>
      <w:bookmarkStart w:id="366" w:name="_Toc328324052"/>
      <w:bookmarkStart w:id="367" w:name="_Toc435696597"/>
      <w:bookmarkStart w:id="368" w:name="_Toc447628688"/>
      <w:bookmarkStart w:id="369" w:name="_Toc447628933"/>
      <w:bookmarkStart w:id="370" w:name="_Toc447629002"/>
      <w:r w:rsidRPr="00FD25D2">
        <w:rPr>
          <w:rFonts w:ascii="黑体" w:hAnsi="黑体"/>
          <w:szCs w:val="28"/>
        </w:rPr>
        <w:lastRenderedPageBreak/>
        <w:t>5.2</w:t>
      </w:r>
      <w:r w:rsidRPr="00FD25D2">
        <w:rPr>
          <w:rFonts w:ascii="黑体" w:hAnsi="黑体" w:hint="eastAsia"/>
          <w:szCs w:val="28"/>
        </w:rPr>
        <w:t>展望</w:t>
      </w:r>
      <w:bookmarkEnd w:id="362"/>
      <w:bookmarkEnd w:id="363"/>
      <w:bookmarkEnd w:id="364"/>
      <w:bookmarkEnd w:id="365"/>
      <w:bookmarkEnd w:id="366"/>
      <w:bookmarkEnd w:id="367"/>
      <w:bookmarkEnd w:id="368"/>
      <w:bookmarkEnd w:id="369"/>
      <w:bookmarkEnd w:id="370"/>
    </w:p>
    <w:p w:rsidR="005025F6" w:rsidRPr="006C01D2" w:rsidRDefault="005025F6" w:rsidP="000772B6">
      <w:pPr>
        <w:ind w:firstLineChars="200" w:firstLine="480"/>
      </w:pPr>
    </w:p>
    <w:p w:rsidR="005025F6" w:rsidRPr="006D49E2" w:rsidRDefault="005025F6" w:rsidP="000772B6">
      <w:pPr>
        <w:spacing w:line="360" w:lineRule="auto"/>
        <w:ind w:firstLineChars="200" w:firstLine="480"/>
        <w:rPr>
          <w:rFonts w:ascii="宋体"/>
          <w:szCs w:val="24"/>
        </w:rPr>
      </w:pPr>
      <w:r>
        <w:rPr>
          <w:rFonts w:ascii="宋体" w:hAnsi="宋体" w:hint="eastAsia"/>
          <w:szCs w:val="24"/>
        </w:rPr>
        <w:t>本</w:t>
      </w:r>
      <w:r w:rsidRPr="006D49E2">
        <w:rPr>
          <w:rFonts w:ascii="宋体" w:hAnsi="宋体" w:hint="eastAsia"/>
          <w:szCs w:val="24"/>
        </w:rPr>
        <w:t>系统</w:t>
      </w:r>
      <w:r>
        <w:rPr>
          <w:rFonts w:ascii="宋体" w:hAnsi="宋体" w:hint="eastAsia"/>
          <w:szCs w:val="24"/>
        </w:rPr>
        <w:t>经测试基本完成了它的功能达到了预期的指标，</w:t>
      </w:r>
      <w:r w:rsidRPr="006D49E2">
        <w:rPr>
          <w:rFonts w:ascii="宋体" w:hAnsi="宋体" w:hint="eastAsia"/>
          <w:szCs w:val="24"/>
        </w:rPr>
        <w:t>但仍然存在着诸多缺陷与不足，需要对系统进行进一步开发与完善。</w:t>
      </w:r>
      <w:r>
        <w:rPr>
          <w:rFonts w:ascii="宋体" w:hAnsi="宋体" w:hint="eastAsia"/>
          <w:szCs w:val="24"/>
        </w:rPr>
        <w:t>这里列举了一些改进的方法，使系统</w:t>
      </w:r>
      <w:r w:rsidRPr="006D49E2">
        <w:rPr>
          <w:rFonts w:ascii="宋体" w:hAnsi="宋体" w:hint="eastAsia"/>
          <w:szCs w:val="24"/>
        </w:rPr>
        <w:t>更加的完善，并能使系统更有实用价值。</w:t>
      </w:r>
    </w:p>
    <w:p w:rsidR="005025F6" w:rsidRDefault="005025F6" w:rsidP="000772B6">
      <w:pPr>
        <w:spacing w:line="360" w:lineRule="auto"/>
        <w:ind w:firstLineChars="200" w:firstLine="480"/>
        <w:rPr>
          <w:rFonts w:ascii="宋体"/>
          <w:szCs w:val="24"/>
        </w:rPr>
      </w:pPr>
      <w:r w:rsidRPr="006D49E2">
        <w:rPr>
          <w:rFonts w:ascii="宋体" w:hAnsi="宋体"/>
          <w:szCs w:val="24"/>
        </w:rPr>
        <w:t>1</w:t>
      </w:r>
      <w:r>
        <w:rPr>
          <w:rFonts w:ascii="宋体" w:hAnsi="宋体" w:hint="eastAsia"/>
          <w:szCs w:val="24"/>
        </w:rPr>
        <w:t>、整个系统还比较零散，在用户使用时还不够方便，所以后期可以将整个系统的器件选择成贴片封装，然后</w:t>
      </w:r>
      <w:r>
        <w:rPr>
          <w:rFonts w:ascii="宋体" w:hAnsi="宋体"/>
          <w:szCs w:val="24"/>
        </w:rPr>
        <w:t>PCB</w:t>
      </w:r>
      <w:r>
        <w:rPr>
          <w:rFonts w:ascii="宋体" w:hAnsi="宋体" w:hint="eastAsia"/>
          <w:szCs w:val="24"/>
        </w:rPr>
        <w:t>布线采用多层布线减少电路板面积，使整个系统体积减少，看起来美观，用起来方便。</w:t>
      </w:r>
      <w:r>
        <w:rPr>
          <w:rFonts w:ascii="宋体" w:hAnsi="宋体"/>
          <w:szCs w:val="24"/>
        </w:rPr>
        <w:t xml:space="preserve">  </w:t>
      </w:r>
    </w:p>
    <w:p w:rsidR="005025F6" w:rsidRDefault="005025F6" w:rsidP="000772B6">
      <w:pPr>
        <w:spacing w:line="360" w:lineRule="auto"/>
        <w:ind w:firstLineChars="200" w:firstLine="480"/>
        <w:rPr>
          <w:rFonts w:ascii="宋体"/>
          <w:szCs w:val="24"/>
        </w:rPr>
      </w:pPr>
      <w:r w:rsidRPr="006D49E2">
        <w:rPr>
          <w:rFonts w:ascii="宋体" w:hAnsi="宋体"/>
          <w:szCs w:val="24"/>
        </w:rPr>
        <w:t>2</w:t>
      </w:r>
      <w:r>
        <w:rPr>
          <w:rFonts w:ascii="宋体" w:hAnsi="宋体" w:hint="eastAsia"/>
          <w:szCs w:val="24"/>
        </w:rPr>
        <w:t>、本系统的设置、显示和报警功能还是在单片机最小系统上实现的，希望后期可以通过单片机和</w:t>
      </w:r>
      <w:r>
        <w:rPr>
          <w:rFonts w:ascii="宋体" w:hAnsi="宋体"/>
          <w:szCs w:val="24"/>
        </w:rPr>
        <w:t>PC</w:t>
      </w:r>
      <w:r>
        <w:rPr>
          <w:rFonts w:ascii="宋体" w:hAnsi="宋体" w:hint="eastAsia"/>
          <w:szCs w:val="24"/>
        </w:rPr>
        <w:t>机之间的通信，将设置、显示和报警在计算机上通过软件来实现。</w:t>
      </w:r>
    </w:p>
    <w:p w:rsidR="005025F6" w:rsidRDefault="005025F6" w:rsidP="000772B6">
      <w:pPr>
        <w:spacing w:line="360" w:lineRule="auto"/>
        <w:ind w:firstLineChars="200" w:firstLine="480"/>
        <w:rPr>
          <w:rFonts w:ascii="宋体"/>
          <w:szCs w:val="24"/>
        </w:rPr>
      </w:pPr>
      <w:r>
        <w:rPr>
          <w:rFonts w:ascii="宋体" w:hAnsi="宋体"/>
          <w:szCs w:val="24"/>
        </w:rPr>
        <w:t>3</w:t>
      </w:r>
      <w:r>
        <w:rPr>
          <w:rFonts w:ascii="宋体" w:hAnsi="宋体" w:hint="eastAsia"/>
          <w:szCs w:val="24"/>
        </w:rPr>
        <w:t>、</w:t>
      </w:r>
      <w:r w:rsidR="00D343A3">
        <w:rPr>
          <w:rFonts w:ascii="宋体" w:hAnsi="宋体" w:hint="eastAsia"/>
          <w:szCs w:val="24"/>
        </w:rPr>
        <w:t>优化设计，采用是上位机进行数据处理，单片机作为下位机实行数据采集开发友好的人机交互界面，从实际意义上实现智能化的停车场监控、规划系统。</w:t>
      </w:r>
    </w:p>
    <w:p w:rsidR="005025F6" w:rsidRDefault="005025F6" w:rsidP="000772B6">
      <w:pPr>
        <w:spacing w:line="360" w:lineRule="auto"/>
        <w:ind w:firstLineChars="200" w:firstLine="480"/>
        <w:rPr>
          <w:rFonts w:ascii="宋体"/>
          <w:szCs w:val="24"/>
        </w:rPr>
      </w:pPr>
    </w:p>
    <w:p w:rsidR="005025F6" w:rsidRDefault="005025F6" w:rsidP="000772B6">
      <w:pPr>
        <w:spacing w:line="360" w:lineRule="auto"/>
        <w:ind w:firstLineChars="200" w:firstLine="480"/>
        <w:rPr>
          <w:rFonts w:ascii="宋体"/>
          <w:szCs w:val="24"/>
        </w:rPr>
      </w:pPr>
    </w:p>
    <w:p w:rsidR="005025F6" w:rsidRDefault="005025F6" w:rsidP="000772B6">
      <w:pPr>
        <w:spacing w:line="360" w:lineRule="auto"/>
        <w:ind w:firstLineChars="200" w:firstLine="480"/>
        <w:rPr>
          <w:rFonts w:ascii="宋体"/>
          <w:szCs w:val="24"/>
        </w:rPr>
      </w:pPr>
    </w:p>
    <w:p w:rsidR="005025F6" w:rsidRDefault="005025F6" w:rsidP="000772B6">
      <w:pPr>
        <w:spacing w:line="360" w:lineRule="auto"/>
        <w:ind w:firstLineChars="200" w:firstLine="480"/>
        <w:rPr>
          <w:rFonts w:ascii="宋体"/>
          <w:szCs w:val="24"/>
        </w:rPr>
      </w:pPr>
    </w:p>
    <w:p w:rsidR="005025F6" w:rsidRDefault="005025F6" w:rsidP="000772B6">
      <w:pPr>
        <w:spacing w:line="360" w:lineRule="auto"/>
        <w:ind w:firstLineChars="200" w:firstLine="480"/>
        <w:rPr>
          <w:rFonts w:ascii="宋体"/>
          <w:szCs w:val="24"/>
        </w:rPr>
      </w:pPr>
    </w:p>
    <w:p w:rsidR="005025F6" w:rsidRDefault="005025F6" w:rsidP="000772B6">
      <w:pPr>
        <w:spacing w:line="360" w:lineRule="auto"/>
        <w:ind w:firstLineChars="200" w:firstLine="480"/>
        <w:rPr>
          <w:rFonts w:ascii="宋体"/>
          <w:szCs w:val="24"/>
        </w:rPr>
      </w:pPr>
    </w:p>
    <w:p w:rsidR="005025F6" w:rsidRDefault="005025F6" w:rsidP="000772B6">
      <w:pPr>
        <w:spacing w:line="360" w:lineRule="auto"/>
        <w:ind w:firstLineChars="200" w:firstLine="480"/>
        <w:rPr>
          <w:rFonts w:ascii="宋体"/>
          <w:szCs w:val="24"/>
        </w:rPr>
      </w:pPr>
    </w:p>
    <w:p w:rsidR="005025F6" w:rsidRDefault="005025F6" w:rsidP="000772B6">
      <w:pPr>
        <w:spacing w:line="360" w:lineRule="auto"/>
        <w:ind w:firstLineChars="200" w:firstLine="480"/>
        <w:rPr>
          <w:rFonts w:ascii="宋体"/>
          <w:szCs w:val="24"/>
        </w:rPr>
      </w:pPr>
    </w:p>
    <w:p w:rsidR="005025F6" w:rsidRDefault="005025F6" w:rsidP="000772B6">
      <w:pPr>
        <w:spacing w:line="360" w:lineRule="auto"/>
        <w:ind w:firstLineChars="200" w:firstLine="480"/>
        <w:rPr>
          <w:rFonts w:ascii="宋体"/>
          <w:szCs w:val="24"/>
        </w:rPr>
      </w:pPr>
    </w:p>
    <w:p w:rsidR="005025F6" w:rsidRDefault="005025F6" w:rsidP="000772B6">
      <w:pPr>
        <w:spacing w:line="360" w:lineRule="auto"/>
        <w:ind w:firstLineChars="200" w:firstLine="480"/>
        <w:rPr>
          <w:rFonts w:ascii="宋体"/>
          <w:szCs w:val="24"/>
        </w:rPr>
      </w:pPr>
    </w:p>
    <w:p w:rsidR="005025F6" w:rsidRDefault="005025F6" w:rsidP="000772B6">
      <w:pPr>
        <w:spacing w:line="360" w:lineRule="auto"/>
        <w:ind w:firstLineChars="200" w:firstLine="480"/>
        <w:rPr>
          <w:rFonts w:ascii="宋体"/>
          <w:szCs w:val="24"/>
        </w:rPr>
      </w:pPr>
    </w:p>
    <w:p w:rsidR="005025F6" w:rsidRDefault="005025F6" w:rsidP="000772B6">
      <w:pPr>
        <w:spacing w:line="360" w:lineRule="auto"/>
        <w:ind w:firstLineChars="200" w:firstLine="480"/>
        <w:rPr>
          <w:rFonts w:ascii="宋体"/>
          <w:szCs w:val="24"/>
        </w:rPr>
      </w:pPr>
    </w:p>
    <w:p w:rsidR="005025F6" w:rsidRDefault="005025F6" w:rsidP="000772B6">
      <w:pPr>
        <w:spacing w:line="360" w:lineRule="auto"/>
        <w:ind w:firstLineChars="200" w:firstLine="480"/>
        <w:rPr>
          <w:rFonts w:ascii="宋体"/>
          <w:szCs w:val="24"/>
        </w:rPr>
      </w:pPr>
    </w:p>
    <w:p w:rsidR="005025F6" w:rsidRDefault="005025F6" w:rsidP="000772B6">
      <w:pPr>
        <w:spacing w:line="360" w:lineRule="auto"/>
        <w:ind w:firstLineChars="200" w:firstLine="480"/>
        <w:rPr>
          <w:rFonts w:ascii="宋体"/>
          <w:szCs w:val="24"/>
        </w:rPr>
      </w:pPr>
    </w:p>
    <w:p w:rsidR="005025F6" w:rsidRPr="00370155" w:rsidRDefault="005025F6" w:rsidP="00B939D7">
      <w:pPr>
        <w:pStyle w:val="1"/>
        <w:jc w:val="center"/>
        <w:rPr>
          <w:rFonts w:ascii="黑体" w:eastAsia="黑体" w:hAnsi="黑体"/>
          <w:b w:val="0"/>
          <w:sz w:val="32"/>
          <w:szCs w:val="32"/>
        </w:rPr>
      </w:pPr>
      <w:bookmarkStart w:id="371" w:name="_Toc138217334"/>
      <w:bookmarkStart w:id="372" w:name="_Toc202001758"/>
      <w:bookmarkStart w:id="373" w:name="_Toc327349993"/>
      <w:bookmarkStart w:id="374" w:name="_Toc327350659"/>
      <w:bookmarkStart w:id="375" w:name="_Toc327354196"/>
      <w:bookmarkStart w:id="376" w:name="_Toc327714070"/>
      <w:bookmarkStart w:id="377" w:name="_Toc328324053"/>
      <w:bookmarkStart w:id="378" w:name="_Toc435696598"/>
      <w:bookmarkStart w:id="379" w:name="_Toc447628689"/>
      <w:bookmarkStart w:id="380" w:name="_Toc447628934"/>
      <w:bookmarkStart w:id="381" w:name="_Toc447629003"/>
      <w:r w:rsidRPr="00370155">
        <w:rPr>
          <w:rFonts w:ascii="黑体" w:eastAsia="黑体" w:hAnsi="黑体" w:hint="eastAsia"/>
          <w:b w:val="0"/>
          <w:sz w:val="32"/>
          <w:szCs w:val="32"/>
        </w:rPr>
        <w:lastRenderedPageBreak/>
        <w:t>参考文献</w:t>
      </w:r>
      <w:bookmarkEnd w:id="371"/>
      <w:bookmarkEnd w:id="372"/>
      <w:bookmarkEnd w:id="373"/>
      <w:bookmarkEnd w:id="374"/>
      <w:bookmarkEnd w:id="375"/>
      <w:bookmarkEnd w:id="376"/>
      <w:bookmarkEnd w:id="377"/>
      <w:bookmarkEnd w:id="378"/>
      <w:bookmarkEnd w:id="379"/>
      <w:bookmarkEnd w:id="380"/>
      <w:bookmarkEnd w:id="381"/>
    </w:p>
    <w:p w:rsidR="005025F6" w:rsidRPr="00D77204" w:rsidRDefault="00D343A3" w:rsidP="000772B6">
      <w:pPr>
        <w:autoSpaceDE w:val="0"/>
        <w:autoSpaceDN w:val="0"/>
        <w:adjustRightInd w:val="0"/>
        <w:spacing w:line="360" w:lineRule="auto"/>
        <w:ind w:left="600" w:hangingChars="250" w:hanging="600"/>
        <w:jc w:val="left"/>
        <w:rPr>
          <w:rFonts w:ascii="宋体" w:cs="AdobeHeitiStd-Regular"/>
          <w:kern w:val="0"/>
        </w:rPr>
      </w:pPr>
      <w:r>
        <w:rPr>
          <w:rFonts w:ascii="宋体" w:hAnsi="宋体"/>
        </w:rPr>
        <w:t xml:space="preserve"> </w:t>
      </w:r>
      <w:r w:rsidR="005025F6">
        <w:rPr>
          <w:rFonts w:ascii="宋体" w:hAnsi="宋体"/>
        </w:rPr>
        <w:t xml:space="preserve">[19] </w:t>
      </w:r>
      <w:r w:rsidR="005025F6">
        <w:rPr>
          <w:rFonts w:ascii="宋体" w:hAnsi="宋体" w:cs="AdobeHeitiStd-Regular" w:hint="eastAsia"/>
          <w:kern w:val="0"/>
        </w:rPr>
        <w:t>郭天祥</w:t>
      </w:r>
      <w:r w:rsidR="005025F6">
        <w:rPr>
          <w:rFonts w:ascii="宋体" w:hAnsi="宋体" w:cs="AdobeHeitiStd-Regular"/>
          <w:kern w:val="0"/>
        </w:rPr>
        <w:t>.51</w:t>
      </w:r>
      <w:r w:rsidR="005025F6">
        <w:rPr>
          <w:rFonts w:ascii="宋体" w:hAnsi="宋体" w:cs="AdobeHeitiStd-Regular" w:hint="eastAsia"/>
          <w:kern w:val="0"/>
        </w:rPr>
        <w:t>单片机</w:t>
      </w:r>
      <w:r w:rsidR="005025F6">
        <w:rPr>
          <w:rFonts w:ascii="宋体" w:hAnsi="宋体" w:cs="AdobeHeitiStd-Regular"/>
          <w:kern w:val="0"/>
        </w:rPr>
        <w:t>C</w:t>
      </w:r>
      <w:r w:rsidR="005025F6">
        <w:rPr>
          <w:rFonts w:ascii="宋体" w:hAnsi="宋体" w:cs="AdobeHeitiStd-Regular" w:hint="eastAsia"/>
          <w:kern w:val="0"/>
        </w:rPr>
        <w:t>语言教程</w:t>
      </w:r>
      <w:r w:rsidR="005025F6">
        <w:rPr>
          <w:rFonts w:ascii="宋体" w:hAnsi="宋体" w:cs="AdobeHeitiStd-Regular"/>
          <w:kern w:val="0"/>
        </w:rPr>
        <w:t>—</w:t>
      </w:r>
      <w:r w:rsidR="005025F6">
        <w:rPr>
          <w:rFonts w:ascii="宋体" w:hAnsi="宋体" w:cs="AdobeHeitiStd-Regular" w:hint="eastAsia"/>
          <w:kern w:val="0"/>
        </w:rPr>
        <w:t>入门﹑提高﹑开发﹑拓展</w:t>
      </w:r>
      <w:r w:rsidR="005025F6">
        <w:rPr>
          <w:rFonts w:ascii="宋体" w:hAnsi="宋体"/>
        </w:rPr>
        <w:t>[M]</w:t>
      </w:r>
      <w:r w:rsidR="005025F6">
        <w:rPr>
          <w:rFonts w:ascii="宋体" w:cs="AdobeHeitiStd-Regular"/>
          <w:kern w:val="0"/>
        </w:rPr>
        <w:t>,</w:t>
      </w:r>
      <w:r w:rsidR="005025F6">
        <w:rPr>
          <w:rFonts w:ascii="宋体" w:hAnsi="宋体" w:cs="AdobeHeitiStd-Regular" w:hint="eastAsia"/>
          <w:kern w:val="0"/>
        </w:rPr>
        <w:t>北京：电子工业出版社，</w:t>
      </w:r>
      <w:r w:rsidR="005025F6">
        <w:rPr>
          <w:rFonts w:ascii="宋体" w:hAnsi="宋体" w:cs="AdobeHeitiStd-Regular"/>
          <w:kern w:val="0"/>
        </w:rPr>
        <w:t>2009</w:t>
      </w:r>
      <w:r w:rsidR="005025F6">
        <w:rPr>
          <w:rFonts w:ascii="宋体" w:hAnsi="宋体" w:cs="AdobeHeitiStd-Regular" w:hint="eastAsia"/>
          <w:kern w:val="0"/>
        </w:rPr>
        <w:t>：</w:t>
      </w:r>
      <w:r w:rsidR="005025F6">
        <w:rPr>
          <w:rFonts w:ascii="宋体" w:hAnsi="宋体" w:cs="AdobeHeitiStd-Regular"/>
          <w:kern w:val="0"/>
        </w:rPr>
        <w:t>3-9</w:t>
      </w:r>
    </w:p>
    <w:p w:rsidR="005025F6" w:rsidRPr="00776709" w:rsidRDefault="005025F6" w:rsidP="00B939D7">
      <w:pPr>
        <w:pStyle w:val="1"/>
        <w:pageBreakBefore/>
        <w:jc w:val="center"/>
        <w:rPr>
          <w:rFonts w:ascii="黑体" w:eastAsia="黑体"/>
          <w:b w:val="0"/>
          <w:sz w:val="32"/>
          <w:szCs w:val="32"/>
        </w:rPr>
      </w:pPr>
      <w:bookmarkStart w:id="382" w:name="_Toc202001759"/>
      <w:bookmarkStart w:id="383" w:name="_Toc327714071"/>
      <w:bookmarkStart w:id="384" w:name="_Toc328324054"/>
      <w:bookmarkStart w:id="385" w:name="_Toc435696599"/>
      <w:bookmarkStart w:id="386" w:name="_Toc447628690"/>
      <w:bookmarkStart w:id="387" w:name="_Toc447628935"/>
      <w:bookmarkStart w:id="388" w:name="_Toc447629004"/>
      <w:r w:rsidRPr="00C635F4">
        <w:rPr>
          <w:rFonts w:ascii="黑体" w:eastAsia="黑体" w:hint="eastAsia"/>
          <w:b w:val="0"/>
          <w:sz w:val="32"/>
          <w:szCs w:val="32"/>
        </w:rPr>
        <w:lastRenderedPageBreak/>
        <w:t>致</w:t>
      </w:r>
      <w:r w:rsidRPr="00C635F4">
        <w:rPr>
          <w:rFonts w:ascii="黑体" w:eastAsia="黑体"/>
          <w:b w:val="0"/>
          <w:sz w:val="32"/>
          <w:szCs w:val="32"/>
        </w:rPr>
        <w:t xml:space="preserve"> </w:t>
      </w:r>
      <w:r w:rsidRPr="00C635F4">
        <w:rPr>
          <w:rFonts w:ascii="黑体" w:eastAsia="黑体" w:hint="eastAsia"/>
          <w:b w:val="0"/>
          <w:sz w:val="32"/>
          <w:szCs w:val="32"/>
        </w:rPr>
        <w:t>谢</w:t>
      </w:r>
      <w:bookmarkEnd w:id="382"/>
      <w:bookmarkEnd w:id="383"/>
      <w:bookmarkEnd w:id="384"/>
      <w:bookmarkEnd w:id="385"/>
      <w:bookmarkEnd w:id="386"/>
      <w:bookmarkEnd w:id="387"/>
      <w:bookmarkEnd w:id="388"/>
    </w:p>
    <w:p w:rsidR="005025F6" w:rsidRPr="00A231B7" w:rsidRDefault="005025F6" w:rsidP="00667F77">
      <w:pPr>
        <w:spacing w:line="360" w:lineRule="auto"/>
        <w:ind w:firstLineChars="200" w:firstLine="480"/>
        <w:jc w:val="left"/>
        <w:rPr>
          <w:rFonts w:ascii="宋体"/>
          <w:szCs w:val="24"/>
        </w:rPr>
      </w:pPr>
      <w:r w:rsidRPr="00A231B7">
        <w:rPr>
          <w:rFonts w:hint="eastAsia"/>
          <w:szCs w:val="24"/>
        </w:rPr>
        <w:t>首先，在此衷心感谢</w:t>
      </w:r>
      <w:r>
        <w:rPr>
          <w:rFonts w:hint="eastAsia"/>
          <w:szCs w:val="24"/>
        </w:rPr>
        <w:t>钱峰</w:t>
      </w:r>
      <w:r w:rsidRPr="00A231B7">
        <w:rPr>
          <w:rFonts w:hint="eastAsia"/>
          <w:szCs w:val="24"/>
        </w:rPr>
        <w:t>老师对我毕业设计的关心和支持。</w:t>
      </w:r>
      <w:r>
        <w:rPr>
          <w:rFonts w:ascii="宋体" w:hAnsi="宋体" w:hint="eastAsia"/>
          <w:szCs w:val="24"/>
        </w:rPr>
        <w:t>钱峰</w:t>
      </w:r>
      <w:r w:rsidRPr="00A231B7">
        <w:rPr>
          <w:rFonts w:ascii="宋体" w:hAnsi="宋体" w:hint="eastAsia"/>
          <w:szCs w:val="24"/>
        </w:rPr>
        <w:t>老师严谨的治学态度，科学的工作方法，对知识孜孜以求的态度，以及对学术前沿动态的敏锐洞察力，都给了我极大的影响。感谢多年来辛勤培养和教育过我的所有老师，感谢曾经给我无私帮助的所有朋友，感谢你们在生活和学习上给予我的很多帮助</w:t>
      </w:r>
      <w:r w:rsidRPr="00A231B7">
        <w:rPr>
          <w:rFonts w:ascii="宋体" w:hAnsi="宋体"/>
          <w:szCs w:val="24"/>
        </w:rPr>
        <w:t>!</w:t>
      </w: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0772B6">
      <w:pPr>
        <w:ind w:firstLineChars="200" w:firstLine="480"/>
        <w:jc w:val="left"/>
        <w:rPr>
          <w:szCs w:val="24"/>
        </w:rPr>
      </w:pPr>
    </w:p>
    <w:p w:rsidR="00D343A3" w:rsidRDefault="00D343A3" w:rsidP="000772B6">
      <w:pPr>
        <w:ind w:firstLineChars="200" w:firstLine="480"/>
        <w:jc w:val="left"/>
        <w:rPr>
          <w:szCs w:val="24"/>
        </w:rPr>
      </w:pPr>
    </w:p>
    <w:p w:rsidR="00D343A3" w:rsidRDefault="00D343A3" w:rsidP="000772B6">
      <w:pPr>
        <w:ind w:firstLineChars="200" w:firstLine="480"/>
        <w:jc w:val="left"/>
        <w:rPr>
          <w:szCs w:val="24"/>
        </w:rPr>
      </w:pPr>
    </w:p>
    <w:p w:rsidR="00D343A3" w:rsidRDefault="00D343A3" w:rsidP="000772B6">
      <w:pPr>
        <w:ind w:firstLineChars="200" w:firstLine="480"/>
        <w:jc w:val="left"/>
        <w:rPr>
          <w:szCs w:val="24"/>
        </w:rPr>
      </w:pPr>
    </w:p>
    <w:p w:rsidR="00D343A3" w:rsidRDefault="00D343A3" w:rsidP="000772B6">
      <w:pPr>
        <w:ind w:firstLineChars="200" w:firstLine="480"/>
        <w:jc w:val="left"/>
        <w:rPr>
          <w:szCs w:val="24"/>
        </w:rPr>
      </w:pPr>
    </w:p>
    <w:p w:rsidR="005025F6" w:rsidRDefault="005025F6" w:rsidP="000772B6">
      <w:pPr>
        <w:ind w:firstLineChars="200" w:firstLine="480"/>
        <w:jc w:val="left"/>
        <w:rPr>
          <w:szCs w:val="24"/>
        </w:rPr>
      </w:pPr>
    </w:p>
    <w:p w:rsidR="005025F6" w:rsidRDefault="005025F6" w:rsidP="004F550B">
      <w:pPr>
        <w:pStyle w:val="1"/>
        <w:rPr>
          <w:rFonts w:ascii="黑体" w:eastAsia="黑体" w:hAnsi="黑体"/>
          <w:b w:val="0"/>
          <w:sz w:val="32"/>
          <w:szCs w:val="32"/>
        </w:rPr>
      </w:pPr>
      <w:bookmarkStart w:id="389" w:name="_Toc327714072"/>
      <w:bookmarkStart w:id="390" w:name="_Toc328324055"/>
      <w:bookmarkStart w:id="391" w:name="_Toc435696600"/>
      <w:bookmarkStart w:id="392" w:name="_Toc447628691"/>
      <w:bookmarkStart w:id="393" w:name="_Toc447628936"/>
      <w:bookmarkStart w:id="394" w:name="_Toc447629005"/>
      <w:r w:rsidRPr="004F550B">
        <w:rPr>
          <w:rFonts w:ascii="黑体" w:eastAsia="黑体" w:hAnsi="黑体" w:hint="eastAsia"/>
          <w:b w:val="0"/>
          <w:sz w:val="32"/>
          <w:szCs w:val="32"/>
        </w:rPr>
        <w:lastRenderedPageBreak/>
        <w:t>附录</w:t>
      </w:r>
      <w:bookmarkEnd w:id="389"/>
      <w:bookmarkEnd w:id="390"/>
      <w:bookmarkEnd w:id="391"/>
      <w:bookmarkEnd w:id="392"/>
      <w:bookmarkEnd w:id="393"/>
      <w:bookmarkEnd w:id="394"/>
    </w:p>
    <w:p w:rsidR="005025F6" w:rsidRDefault="005025F6" w:rsidP="004F550B">
      <w:pPr>
        <w:spacing w:line="360" w:lineRule="auto"/>
        <w:rPr>
          <w:szCs w:val="24"/>
        </w:rPr>
      </w:pPr>
      <w:r w:rsidRPr="004F550B">
        <w:rPr>
          <w:rFonts w:hint="eastAsia"/>
          <w:szCs w:val="24"/>
        </w:rPr>
        <w:t>附录</w:t>
      </w:r>
      <w:r>
        <w:rPr>
          <w:rFonts w:hint="eastAsia"/>
          <w:szCs w:val="24"/>
        </w:rPr>
        <w:t>一</w:t>
      </w:r>
      <w:r>
        <w:rPr>
          <w:szCs w:val="24"/>
        </w:rPr>
        <w:t xml:space="preserve"> </w:t>
      </w:r>
      <w:r w:rsidRPr="004F550B">
        <w:rPr>
          <w:rFonts w:hint="eastAsia"/>
          <w:szCs w:val="24"/>
        </w:rPr>
        <w:t>最小系统电路图</w:t>
      </w:r>
    </w:p>
    <w:p w:rsidR="005025F6" w:rsidRDefault="005025F6" w:rsidP="004F550B">
      <w:pPr>
        <w:spacing w:line="360" w:lineRule="auto"/>
        <w:rPr>
          <w:szCs w:val="24"/>
        </w:rPr>
      </w:pPr>
      <w:r>
        <w:rPr>
          <w:rFonts w:hint="eastAsia"/>
          <w:szCs w:val="24"/>
        </w:rPr>
        <w:t>附录二</w:t>
      </w:r>
      <w:r>
        <w:rPr>
          <w:szCs w:val="24"/>
        </w:rPr>
        <w:t xml:space="preserve"> </w:t>
      </w:r>
      <w:r>
        <w:rPr>
          <w:rFonts w:hint="eastAsia"/>
          <w:szCs w:val="24"/>
        </w:rPr>
        <w:t>超声波测距原理图</w:t>
      </w:r>
    </w:p>
    <w:p w:rsidR="005025F6" w:rsidRPr="0054045D" w:rsidRDefault="005025F6" w:rsidP="0054045D">
      <w:pPr>
        <w:spacing w:line="360" w:lineRule="auto"/>
        <w:rPr>
          <w:szCs w:val="24"/>
        </w:rPr>
      </w:pPr>
      <w:r>
        <w:rPr>
          <w:rFonts w:hint="eastAsia"/>
          <w:szCs w:val="24"/>
        </w:rPr>
        <w:t>附录三</w:t>
      </w:r>
      <w:r>
        <w:rPr>
          <w:szCs w:val="24"/>
        </w:rPr>
        <w:t xml:space="preserve"> </w:t>
      </w:r>
      <w:r>
        <w:rPr>
          <w:rFonts w:hint="eastAsia"/>
          <w:szCs w:val="24"/>
        </w:rPr>
        <w:t>主程序</w:t>
      </w:r>
    </w:p>
    <w:p w:rsidR="005025F6" w:rsidRDefault="005025F6" w:rsidP="00802BEA">
      <w:pPr>
        <w:pStyle w:val="2"/>
      </w:pPr>
      <w:bookmarkStart w:id="395" w:name="_Toc171139050"/>
      <w:bookmarkStart w:id="396" w:name="_Toc171348805"/>
      <w:bookmarkStart w:id="397" w:name="_Toc202001760"/>
      <w:bookmarkStart w:id="398" w:name="_Toc327714073"/>
      <w:bookmarkStart w:id="399" w:name="_Toc328324056"/>
      <w:bookmarkStart w:id="400" w:name="_Toc435696601"/>
      <w:bookmarkStart w:id="401" w:name="_Toc447628692"/>
      <w:bookmarkStart w:id="402" w:name="_Toc447628937"/>
      <w:bookmarkStart w:id="403" w:name="_Toc447629006"/>
      <w:r w:rsidRPr="00891CAF">
        <w:rPr>
          <w:rFonts w:hint="eastAsia"/>
        </w:rPr>
        <w:t>附录</w:t>
      </w:r>
      <w:bookmarkEnd w:id="395"/>
      <w:bookmarkEnd w:id="396"/>
      <w:bookmarkEnd w:id="397"/>
      <w:r>
        <w:rPr>
          <w:rFonts w:hint="eastAsia"/>
        </w:rPr>
        <w:t>一最小系统电路图</w:t>
      </w:r>
      <w:bookmarkEnd w:id="398"/>
      <w:bookmarkEnd w:id="399"/>
      <w:bookmarkEnd w:id="400"/>
      <w:bookmarkEnd w:id="401"/>
      <w:bookmarkEnd w:id="402"/>
      <w:bookmarkEnd w:id="403"/>
    </w:p>
    <w:p w:rsidR="005025F6" w:rsidRDefault="005025F6" w:rsidP="00A231B7"/>
    <w:p w:rsidR="005025F6" w:rsidRDefault="005025F6" w:rsidP="00A231B7"/>
    <w:p w:rsidR="005025F6" w:rsidRDefault="005025F6" w:rsidP="00A231B7"/>
    <w:p w:rsidR="005025F6" w:rsidRDefault="005025F6" w:rsidP="00AB26E5">
      <w:pPr>
        <w:pStyle w:val="2"/>
      </w:pPr>
      <w:bookmarkStart w:id="404" w:name="_Toc327714075"/>
      <w:bookmarkStart w:id="405" w:name="_Toc328324058"/>
      <w:bookmarkStart w:id="406" w:name="_Toc435696602"/>
      <w:bookmarkStart w:id="407" w:name="_Toc447628693"/>
      <w:bookmarkStart w:id="408" w:name="_Toc447628938"/>
      <w:bookmarkStart w:id="409" w:name="_Toc447629007"/>
      <w:r w:rsidRPr="00D75696">
        <w:rPr>
          <w:rFonts w:hint="eastAsia"/>
          <w:noProof/>
        </w:rPr>
        <w:lastRenderedPageBreak/>
        <w:t>附录</w:t>
      </w:r>
      <w:r>
        <w:rPr>
          <w:rFonts w:hint="eastAsia"/>
          <w:noProof/>
        </w:rPr>
        <w:t>二</w:t>
      </w:r>
      <w:r w:rsidR="002C3B04">
        <w:rPr>
          <w:noProof/>
        </w:rPr>
        <w:pict>
          <v:shape id="图片 20" o:spid="_x0000_s1124" type="#_x0000_t75" style="position:absolute;left:0;text-align:left;margin-left:-93.6pt;margin-top:185.1pt;width:599.7pt;height:387.55pt;rotation:-90;z-index:99;visibility:visible;mso-position-horizontal-relative:margin;mso-position-vertical-relative:margin">
            <v:imagedata r:id="rId38" o:title=""/>
            <w10:wrap type="square" anchorx="margin" anchory="margin"/>
          </v:shape>
        </w:pict>
      </w:r>
      <w:r>
        <w:rPr>
          <w:rFonts w:hint="eastAsia"/>
        </w:rPr>
        <w:t>超声波测距原理图</w:t>
      </w:r>
      <w:bookmarkEnd w:id="404"/>
      <w:bookmarkEnd w:id="405"/>
      <w:bookmarkEnd w:id="406"/>
      <w:bookmarkEnd w:id="407"/>
      <w:bookmarkEnd w:id="408"/>
      <w:bookmarkEnd w:id="409"/>
    </w:p>
    <w:p w:rsidR="005025F6" w:rsidRPr="00A4276A" w:rsidRDefault="005025F6" w:rsidP="00A4276A"/>
    <w:p w:rsidR="005025F6" w:rsidRDefault="005025F6" w:rsidP="00AB26E5">
      <w:pPr>
        <w:pStyle w:val="2"/>
        <w:rPr>
          <w:noProof/>
        </w:rPr>
      </w:pPr>
      <w:bookmarkStart w:id="410" w:name="_Toc327714076"/>
      <w:bookmarkStart w:id="411" w:name="_Toc328324059"/>
      <w:bookmarkStart w:id="412" w:name="_Toc435696603"/>
      <w:bookmarkStart w:id="413" w:name="_Toc447628694"/>
      <w:bookmarkStart w:id="414" w:name="_Toc447628939"/>
      <w:bookmarkStart w:id="415" w:name="_Toc447629008"/>
      <w:r w:rsidRPr="00D75696">
        <w:rPr>
          <w:rFonts w:hint="eastAsia"/>
          <w:noProof/>
        </w:rPr>
        <w:lastRenderedPageBreak/>
        <w:t>附录</w:t>
      </w:r>
      <w:r>
        <w:rPr>
          <w:rFonts w:hint="eastAsia"/>
          <w:noProof/>
        </w:rPr>
        <w:t>三主程序</w:t>
      </w:r>
      <w:bookmarkEnd w:id="410"/>
      <w:bookmarkEnd w:id="411"/>
      <w:bookmarkEnd w:id="412"/>
      <w:bookmarkEnd w:id="413"/>
      <w:bookmarkEnd w:id="414"/>
      <w:bookmarkEnd w:id="415"/>
    </w:p>
    <w:p w:rsidR="005025F6" w:rsidRDefault="005025F6" w:rsidP="00804988">
      <w:r>
        <w:t>#include&lt;reg52.h&gt;</w:t>
      </w:r>
    </w:p>
    <w:p w:rsidR="005025F6" w:rsidRDefault="005025F6" w:rsidP="00804988">
      <w:r>
        <w:t>#include&lt;intrins.h&gt;</w:t>
      </w:r>
    </w:p>
    <w:p w:rsidR="005025F6" w:rsidRDefault="005025F6" w:rsidP="00804988">
      <w:r>
        <w:t>#include&lt;math.h&gt;</w:t>
      </w:r>
    </w:p>
    <w:p w:rsidR="005025F6" w:rsidRDefault="005025F6" w:rsidP="00804988">
      <w:r>
        <w:t>#define uchar unsigned char</w:t>
      </w:r>
    </w:p>
    <w:p w:rsidR="005025F6" w:rsidRDefault="005025F6" w:rsidP="00804988">
      <w:r>
        <w:t>#define uint unsigned int</w:t>
      </w:r>
    </w:p>
    <w:p w:rsidR="005025F6" w:rsidRDefault="005025F6" w:rsidP="00804988">
      <w:r>
        <w:t>#define AddressID 0x31</w:t>
      </w:r>
    </w:p>
    <w:p w:rsidR="005025F6" w:rsidRDefault="005025F6" w:rsidP="00804988">
      <w:r>
        <w:t>sbit RS485E=P3^7;</w:t>
      </w:r>
    </w:p>
    <w:p w:rsidR="005025F6" w:rsidRDefault="005025F6" w:rsidP="00804988">
      <w:r>
        <w:t>sbit MAX485_DIR=P3^7;</w:t>
      </w:r>
    </w:p>
    <w:p w:rsidR="005025F6" w:rsidRDefault="005025F6" w:rsidP="00804988">
      <w:r>
        <w:t>sbit RX_1=P1^2;</w:t>
      </w:r>
      <w:r>
        <w:tab/>
        <w:t xml:space="preserve"> //</w:t>
      </w:r>
      <w:r>
        <w:rPr>
          <w:rFonts w:hint="eastAsia"/>
        </w:rPr>
        <w:t>超声波接收</w:t>
      </w:r>
    </w:p>
    <w:p w:rsidR="005025F6" w:rsidRDefault="005025F6" w:rsidP="00804988">
      <w:r>
        <w:t>sbit TX_1=P1^3;</w:t>
      </w:r>
      <w:r>
        <w:tab/>
        <w:t xml:space="preserve"> //</w:t>
      </w:r>
      <w:r>
        <w:rPr>
          <w:rFonts w:hint="eastAsia"/>
        </w:rPr>
        <w:t>超声波发射</w:t>
      </w:r>
    </w:p>
    <w:p w:rsidR="005025F6" w:rsidRDefault="005025F6" w:rsidP="00804988">
      <w:r>
        <w:t>sbit RX_2=P1^4;</w:t>
      </w:r>
    </w:p>
    <w:p w:rsidR="005025F6" w:rsidRDefault="005025F6" w:rsidP="00804988">
      <w:r>
        <w:t>sbit TX_2=P1^5;</w:t>
      </w:r>
    </w:p>
    <w:p w:rsidR="005025F6" w:rsidRDefault="005025F6" w:rsidP="00804988">
      <w:r>
        <w:t>sbit RX_3=P1^6;</w:t>
      </w:r>
    </w:p>
    <w:p w:rsidR="005025F6" w:rsidRDefault="005025F6" w:rsidP="00804988">
      <w:r>
        <w:t>sbit TX_3=P1^7;</w:t>
      </w:r>
    </w:p>
    <w:p w:rsidR="005025F6" w:rsidRDefault="005025F6" w:rsidP="00804988">
      <w:r>
        <w:t>sbit RX_4=P3^2;</w:t>
      </w:r>
    </w:p>
    <w:p w:rsidR="005025F6" w:rsidRDefault="005025F6" w:rsidP="00804988">
      <w:r>
        <w:t>sbit TX_4=P3^3;</w:t>
      </w:r>
    </w:p>
    <w:p w:rsidR="005025F6" w:rsidRDefault="005025F6" w:rsidP="00804988">
      <w:r>
        <w:t>sbit RX_5=P1^0;</w:t>
      </w:r>
    </w:p>
    <w:p w:rsidR="005025F6" w:rsidRDefault="005025F6" w:rsidP="00804988">
      <w:r>
        <w:t>sbit TX_5=P1^1;</w:t>
      </w:r>
    </w:p>
    <w:p w:rsidR="005025F6" w:rsidRDefault="005025F6" w:rsidP="00804988"/>
    <w:p w:rsidR="005025F6" w:rsidRDefault="005025F6" w:rsidP="00804988">
      <w:r>
        <w:t>sbit led0=P2^0;</w:t>
      </w:r>
    </w:p>
    <w:p w:rsidR="005025F6" w:rsidRDefault="005025F6" w:rsidP="00804988">
      <w:r>
        <w:t>sbit led1=P2^1;</w:t>
      </w:r>
    </w:p>
    <w:p w:rsidR="005025F6" w:rsidRDefault="005025F6" w:rsidP="00804988">
      <w:r>
        <w:t>sbit led2=P2^2;</w:t>
      </w:r>
    </w:p>
    <w:p w:rsidR="005025F6" w:rsidRDefault="005025F6" w:rsidP="00804988">
      <w:r>
        <w:t>sbit led3=P2^3;</w:t>
      </w:r>
    </w:p>
    <w:p w:rsidR="005025F6" w:rsidRDefault="005025F6" w:rsidP="00804988">
      <w:r>
        <w:t>sbit led4=P2^4;</w:t>
      </w:r>
    </w:p>
    <w:p w:rsidR="005025F6" w:rsidRDefault="005025F6" w:rsidP="00804988">
      <w:r>
        <w:t>uchar ch;               //</w:t>
      </w:r>
      <w:r>
        <w:rPr>
          <w:rFonts w:hint="eastAsia"/>
        </w:rPr>
        <w:t>用于存放串口接收到的数据</w:t>
      </w:r>
    </w:p>
    <w:p w:rsidR="005025F6" w:rsidRDefault="005025F6" w:rsidP="00804988">
      <w:r>
        <w:t>bit read_flag= 0 ;      //</w:t>
      </w:r>
      <w:r>
        <w:rPr>
          <w:rFonts w:hint="eastAsia"/>
        </w:rPr>
        <w:t>取数标志位</w:t>
      </w:r>
      <w:r>
        <w:t xml:space="preserve"> </w:t>
      </w:r>
    </w:p>
    <w:p w:rsidR="005025F6" w:rsidRDefault="005025F6" w:rsidP="00804988">
      <w:r>
        <w:t>unsigned long  time=0; //</w:t>
      </w:r>
      <w:r>
        <w:rPr>
          <w:rFonts w:hint="eastAsia"/>
        </w:rPr>
        <w:t>超声波测的时间</w:t>
      </w:r>
    </w:p>
    <w:p w:rsidR="005025F6" w:rsidRDefault="005025F6" w:rsidP="00804988">
      <w:r>
        <w:t>unsigned long  timer=0;</w:t>
      </w:r>
    </w:p>
    <w:p w:rsidR="005025F6" w:rsidRDefault="005025F6" w:rsidP="00804988">
      <w:r>
        <w:t>unsigned char  posit=0;</w:t>
      </w:r>
    </w:p>
    <w:p w:rsidR="005025F6" w:rsidRDefault="005025F6" w:rsidP="00804988">
      <w:r>
        <w:t>unsigned long  D_1=0;</w:t>
      </w:r>
      <w:r>
        <w:tab/>
        <w:t>//</w:t>
      </w:r>
      <w:r>
        <w:rPr>
          <w:rFonts w:hint="eastAsia"/>
        </w:rPr>
        <w:t>超声波测的距离</w:t>
      </w:r>
    </w:p>
    <w:p w:rsidR="005025F6" w:rsidRDefault="005025F6" w:rsidP="00804988">
      <w:r>
        <w:t>unsigned long  D_2=0;</w:t>
      </w:r>
    </w:p>
    <w:p w:rsidR="005025F6" w:rsidRDefault="005025F6" w:rsidP="00804988">
      <w:r>
        <w:t>unsigned long  D_3=0;</w:t>
      </w:r>
    </w:p>
    <w:p w:rsidR="005025F6" w:rsidRDefault="005025F6" w:rsidP="00804988">
      <w:r>
        <w:t>unsigned long  D_4=0;</w:t>
      </w:r>
    </w:p>
    <w:p w:rsidR="005025F6" w:rsidRDefault="005025F6" w:rsidP="00804988">
      <w:r>
        <w:t>unsigned long  D_5=0;</w:t>
      </w:r>
    </w:p>
    <w:p w:rsidR="005025F6" w:rsidRDefault="005025F6" w:rsidP="00804988">
      <w:r>
        <w:t>unsigned int  flag =0;</w:t>
      </w:r>
    </w:p>
    <w:p w:rsidR="005025F6" w:rsidRDefault="005025F6" w:rsidP="00804988">
      <w:r>
        <w:t>unsigned char A='1';</w:t>
      </w:r>
      <w:r>
        <w:tab/>
      </w:r>
      <w:r>
        <w:tab/>
      </w:r>
      <w:r>
        <w:tab/>
        <w:t>//</w:t>
      </w:r>
      <w:r>
        <w:rPr>
          <w:rFonts w:hint="eastAsia"/>
        </w:rPr>
        <w:t>待显示字符。</w:t>
      </w:r>
    </w:p>
    <w:p w:rsidR="005025F6" w:rsidRDefault="005025F6" w:rsidP="00804988">
      <w:r>
        <w:t>unsigned char kong='*';</w:t>
      </w:r>
    </w:p>
    <w:p w:rsidR="005025F6" w:rsidRDefault="005025F6" w:rsidP="00804988">
      <w:r>
        <w:t>unsigned char C='2';</w:t>
      </w:r>
      <w:r>
        <w:tab/>
      </w:r>
      <w:r>
        <w:tab/>
      </w:r>
      <w:r>
        <w:tab/>
        <w:t>//</w:t>
      </w:r>
      <w:r>
        <w:rPr>
          <w:rFonts w:hint="eastAsia"/>
        </w:rPr>
        <w:t>待显示字符。</w:t>
      </w:r>
    </w:p>
    <w:p w:rsidR="005025F6" w:rsidRDefault="005025F6" w:rsidP="00804988">
      <w:r>
        <w:t>unsigned char D='3';</w:t>
      </w:r>
      <w:r>
        <w:tab/>
      </w:r>
      <w:r>
        <w:tab/>
      </w:r>
      <w:r>
        <w:tab/>
        <w:t>//</w:t>
      </w:r>
      <w:r>
        <w:rPr>
          <w:rFonts w:hint="eastAsia"/>
        </w:rPr>
        <w:t>待显示字符。</w:t>
      </w:r>
    </w:p>
    <w:p w:rsidR="005025F6" w:rsidRDefault="005025F6" w:rsidP="00804988">
      <w:r>
        <w:t>unsigned char E='4';</w:t>
      </w:r>
      <w:r>
        <w:tab/>
      </w:r>
      <w:r>
        <w:tab/>
      </w:r>
      <w:r>
        <w:tab/>
        <w:t>//</w:t>
      </w:r>
      <w:r>
        <w:rPr>
          <w:rFonts w:hint="eastAsia"/>
        </w:rPr>
        <w:t>待显示字符。</w:t>
      </w:r>
    </w:p>
    <w:p w:rsidR="005025F6" w:rsidRDefault="005025F6" w:rsidP="00804988">
      <w:r>
        <w:tab/>
      </w:r>
    </w:p>
    <w:p w:rsidR="005025F6" w:rsidRDefault="005025F6" w:rsidP="00804988">
      <w:r>
        <w:lastRenderedPageBreak/>
        <w:t>void  StartModule() ;</w:t>
      </w:r>
    </w:p>
    <w:p w:rsidR="005025F6" w:rsidRDefault="005025F6" w:rsidP="00804988">
      <w:r>
        <w:t>void send_char( unsigned char ch1) ;</w:t>
      </w:r>
    </w:p>
    <w:p w:rsidR="005025F6" w:rsidRDefault="005025F6" w:rsidP="00804988"/>
    <w:p w:rsidR="005025F6" w:rsidRDefault="005025F6" w:rsidP="00804988">
      <w:r>
        <w:t>sbit lcd_rs_port = P3^4;  /*</w:t>
      </w:r>
      <w:r>
        <w:rPr>
          <w:rFonts w:hint="eastAsia"/>
        </w:rPr>
        <w:t>定义</w:t>
      </w:r>
      <w:r>
        <w:t>LCD</w:t>
      </w:r>
      <w:r>
        <w:rPr>
          <w:rFonts w:hint="eastAsia"/>
        </w:rPr>
        <w:t>控制端口</w:t>
      </w:r>
      <w:r>
        <w:t>*/</w:t>
      </w:r>
    </w:p>
    <w:p w:rsidR="005025F6" w:rsidRDefault="005025F6" w:rsidP="00804988">
      <w:r>
        <w:t>sbit lcd_rw_port = P3^5;</w:t>
      </w:r>
    </w:p>
    <w:p w:rsidR="005025F6" w:rsidRDefault="005025F6" w:rsidP="00804988">
      <w:r>
        <w:t>sbit lcd_en_port = P3^6;</w:t>
      </w:r>
    </w:p>
    <w:p w:rsidR="005025F6" w:rsidRDefault="005025F6" w:rsidP="00804988">
      <w:r>
        <w:t>#define lcd_data_port P0</w:t>
      </w:r>
    </w:p>
    <w:p w:rsidR="005025F6" w:rsidRDefault="005025F6" w:rsidP="00804988">
      <w:r>
        <w:t>unsigned char code mcustudio[] ={"JAKER--biyesheji"};</w:t>
      </w:r>
    </w:p>
    <w:p w:rsidR="005025F6" w:rsidRDefault="005025F6" w:rsidP="00804988">
      <w:r>
        <w:t>unsigned char code ASCII[15] =    {'0','1','2','3','4','5','6','7','8','9','C','-','M'};</w:t>
      </w:r>
    </w:p>
    <w:p w:rsidR="005025F6" w:rsidRDefault="005025F6" w:rsidP="00804988">
      <w:r>
        <w:t>unsigned char disbuff[8]</w:t>
      </w:r>
      <w:r>
        <w:tab/>
        <w:t xml:space="preserve">   ={ 0,0,0,0,};</w:t>
      </w:r>
    </w:p>
    <w:p w:rsidR="005025F6" w:rsidRDefault="005025F6" w:rsidP="00804988">
      <w:r>
        <w:t>///////////////////////////////////////</w:t>
      </w:r>
    </w:p>
    <w:p w:rsidR="005025F6" w:rsidRDefault="005025F6" w:rsidP="00804988">
      <w:r>
        <w:t xml:space="preserve"> //---------------------------------------------</w:t>
      </w:r>
    </w:p>
    <w:p w:rsidR="005025F6" w:rsidRDefault="005025F6" w:rsidP="00804988">
      <w:r>
        <w:t xml:space="preserve">void lcd_delay(uchar ms) /*LCD1602 </w:t>
      </w:r>
      <w:r>
        <w:rPr>
          <w:rFonts w:hint="eastAsia"/>
        </w:rPr>
        <w:t>延时</w:t>
      </w:r>
      <w:r>
        <w:t>*/</w:t>
      </w:r>
    </w:p>
    <w:p w:rsidR="005025F6" w:rsidRDefault="005025F6" w:rsidP="00804988">
      <w:r>
        <w:t>{</w:t>
      </w:r>
    </w:p>
    <w:p w:rsidR="005025F6" w:rsidRDefault="005025F6" w:rsidP="00804988">
      <w:r>
        <w:t xml:space="preserve">    uchar j;</w:t>
      </w:r>
    </w:p>
    <w:p w:rsidR="005025F6" w:rsidRDefault="005025F6" w:rsidP="00804988">
      <w:r>
        <w:t xml:space="preserve">    while(ms--){</w:t>
      </w:r>
    </w:p>
    <w:p w:rsidR="005025F6" w:rsidRDefault="005025F6" w:rsidP="00804988">
      <w:r>
        <w:t xml:space="preserve">        for(j=0;j&lt;250;j++)</w:t>
      </w:r>
    </w:p>
    <w:p w:rsidR="005025F6" w:rsidRDefault="005025F6" w:rsidP="00804988">
      <w:r>
        <w:t xml:space="preserve">            {;}</w:t>
      </w:r>
    </w:p>
    <w:p w:rsidR="005025F6" w:rsidRDefault="005025F6" w:rsidP="00804988">
      <w:r>
        <w:t xml:space="preserve">        }   </w:t>
      </w:r>
    </w:p>
    <w:p w:rsidR="005025F6" w:rsidRDefault="005025F6" w:rsidP="00804988">
      <w:r>
        <w:t>}</w:t>
      </w:r>
    </w:p>
    <w:p w:rsidR="005025F6" w:rsidRDefault="005025F6" w:rsidP="00804988"/>
    <w:p w:rsidR="005025F6" w:rsidRDefault="005025F6" w:rsidP="00804988">
      <w:r>
        <w:t xml:space="preserve">void lcd_busy_wait() /*LCD1602 </w:t>
      </w:r>
      <w:r>
        <w:rPr>
          <w:rFonts w:hint="eastAsia"/>
        </w:rPr>
        <w:t>忙等待</w:t>
      </w:r>
      <w:r>
        <w:t>*/</w:t>
      </w:r>
    </w:p>
    <w:p w:rsidR="005025F6" w:rsidRDefault="005025F6" w:rsidP="00804988">
      <w:r>
        <w:t>{</w:t>
      </w:r>
    </w:p>
    <w:p w:rsidR="005025F6" w:rsidRDefault="005025F6" w:rsidP="00804988">
      <w:r>
        <w:t xml:space="preserve">    lcd_rs_port = 0;</w:t>
      </w:r>
    </w:p>
    <w:p w:rsidR="005025F6" w:rsidRDefault="005025F6" w:rsidP="00804988">
      <w:r>
        <w:t xml:space="preserve">    lcd_rw_port = 1;</w:t>
      </w:r>
    </w:p>
    <w:p w:rsidR="005025F6" w:rsidRDefault="005025F6" w:rsidP="00804988">
      <w:r>
        <w:t xml:space="preserve">    lcd_en_port = 1;</w:t>
      </w:r>
    </w:p>
    <w:p w:rsidR="005025F6" w:rsidRDefault="005025F6" w:rsidP="00804988">
      <w:r>
        <w:t xml:space="preserve">    lcd_data_port = 0xff;</w:t>
      </w:r>
    </w:p>
    <w:p w:rsidR="005025F6" w:rsidRDefault="005025F6" w:rsidP="00804988">
      <w:r>
        <w:t xml:space="preserve">    while (lcd_data_port&amp;0x80);</w:t>
      </w:r>
    </w:p>
    <w:p w:rsidR="005025F6" w:rsidRDefault="005025F6" w:rsidP="00804988">
      <w:r>
        <w:t xml:space="preserve">    lcd_en_port = 0; </w:t>
      </w:r>
    </w:p>
    <w:p w:rsidR="005025F6" w:rsidRDefault="005025F6" w:rsidP="00804988"/>
    <w:p w:rsidR="005025F6" w:rsidRDefault="005025F6" w:rsidP="00804988">
      <w:r>
        <w:t>}</w:t>
      </w:r>
    </w:p>
    <w:p w:rsidR="005025F6" w:rsidRDefault="005025F6" w:rsidP="00804988"/>
    <w:p w:rsidR="005025F6" w:rsidRDefault="005025F6" w:rsidP="00804988"/>
    <w:p w:rsidR="005025F6" w:rsidRDefault="005025F6" w:rsidP="00804988">
      <w:r>
        <w:t xml:space="preserve">void lcd_command_write(uchar command) /*LCD1602 </w:t>
      </w:r>
      <w:r>
        <w:rPr>
          <w:rFonts w:hint="eastAsia"/>
        </w:rPr>
        <w:t>命令字写入</w:t>
      </w:r>
      <w:r>
        <w:t>*/</w:t>
      </w:r>
    </w:p>
    <w:p w:rsidR="005025F6" w:rsidRDefault="005025F6" w:rsidP="00804988">
      <w:r>
        <w:t>{</w:t>
      </w:r>
    </w:p>
    <w:p w:rsidR="005025F6" w:rsidRDefault="005025F6" w:rsidP="00804988">
      <w:r>
        <w:t xml:space="preserve">    lcd_busy_wait();</w:t>
      </w:r>
    </w:p>
    <w:p w:rsidR="005025F6" w:rsidRDefault="005025F6" w:rsidP="00804988">
      <w:r>
        <w:t xml:space="preserve">    lcd_rs_port = 0;</w:t>
      </w:r>
    </w:p>
    <w:p w:rsidR="005025F6" w:rsidRDefault="005025F6" w:rsidP="00804988">
      <w:r>
        <w:t xml:space="preserve">    lcd_rw_port = 0;</w:t>
      </w:r>
    </w:p>
    <w:p w:rsidR="005025F6" w:rsidRDefault="005025F6" w:rsidP="00804988">
      <w:r>
        <w:t xml:space="preserve">    lcd_en_port = 0;</w:t>
      </w:r>
    </w:p>
    <w:p w:rsidR="005025F6" w:rsidRDefault="005025F6" w:rsidP="00804988">
      <w:r>
        <w:t xml:space="preserve">    lcd_data_port = command;</w:t>
      </w:r>
    </w:p>
    <w:p w:rsidR="005025F6" w:rsidRDefault="005025F6" w:rsidP="00804988">
      <w:r>
        <w:t xml:space="preserve">    lcd_en_port = 1;</w:t>
      </w:r>
    </w:p>
    <w:p w:rsidR="005025F6" w:rsidRDefault="005025F6" w:rsidP="00804988">
      <w:r>
        <w:t xml:space="preserve">    lcd_en_port = 0;     </w:t>
      </w:r>
    </w:p>
    <w:p w:rsidR="005025F6" w:rsidRDefault="005025F6" w:rsidP="00804988">
      <w:r>
        <w:t>}</w:t>
      </w:r>
    </w:p>
    <w:p w:rsidR="005025F6" w:rsidRDefault="005025F6" w:rsidP="00804988"/>
    <w:p w:rsidR="005025F6" w:rsidRDefault="005025F6" w:rsidP="00804988"/>
    <w:p w:rsidR="005025F6" w:rsidRDefault="005025F6" w:rsidP="00804988"/>
    <w:p w:rsidR="005025F6" w:rsidRDefault="005025F6" w:rsidP="00804988">
      <w:r>
        <w:t xml:space="preserve">void lcd_system_reset() /*LCD1602 </w:t>
      </w:r>
      <w:r>
        <w:rPr>
          <w:rFonts w:hint="eastAsia"/>
        </w:rPr>
        <w:t>初始化</w:t>
      </w:r>
      <w:r>
        <w:t>*/</w:t>
      </w:r>
    </w:p>
    <w:p w:rsidR="005025F6" w:rsidRDefault="005025F6" w:rsidP="00804988">
      <w:r>
        <w:t>{</w:t>
      </w:r>
    </w:p>
    <w:p w:rsidR="005025F6" w:rsidRDefault="005025F6" w:rsidP="00804988">
      <w:r>
        <w:t xml:space="preserve">    lcd_delay(20);</w:t>
      </w:r>
    </w:p>
    <w:p w:rsidR="005025F6" w:rsidRDefault="005025F6" w:rsidP="00804988">
      <w:r>
        <w:t xml:space="preserve">    lcd_command_write(0x38);</w:t>
      </w:r>
    </w:p>
    <w:p w:rsidR="005025F6" w:rsidRDefault="005025F6" w:rsidP="00804988">
      <w:r>
        <w:t xml:space="preserve">    lcd_delay(100);</w:t>
      </w:r>
    </w:p>
    <w:p w:rsidR="005025F6" w:rsidRDefault="005025F6" w:rsidP="00804988">
      <w:r>
        <w:t xml:space="preserve">    lcd_command_write(0x38);</w:t>
      </w:r>
    </w:p>
    <w:p w:rsidR="005025F6" w:rsidRDefault="005025F6" w:rsidP="00804988">
      <w:r>
        <w:t xml:space="preserve">    lcd_delay(50);</w:t>
      </w:r>
    </w:p>
    <w:p w:rsidR="005025F6" w:rsidRDefault="005025F6" w:rsidP="00804988">
      <w:r>
        <w:t xml:space="preserve">    lcd_command_write(0x38);</w:t>
      </w:r>
    </w:p>
    <w:p w:rsidR="005025F6" w:rsidRDefault="005025F6" w:rsidP="00804988">
      <w:r>
        <w:t xml:space="preserve">    lcd_delay(10);</w:t>
      </w:r>
    </w:p>
    <w:p w:rsidR="005025F6" w:rsidRDefault="005025F6" w:rsidP="00804988">
      <w:r>
        <w:t xml:space="preserve">    lcd_command_write(0x08);</w:t>
      </w:r>
    </w:p>
    <w:p w:rsidR="005025F6" w:rsidRDefault="005025F6" w:rsidP="00804988">
      <w:r>
        <w:t xml:space="preserve">    lcd_command_write(0x01);</w:t>
      </w:r>
    </w:p>
    <w:p w:rsidR="005025F6" w:rsidRDefault="005025F6" w:rsidP="00804988">
      <w:r>
        <w:t xml:space="preserve">    lcd_command_write(0x06);</w:t>
      </w:r>
    </w:p>
    <w:p w:rsidR="005025F6" w:rsidRDefault="005025F6" w:rsidP="00804988">
      <w:r>
        <w:t xml:space="preserve">    lcd_command_write(0x0c); </w:t>
      </w:r>
    </w:p>
    <w:p w:rsidR="005025F6" w:rsidRDefault="005025F6" w:rsidP="00804988">
      <w:r>
        <w:tab/>
        <w:t>lcd_data_port = 0xff; /*</w:t>
      </w:r>
      <w:r>
        <w:rPr>
          <w:rFonts w:hint="eastAsia"/>
        </w:rPr>
        <w:t>释放数据端口</w:t>
      </w:r>
      <w:r>
        <w:t>*/</w:t>
      </w:r>
    </w:p>
    <w:p w:rsidR="005025F6" w:rsidRDefault="005025F6" w:rsidP="00804988">
      <w:r>
        <w:t>}</w:t>
      </w:r>
    </w:p>
    <w:p w:rsidR="005025F6" w:rsidRDefault="005025F6" w:rsidP="00804988"/>
    <w:p w:rsidR="005025F6" w:rsidRDefault="005025F6" w:rsidP="00804988">
      <w:r>
        <w:t xml:space="preserve">void lcd_char_write(uchar x_pos,y_pos,lcd_dat) /*LCD1602 </w:t>
      </w:r>
      <w:r>
        <w:rPr>
          <w:rFonts w:hint="eastAsia"/>
        </w:rPr>
        <w:t>字符写入</w:t>
      </w:r>
      <w:r>
        <w:t>*/</w:t>
      </w:r>
    </w:p>
    <w:p w:rsidR="005025F6" w:rsidRDefault="005025F6" w:rsidP="00804988">
      <w:r>
        <w:t>{</w:t>
      </w:r>
    </w:p>
    <w:p w:rsidR="005025F6" w:rsidRDefault="005025F6" w:rsidP="00804988">
      <w:r>
        <w:t xml:space="preserve">    x_pos &amp;= 0x0f; /* X</w:t>
      </w:r>
      <w:r>
        <w:rPr>
          <w:rFonts w:hint="eastAsia"/>
        </w:rPr>
        <w:t>位置范围</w:t>
      </w:r>
      <w:r>
        <w:t xml:space="preserve"> 0~15 */</w:t>
      </w:r>
    </w:p>
    <w:p w:rsidR="005025F6" w:rsidRDefault="005025F6" w:rsidP="00804988">
      <w:r>
        <w:t xml:space="preserve">    y_pos &amp;= 0x01; /* Y</w:t>
      </w:r>
      <w:r>
        <w:rPr>
          <w:rFonts w:hint="eastAsia"/>
        </w:rPr>
        <w:t>位置范围</w:t>
      </w:r>
      <w:r>
        <w:t xml:space="preserve"> 0~ 1 */</w:t>
      </w:r>
    </w:p>
    <w:p w:rsidR="005025F6" w:rsidRDefault="005025F6" w:rsidP="00804988">
      <w:r>
        <w:t xml:space="preserve">    if(y_pos==1) x_pos += 0x40;</w:t>
      </w:r>
    </w:p>
    <w:p w:rsidR="005025F6" w:rsidRDefault="005025F6" w:rsidP="00804988">
      <w:r>
        <w:t xml:space="preserve">    x_pos += 0x80;</w:t>
      </w:r>
    </w:p>
    <w:p w:rsidR="005025F6" w:rsidRDefault="005025F6" w:rsidP="00804988">
      <w:r>
        <w:t xml:space="preserve">    lcd_command_write(x_pos);</w:t>
      </w:r>
    </w:p>
    <w:p w:rsidR="005025F6" w:rsidRDefault="005025F6" w:rsidP="00804988">
      <w:r>
        <w:t xml:space="preserve">    lcd_busy_wait();</w:t>
      </w:r>
    </w:p>
    <w:p w:rsidR="005025F6" w:rsidRDefault="005025F6" w:rsidP="00804988">
      <w:r>
        <w:t xml:space="preserve">    lcd_rs_port = 1;</w:t>
      </w:r>
    </w:p>
    <w:p w:rsidR="005025F6" w:rsidRDefault="005025F6" w:rsidP="00804988">
      <w:r>
        <w:t xml:space="preserve">    lcd_rw_port = 0;</w:t>
      </w:r>
    </w:p>
    <w:p w:rsidR="005025F6" w:rsidRDefault="005025F6" w:rsidP="00804988">
      <w:r>
        <w:t xml:space="preserve">    lcd_en_port = 0;</w:t>
      </w:r>
    </w:p>
    <w:p w:rsidR="005025F6" w:rsidRDefault="005025F6" w:rsidP="00804988">
      <w:r>
        <w:t xml:space="preserve">    lcd_data_port = lcd_dat;</w:t>
      </w:r>
    </w:p>
    <w:p w:rsidR="005025F6" w:rsidRDefault="005025F6" w:rsidP="00804988">
      <w:r>
        <w:t xml:space="preserve">    lcd_en_port = 1;</w:t>
      </w:r>
    </w:p>
    <w:p w:rsidR="005025F6" w:rsidRDefault="005025F6" w:rsidP="00804988">
      <w:r>
        <w:t xml:space="preserve">    lcd_en_port = 0; </w:t>
      </w:r>
    </w:p>
    <w:p w:rsidR="005025F6" w:rsidRDefault="005025F6" w:rsidP="00804988">
      <w:r>
        <w:tab/>
        <w:t>lcd_data_port = 0xff; /*</w:t>
      </w:r>
      <w:r>
        <w:rPr>
          <w:rFonts w:hint="eastAsia"/>
        </w:rPr>
        <w:t>释放数据端口</w:t>
      </w:r>
      <w:r>
        <w:t>*/</w:t>
      </w:r>
    </w:p>
    <w:p w:rsidR="005025F6" w:rsidRDefault="005025F6" w:rsidP="00804988">
      <w:r>
        <w:t>}</w:t>
      </w:r>
    </w:p>
    <w:p w:rsidR="005025F6" w:rsidRDefault="005025F6" w:rsidP="00804988">
      <w:r>
        <w:t>//</w:t>
      </w:r>
      <w:r>
        <w:rPr>
          <w:rFonts w:hint="eastAsia"/>
        </w:rPr>
        <w:t>按指定位置显示一串字符</w:t>
      </w:r>
    </w:p>
    <w:p w:rsidR="005025F6" w:rsidRDefault="005025F6" w:rsidP="00804988">
      <w:r>
        <w:t>void DisplayListChar(unsigned char X, unsigned char Y, unsigned char code *DData)</w:t>
      </w:r>
    </w:p>
    <w:p w:rsidR="005025F6" w:rsidRDefault="005025F6" w:rsidP="00804988">
      <w:r>
        <w:t>{</w:t>
      </w:r>
    </w:p>
    <w:p w:rsidR="005025F6" w:rsidRDefault="005025F6" w:rsidP="00804988">
      <w:r>
        <w:tab/>
        <w:t>unsigned char ListLength;</w:t>
      </w:r>
    </w:p>
    <w:p w:rsidR="005025F6" w:rsidRDefault="005025F6" w:rsidP="00804988"/>
    <w:p w:rsidR="005025F6" w:rsidRDefault="005025F6" w:rsidP="00804988">
      <w:r>
        <w:t xml:space="preserve">  ListLength = 0;</w:t>
      </w:r>
    </w:p>
    <w:p w:rsidR="005025F6" w:rsidRDefault="005025F6" w:rsidP="00804988">
      <w:r>
        <w:tab/>
        <w:t>Y &amp;= 0x1;</w:t>
      </w:r>
    </w:p>
    <w:p w:rsidR="005025F6" w:rsidRDefault="005025F6" w:rsidP="00804988">
      <w:r>
        <w:tab/>
        <w:t>X &amp;= 0xF; //</w:t>
      </w:r>
      <w:r>
        <w:rPr>
          <w:rFonts w:hint="eastAsia"/>
        </w:rPr>
        <w:t>限制</w:t>
      </w:r>
      <w:r>
        <w:t>X</w:t>
      </w:r>
      <w:r>
        <w:rPr>
          <w:rFonts w:hint="eastAsia"/>
        </w:rPr>
        <w:t>不能大于</w:t>
      </w:r>
      <w:r>
        <w:t>15</w:t>
      </w:r>
      <w:r>
        <w:rPr>
          <w:rFonts w:hint="eastAsia"/>
        </w:rPr>
        <w:t>，</w:t>
      </w:r>
      <w:r>
        <w:t>Y</w:t>
      </w:r>
      <w:r>
        <w:rPr>
          <w:rFonts w:hint="eastAsia"/>
        </w:rPr>
        <w:t>不能大于</w:t>
      </w:r>
      <w:r>
        <w:t>1</w:t>
      </w:r>
    </w:p>
    <w:p w:rsidR="005025F6" w:rsidRDefault="005025F6" w:rsidP="00804988">
      <w:r>
        <w:tab/>
        <w:t>while (DData[ListLength]&gt;0x19) //</w:t>
      </w:r>
      <w:r>
        <w:rPr>
          <w:rFonts w:hint="eastAsia"/>
        </w:rPr>
        <w:t>若到达字串尾则退出</w:t>
      </w:r>
    </w:p>
    <w:p w:rsidR="005025F6" w:rsidRDefault="005025F6" w:rsidP="00804988">
      <w:r>
        <w:tab/>
      </w:r>
      <w:r>
        <w:tab/>
        <w:t>{</w:t>
      </w:r>
    </w:p>
    <w:p w:rsidR="005025F6" w:rsidRDefault="005025F6" w:rsidP="00804988">
      <w:r>
        <w:lastRenderedPageBreak/>
        <w:tab/>
      </w:r>
      <w:r>
        <w:tab/>
      </w:r>
      <w:r>
        <w:tab/>
        <w:t>if (X &lt;= 0xF) //X</w:t>
      </w:r>
      <w:r>
        <w:rPr>
          <w:rFonts w:hint="eastAsia"/>
        </w:rPr>
        <w:t>坐标应小于</w:t>
      </w:r>
      <w:r>
        <w:t>0xF</w:t>
      </w:r>
    </w:p>
    <w:p w:rsidR="005025F6" w:rsidRDefault="005025F6" w:rsidP="00804988">
      <w:r>
        <w:tab/>
      </w:r>
      <w:r>
        <w:tab/>
      </w:r>
      <w:r>
        <w:tab/>
      </w:r>
      <w:r>
        <w:tab/>
        <w:t>{</w:t>
      </w:r>
    </w:p>
    <w:p w:rsidR="005025F6" w:rsidRDefault="005025F6" w:rsidP="00804988">
      <w:r>
        <w:tab/>
      </w:r>
      <w:r>
        <w:tab/>
      </w:r>
      <w:r>
        <w:tab/>
      </w:r>
      <w:r>
        <w:tab/>
      </w:r>
      <w:r>
        <w:tab/>
        <w:t>lcd_char_write(X, Y, DData[ListLength]); //</w:t>
      </w:r>
      <w:r>
        <w:rPr>
          <w:rFonts w:hint="eastAsia"/>
        </w:rPr>
        <w:t>显示单个字符</w:t>
      </w:r>
    </w:p>
    <w:p w:rsidR="005025F6" w:rsidRDefault="005025F6" w:rsidP="00804988">
      <w:r>
        <w:tab/>
      </w:r>
      <w:r>
        <w:tab/>
      </w:r>
      <w:r>
        <w:tab/>
      </w:r>
      <w:r>
        <w:tab/>
      </w:r>
      <w:r>
        <w:tab/>
        <w:t>ListLength++;</w:t>
      </w:r>
    </w:p>
    <w:p w:rsidR="005025F6" w:rsidRDefault="005025F6" w:rsidP="00804988">
      <w:r>
        <w:tab/>
      </w:r>
      <w:r>
        <w:tab/>
      </w:r>
      <w:r>
        <w:tab/>
      </w:r>
      <w:r>
        <w:tab/>
      </w:r>
      <w:r>
        <w:tab/>
        <w:t>X++;</w:t>
      </w:r>
    </w:p>
    <w:p w:rsidR="005025F6" w:rsidRDefault="005025F6" w:rsidP="00804988">
      <w:r>
        <w:tab/>
      </w:r>
      <w:r>
        <w:tab/>
      </w:r>
      <w:r>
        <w:tab/>
      </w:r>
      <w:r>
        <w:tab/>
        <w:t>}</w:t>
      </w:r>
    </w:p>
    <w:p w:rsidR="005025F6" w:rsidRDefault="005025F6" w:rsidP="00804988">
      <w:r>
        <w:tab/>
      </w:r>
      <w:r>
        <w:tab/>
        <w:t>}</w:t>
      </w:r>
    </w:p>
    <w:p w:rsidR="005025F6" w:rsidRDefault="005025F6" w:rsidP="00804988">
      <w:r>
        <w:t>}</w:t>
      </w:r>
    </w:p>
    <w:p w:rsidR="005025F6" w:rsidRDefault="005025F6" w:rsidP="00804988"/>
    <w:p w:rsidR="005025F6" w:rsidRDefault="005025F6" w:rsidP="00804988">
      <w:r>
        <w:t>/***************************************/</w:t>
      </w:r>
    </w:p>
    <w:p w:rsidR="005025F6" w:rsidRDefault="005025F6" w:rsidP="00804988"/>
    <w:p w:rsidR="005025F6" w:rsidRDefault="005025F6" w:rsidP="00804988"/>
    <w:p w:rsidR="005025F6" w:rsidRDefault="005025F6" w:rsidP="00804988">
      <w:r>
        <w:t>void tance() //</w:t>
      </w:r>
      <w:r>
        <w:rPr>
          <w:rFonts w:hint="eastAsia"/>
        </w:rPr>
        <w:t>探测位置函数</w:t>
      </w:r>
    </w:p>
    <w:p w:rsidR="005025F6" w:rsidRDefault="005025F6" w:rsidP="00804988">
      <w:r>
        <w:t xml:space="preserve"> {</w:t>
      </w:r>
    </w:p>
    <w:p w:rsidR="005025F6" w:rsidRDefault="005025F6" w:rsidP="00804988">
      <w:r>
        <w:t xml:space="preserve"> </w:t>
      </w:r>
    </w:p>
    <w:p w:rsidR="005025F6" w:rsidRDefault="005025F6" w:rsidP="00804988">
      <w:r>
        <w:tab/>
        <w:t>disbuff[0]=D_1%100/10;</w:t>
      </w:r>
    </w:p>
    <w:p w:rsidR="005025F6" w:rsidRDefault="005025F6" w:rsidP="00804988">
      <w:r>
        <w:t xml:space="preserve">    disbuff[1]=D_1%100%10;</w:t>
      </w:r>
    </w:p>
    <w:p w:rsidR="005025F6" w:rsidRDefault="005025F6" w:rsidP="00804988">
      <w:r>
        <w:tab/>
        <w:t>disbuff[2]=D_2%100/10;</w:t>
      </w:r>
    </w:p>
    <w:p w:rsidR="005025F6" w:rsidRDefault="005025F6" w:rsidP="00804988">
      <w:r>
        <w:t xml:space="preserve">    disbuff[3]=D_2%100%10;</w:t>
      </w:r>
    </w:p>
    <w:p w:rsidR="005025F6" w:rsidRDefault="005025F6" w:rsidP="00804988">
      <w:r>
        <w:tab/>
        <w:t>disbuff[4]=D_3%100/10;</w:t>
      </w:r>
    </w:p>
    <w:p w:rsidR="005025F6" w:rsidRDefault="005025F6" w:rsidP="00804988">
      <w:r>
        <w:t xml:space="preserve">    disbuff[5]=D_3%100%10;</w:t>
      </w:r>
    </w:p>
    <w:p w:rsidR="005025F6" w:rsidRDefault="005025F6" w:rsidP="00804988">
      <w:r>
        <w:tab/>
        <w:t>disbuff[6]=D_4%100/10;</w:t>
      </w:r>
    </w:p>
    <w:p w:rsidR="005025F6" w:rsidRDefault="005025F6" w:rsidP="00804988">
      <w:r>
        <w:t xml:space="preserve">    disbuff[7]=D_4%100%10;</w:t>
      </w:r>
    </w:p>
    <w:p w:rsidR="005025F6" w:rsidRDefault="005025F6" w:rsidP="00804988">
      <w:r>
        <w:tab/>
        <w:t>disbuff[8]=D_5%100/10;</w:t>
      </w:r>
    </w:p>
    <w:p w:rsidR="005025F6" w:rsidRDefault="005025F6" w:rsidP="00804988">
      <w:r>
        <w:t xml:space="preserve">    disbuff[9]=D_5%100%10;</w:t>
      </w:r>
      <w:r>
        <w:tab/>
        <w:t xml:space="preserve"> </w:t>
      </w:r>
    </w:p>
    <w:p w:rsidR="005025F6" w:rsidRDefault="005025F6" w:rsidP="00804988">
      <w:r>
        <w:tab/>
        <w:t>lcd_char_write(0, 1, ASCII[disbuff[0]]);</w:t>
      </w:r>
    </w:p>
    <w:p w:rsidR="005025F6" w:rsidRDefault="005025F6" w:rsidP="00804988">
      <w:r>
        <w:tab/>
        <w:t>lcd_char_write(1, 1, ASCII[disbuff[1]]);</w:t>
      </w:r>
      <w:r>
        <w:tab/>
      </w:r>
    </w:p>
    <w:p w:rsidR="005025F6" w:rsidRDefault="005025F6" w:rsidP="00804988"/>
    <w:p w:rsidR="005025F6" w:rsidRDefault="005025F6" w:rsidP="00804988">
      <w:r>
        <w:tab/>
        <w:t>lcd_char_write(3, 1, ASCII[disbuff[2]]);</w:t>
      </w:r>
    </w:p>
    <w:p w:rsidR="005025F6" w:rsidRDefault="005025F6" w:rsidP="00804988">
      <w:r>
        <w:tab/>
        <w:t>lcd_char_write(4, 1, ASCII[disbuff[3]]);</w:t>
      </w:r>
      <w:r>
        <w:tab/>
      </w:r>
    </w:p>
    <w:p w:rsidR="005025F6" w:rsidRDefault="005025F6" w:rsidP="00804988"/>
    <w:p w:rsidR="005025F6" w:rsidRDefault="005025F6" w:rsidP="00804988">
      <w:r>
        <w:tab/>
        <w:t>lcd_char_write(6, 1, ASCII[disbuff[4]]);</w:t>
      </w:r>
    </w:p>
    <w:p w:rsidR="005025F6" w:rsidRDefault="005025F6" w:rsidP="00804988">
      <w:r>
        <w:tab/>
        <w:t>lcd_char_write(7, 1, ASCII[disbuff[5]]);</w:t>
      </w:r>
      <w:r>
        <w:tab/>
      </w:r>
    </w:p>
    <w:p w:rsidR="005025F6" w:rsidRDefault="005025F6" w:rsidP="00804988"/>
    <w:p w:rsidR="005025F6" w:rsidRDefault="005025F6" w:rsidP="00804988">
      <w:r>
        <w:tab/>
        <w:t>lcd_char_write(9, 1, ASCII[disbuff[6]]);</w:t>
      </w:r>
    </w:p>
    <w:p w:rsidR="005025F6" w:rsidRDefault="005025F6" w:rsidP="00804988">
      <w:r>
        <w:tab/>
        <w:t>lcd_char_write(10, 1, ASCII[disbuff[7]]);</w:t>
      </w:r>
    </w:p>
    <w:p w:rsidR="005025F6" w:rsidRDefault="005025F6" w:rsidP="00804988">
      <w:r>
        <w:tab/>
        <w:t>lcd_char_write(12, 1, ASCII[disbuff[8]]);</w:t>
      </w:r>
    </w:p>
    <w:p w:rsidR="005025F6" w:rsidRDefault="005025F6" w:rsidP="00804988">
      <w:r>
        <w:tab/>
        <w:t>lcd_char_write(13, 1, ASCII[disbuff[9]]);</w:t>
      </w:r>
    </w:p>
    <w:p w:rsidR="005025F6" w:rsidRDefault="005025F6" w:rsidP="00804988"/>
    <w:p w:rsidR="005025F6" w:rsidRDefault="005025F6" w:rsidP="00804988">
      <w:r>
        <w:tab/>
        <w:t>if((D_1&gt;=700)||flag==1)//</w:t>
      </w:r>
      <w:r>
        <w:rPr>
          <w:rFonts w:hint="eastAsia"/>
        </w:rPr>
        <w:t>超出测量范围显示“</w:t>
      </w:r>
      <w:r>
        <w:t>-</w:t>
      </w:r>
      <w:r>
        <w:rPr>
          <w:rFonts w:hint="eastAsia"/>
        </w:rPr>
        <w:t>”</w:t>
      </w:r>
    </w:p>
    <w:p w:rsidR="005025F6" w:rsidRDefault="005025F6" w:rsidP="00804988">
      <w:r>
        <w:tab/>
        <w:t>{</w:t>
      </w:r>
    </w:p>
    <w:p w:rsidR="005025F6" w:rsidRDefault="005025F6" w:rsidP="00804988">
      <w:r>
        <w:tab/>
      </w:r>
      <w:r>
        <w:tab/>
        <w:t>flag=0;</w:t>
      </w:r>
    </w:p>
    <w:p w:rsidR="005025F6" w:rsidRDefault="005025F6" w:rsidP="00804988"/>
    <w:p w:rsidR="005025F6" w:rsidRDefault="005025F6" w:rsidP="00804988">
      <w:r>
        <w:tab/>
        <w:t>}</w:t>
      </w:r>
    </w:p>
    <w:p w:rsidR="005025F6" w:rsidRDefault="005025F6" w:rsidP="00804988">
      <w:r>
        <w:lastRenderedPageBreak/>
        <w:tab/>
      </w:r>
      <w:r>
        <w:tab/>
        <w:t>if((D_2&gt;=700)||flag==1)//</w:t>
      </w:r>
      <w:r>
        <w:rPr>
          <w:rFonts w:hint="eastAsia"/>
        </w:rPr>
        <w:t>超出测量范围显示“</w:t>
      </w:r>
      <w:r>
        <w:t>-</w:t>
      </w:r>
      <w:r>
        <w:rPr>
          <w:rFonts w:hint="eastAsia"/>
        </w:rPr>
        <w:t>”</w:t>
      </w:r>
    </w:p>
    <w:p w:rsidR="005025F6" w:rsidRDefault="005025F6" w:rsidP="00804988">
      <w:r>
        <w:tab/>
        <w:t>{</w:t>
      </w:r>
    </w:p>
    <w:p w:rsidR="005025F6" w:rsidRDefault="005025F6" w:rsidP="00804988">
      <w:r>
        <w:tab/>
      </w:r>
      <w:r>
        <w:tab/>
        <w:t>flag=0;</w:t>
      </w:r>
    </w:p>
    <w:p w:rsidR="005025F6" w:rsidRDefault="005025F6" w:rsidP="00804988"/>
    <w:p w:rsidR="005025F6" w:rsidRDefault="005025F6" w:rsidP="00804988">
      <w:r>
        <w:tab/>
        <w:t>}</w:t>
      </w:r>
    </w:p>
    <w:p w:rsidR="005025F6" w:rsidRDefault="005025F6" w:rsidP="00804988">
      <w:r>
        <w:tab/>
      </w:r>
      <w:r>
        <w:tab/>
        <w:t>if((D_3&gt;=700)||flag==1)//</w:t>
      </w:r>
      <w:r>
        <w:rPr>
          <w:rFonts w:hint="eastAsia"/>
        </w:rPr>
        <w:t>超出测量范围</w:t>
      </w:r>
    </w:p>
    <w:p w:rsidR="005025F6" w:rsidRDefault="005025F6" w:rsidP="00804988">
      <w:r>
        <w:tab/>
        <w:t>{</w:t>
      </w:r>
    </w:p>
    <w:p w:rsidR="005025F6" w:rsidRDefault="005025F6" w:rsidP="00804988">
      <w:r>
        <w:tab/>
      </w:r>
      <w:r>
        <w:tab/>
        <w:t>flag=0;</w:t>
      </w:r>
    </w:p>
    <w:p w:rsidR="005025F6" w:rsidRDefault="005025F6" w:rsidP="00804988"/>
    <w:p w:rsidR="005025F6" w:rsidRDefault="005025F6" w:rsidP="00804988">
      <w:r>
        <w:tab/>
        <w:t>}</w:t>
      </w:r>
    </w:p>
    <w:p w:rsidR="005025F6" w:rsidRDefault="005025F6" w:rsidP="00804988">
      <w:r>
        <w:tab/>
      </w:r>
      <w:r>
        <w:tab/>
        <w:t>if((D_4&gt;=700)||flag==1)//</w:t>
      </w:r>
      <w:r>
        <w:rPr>
          <w:rFonts w:hint="eastAsia"/>
        </w:rPr>
        <w:t>超出测量范围</w:t>
      </w:r>
    </w:p>
    <w:p w:rsidR="005025F6" w:rsidRDefault="005025F6" w:rsidP="00804988">
      <w:r>
        <w:tab/>
        <w:t>{</w:t>
      </w:r>
    </w:p>
    <w:p w:rsidR="005025F6" w:rsidRDefault="005025F6" w:rsidP="00804988">
      <w:r>
        <w:tab/>
      </w:r>
      <w:r>
        <w:tab/>
        <w:t>flag=0;</w:t>
      </w:r>
    </w:p>
    <w:p w:rsidR="005025F6" w:rsidRDefault="005025F6" w:rsidP="00804988"/>
    <w:p w:rsidR="005025F6" w:rsidRDefault="005025F6" w:rsidP="00804988">
      <w:r>
        <w:tab/>
        <w:t>}</w:t>
      </w:r>
    </w:p>
    <w:p w:rsidR="005025F6" w:rsidRDefault="005025F6" w:rsidP="00804988">
      <w:r>
        <w:tab/>
      </w:r>
      <w:r>
        <w:tab/>
        <w:t>if((D_5&gt;=700)||flag==1)//</w:t>
      </w:r>
      <w:r>
        <w:rPr>
          <w:rFonts w:hint="eastAsia"/>
        </w:rPr>
        <w:t>超出测量范围</w:t>
      </w:r>
    </w:p>
    <w:p w:rsidR="005025F6" w:rsidRDefault="005025F6" w:rsidP="00804988">
      <w:r>
        <w:tab/>
        <w:t>{</w:t>
      </w:r>
    </w:p>
    <w:p w:rsidR="005025F6" w:rsidRDefault="005025F6" w:rsidP="00804988">
      <w:r>
        <w:tab/>
      </w:r>
      <w:r>
        <w:tab/>
        <w:t>flag=0;</w:t>
      </w:r>
    </w:p>
    <w:p w:rsidR="005025F6" w:rsidRDefault="005025F6" w:rsidP="00804988"/>
    <w:p w:rsidR="005025F6" w:rsidRDefault="005025F6" w:rsidP="00804988">
      <w:r>
        <w:tab/>
        <w:t>}</w:t>
      </w:r>
    </w:p>
    <w:p w:rsidR="005025F6" w:rsidRDefault="005025F6" w:rsidP="00804988">
      <w:r>
        <w:tab/>
        <w:t>if(D_1&lt;16&amp;&amp;D_2&lt;19)</w:t>
      </w:r>
    </w:p>
    <w:p w:rsidR="005025F6" w:rsidRDefault="005025F6" w:rsidP="00804988">
      <w:r>
        <w:tab/>
        <w:t>{</w:t>
      </w:r>
    </w:p>
    <w:p w:rsidR="005025F6" w:rsidRDefault="005025F6" w:rsidP="00804988">
      <w:r>
        <w:tab/>
      </w:r>
      <w:r>
        <w:tab/>
        <w:t>led0=0;</w:t>
      </w:r>
    </w:p>
    <w:p w:rsidR="005025F6" w:rsidRDefault="005025F6" w:rsidP="00804988">
      <w:r>
        <w:tab/>
      </w:r>
      <w:r>
        <w:tab/>
        <w:t>send_char(A);</w:t>
      </w:r>
    </w:p>
    <w:p w:rsidR="005025F6" w:rsidRDefault="005025F6" w:rsidP="00804988">
      <w:r>
        <w:tab/>
        <w:t>lcd_delay(2000);</w:t>
      </w:r>
    </w:p>
    <w:p w:rsidR="005025F6" w:rsidRDefault="005025F6" w:rsidP="00804988">
      <w:r>
        <w:tab/>
        <w:t>}</w:t>
      </w:r>
    </w:p>
    <w:p w:rsidR="005025F6" w:rsidRDefault="005025F6" w:rsidP="00804988">
      <w:r>
        <w:tab/>
        <w:t>else</w:t>
      </w:r>
    </w:p>
    <w:p w:rsidR="005025F6" w:rsidRDefault="005025F6" w:rsidP="00804988">
      <w:r>
        <w:tab/>
        <w:t>{</w:t>
      </w:r>
    </w:p>
    <w:p w:rsidR="005025F6" w:rsidRDefault="005025F6" w:rsidP="00804988">
      <w:r>
        <w:tab/>
      </w:r>
      <w:r>
        <w:tab/>
        <w:t>led0=1;</w:t>
      </w:r>
    </w:p>
    <w:p w:rsidR="005025F6" w:rsidRDefault="005025F6" w:rsidP="00804988">
      <w:r>
        <w:tab/>
      </w:r>
      <w:r>
        <w:tab/>
        <w:t>send_char(kong);</w:t>
      </w:r>
    </w:p>
    <w:p w:rsidR="005025F6" w:rsidRDefault="005025F6" w:rsidP="00804988">
      <w:r>
        <w:tab/>
        <w:t>lcd_delay(2000);</w:t>
      </w:r>
    </w:p>
    <w:p w:rsidR="005025F6" w:rsidRDefault="005025F6" w:rsidP="00804988">
      <w:r>
        <w:tab/>
        <w:t>}</w:t>
      </w:r>
    </w:p>
    <w:p w:rsidR="005025F6" w:rsidRDefault="005025F6" w:rsidP="00804988">
      <w:r>
        <w:tab/>
        <w:t>if(D_2&lt;16&amp;&amp;D_3&lt;19)</w:t>
      </w:r>
    </w:p>
    <w:p w:rsidR="005025F6" w:rsidRDefault="005025F6" w:rsidP="00804988">
      <w:r>
        <w:tab/>
        <w:t>{</w:t>
      </w:r>
    </w:p>
    <w:p w:rsidR="005025F6" w:rsidRDefault="005025F6" w:rsidP="00804988">
      <w:r>
        <w:tab/>
      </w:r>
      <w:r>
        <w:tab/>
        <w:t>led1=0;</w:t>
      </w:r>
    </w:p>
    <w:p w:rsidR="005025F6" w:rsidRDefault="005025F6" w:rsidP="00804988">
      <w:r>
        <w:tab/>
      </w:r>
      <w:r>
        <w:tab/>
        <w:t>send_char(C);</w:t>
      </w:r>
    </w:p>
    <w:p w:rsidR="005025F6" w:rsidRDefault="005025F6" w:rsidP="00804988">
      <w:r>
        <w:tab/>
      </w:r>
      <w:r>
        <w:tab/>
        <w:t>lcd_delay(2000);</w:t>
      </w:r>
    </w:p>
    <w:p w:rsidR="005025F6" w:rsidRDefault="005025F6" w:rsidP="00804988">
      <w:r>
        <w:tab/>
        <w:t>}</w:t>
      </w:r>
    </w:p>
    <w:p w:rsidR="005025F6" w:rsidRDefault="005025F6" w:rsidP="00804988">
      <w:r>
        <w:tab/>
        <w:t>else</w:t>
      </w:r>
    </w:p>
    <w:p w:rsidR="005025F6" w:rsidRDefault="005025F6" w:rsidP="00804988">
      <w:r>
        <w:tab/>
        <w:t>{</w:t>
      </w:r>
    </w:p>
    <w:p w:rsidR="005025F6" w:rsidRDefault="005025F6" w:rsidP="00804988">
      <w:r>
        <w:tab/>
      </w:r>
      <w:r>
        <w:tab/>
        <w:t>led1=1;</w:t>
      </w:r>
    </w:p>
    <w:p w:rsidR="005025F6" w:rsidRDefault="005025F6" w:rsidP="00804988">
      <w:r>
        <w:tab/>
      </w:r>
      <w:r>
        <w:tab/>
        <w:t>send_char(kong);</w:t>
      </w:r>
    </w:p>
    <w:p w:rsidR="005025F6" w:rsidRDefault="005025F6" w:rsidP="00804988">
      <w:r>
        <w:tab/>
      </w:r>
      <w:r>
        <w:tab/>
        <w:t>lcd_delay(2000);</w:t>
      </w:r>
    </w:p>
    <w:p w:rsidR="005025F6" w:rsidRDefault="005025F6" w:rsidP="00804988">
      <w:r>
        <w:tab/>
        <w:t>}</w:t>
      </w:r>
    </w:p>
    <w:p w:rsidR="005025F6" w:rsidRDefault="005025F6" w:rsidP="00804988"/>
    <w:p w:rsidR="005025F6" w:rsidRDefault="005025F6" w:rsidP="00804988">
      <w:r>
        <w:tab/>
        <w:t>if(D_3&lt;16&amp;&amp;D_4&lt;20)</w:t>
      </w:r>
    </w:p>
    <w:p w:rsidR="005025F6" w:rsidRDefault="005025F6" w:rsidP="00804988">
      <w:r>
        <w:tab/>
        <w:t>{</w:t>
      </w:r>
    </w:p>
    <w:p w:rsidR="005025F6" w:rsidRDefault="005025F6" w:rsidP="00804988">
      <w:r>
        <w:tab/>
      </w:r>
      <w:r>
        <w:tab/>
        <w:t>led2=0;</w:t>
      </w:r>
    </w:p>
    <w:p w:rsidR="005025F6" w:rsidRDefault="005025F6" w:rsidP="00804988">
      <w:r>
        <w:tab/>
      </w:r>
      <w:r>
        <w:tab/>
        <w:t>send_char(D);</w:t>
      </w:r>
    </w:p>
    <w:p w:rsidR="005025F6" w:rsidRDefault="005025F6" w:rsidP="00804988">
      <w:r>
        <w:tab/>
      </w:r>
      <w:r>
        <w:tab/>
        <w:t>lcd_delay(2000);</w:t>
      </w:r>
    </w:p>
    <w:p w:rsidR="005025F6" w:rsidRDefault="005025F6" w:rsidP="00804988">
      <w:r>
        <w:tab/>
        <w:t>}</w:t>
      </w:r>
    </w:p>
    <w:p w:rsidR="005025F6" w:rsidRDefault="005025F6" w:rsidP="00804988">
      <w:r>
        <w:tab/>
        <w:t>else</w:t>
      </w:r>
    </w:p>
    <w:p w:rsidR="005025F6" w:rsidRDefault="005025F6" w:rsidP="00804988">
      <w:r>
        <w:tab/>
        <w:t>{</w:t>
      </w:r>
    </w:p>
    <w:p w:rsidR="005025F6" w:rsidRDefault="005025F6" w:rsidP="00804988">
      <w:r>
        <w:tab/>
      </w:r>
      <w:r>
        <w:tab/>
        <w:t>led2=1;</w:t>
      </w:r>
    </w:p>
    <w:p w:rsidR="005025F6" w:rsidRDefault="005025F6" w:rsidP="00804988">
      <w:r>
        <w:tab/>
      </w:r>
      <w:r>
        <w:tab/>
        <w:t>send_char(kong);</w:t>
      </w:r>
    </w:p>
    <w:p w:rsidR="005025F6" w:rsidRDefault="005025F6" w:rsidP="00804988">
      <w:r>
        <w:tab/>
      </w:r>
      <w:r>
        <w:tab/>
        <w:t>lcd_delay(2000);</w:t>
      </w:r>
    </w:p>
    <w:p w:rsidR="005025F6" w:rsidRDefault="005025F6" w:rsidP="00804988">
      <w:r>
        <w:tab/>
        <w:t>}</w:t>
      </w:r>
    </w:p>
    <w:p w:rsidR="005025F6" w:rsidRDefault="005025F6" w:rsidP="00804988">
      <w:r>
        <w:tab/>
        <w:t>if(D_4&lt;=15&amp;&amp;D_5&lt;19)</w:t>
      </w:r>
    </w:p>
    <w:p w:rsidR="005025F6" w:rsidRDefault="005025F6" w:rsidP="00804988">
      <w:r>
        <w:tab/>
        <w:t>{</w:t>
      </w:r>
    </w:p>
    <w:p w:rsidR="005025F6" w:rsidRDefault="005025F6" w:rsidP="00804988">
      <w:r>
        <w:tab/>
      </w:r>
      <w:r>
        <w:tab/>
        <w:t>led3=0;</w:t>
      </w:r>
    </w:p>
    <w:p w:rsidR="005025F6" w:rsidRDefault="005025F6" w:rsidP="00804988">
      <w:r>
        <w:tab/>
      </w:r>
      <w:r>
        <w:tab/>
        <w:t>send_char(E);</w:t>
      </w:r>
    </w:p>
    <w:p w:rsidR="005025F6" w:rsidRDefault="005025F6" w:rsidP="00804988">
      <w:r>
        <w:tab/>
      </w:r>
      <w:r>
        <w:tab/>
        <w:t>lcd_delay(2000);</w:t>
      </w:r>
    </w:p>
    <w:p w:rsidR="005025F6" w:rsidRDefault="005025F6" w:rsidP="00804988">
      <w:r>
        <w:tab/>
        <w:t>}</w:t>
      </w:r>
    </w:p>
    <w:p w:rsidR="005025F6" w:rsidRDefault="005025F6" w:rsidP="00804988">
      <w:r>
        <w:tab/>
        <w:t>else</w:t>
      </w:r>
    </w:p>
    <w:p w:rsidR="005025F6" w:rsidRDefault="005025F6" w:rsidP="00804988">
      <w:r>
        <w:tab/>
        <w:t>{</w:t>
      </w:r>
    </w:p>
    <w:p w:rsidR="005025F6" w:rsidRDefault="005025F6" w:rsidP="00804988">
      <w:r>
        <w:tab/>
      </w:r>
      <w:r>
        <w:tab/>
        <w:t>led3=1;</w:t>
      </w:r>
    </w:p>
    <w:p w:rsidR="005025F6" w:rsidRDefault="005025F6" w:rsidP="00804988">
      <w:r>
        <w:tab/>
      </w:r>
      <w:r>
        <w:tab/>
        <w:t>send_char(kong);</w:t>
      </w:r>
    </w:p>
    <w:p w:rsidR="005025F6" w:rsidRDefault="005025F6" w:rsidP="00804988">
      <w:r>
        <w:tab/>
        <w:t>}</w:t>
      </w:r>
    </w:p>
    <w:p w:rsidR="005025F6" w:rsidRDefault="005025F6" w:rsidP="00804988"/>
    <w:p w:rsidR="005025F6" w:rsidRDefault="005025F6" w:rsidP="00804988"/>
    <w:p w:rsidR="005025F6" w:rsidRDefault="005025F6" w:rsidP="00804988">
      <w:r>
        <w:t xml:space="preserve"> }</w:t>
      </w:r>
    </w:p>
    <w:p w:rsidR="005025F6" w:rsidRDefault="005025F6" w:rsidP="00804988"/>
    <w:p w:rsidR="005025F6" w:rsidRDefault="005025F6" w:rsidP="00804988"/>
    <w:p w:rsidR="005025F6" w:rsidRDefault="005025F6" w:rsidP="00804988"/>
    <w:p w:rsidR="005025F6" w:rsidRDefault="005025F6" w:rsidP="00804988"/>
    <w:p w:rsidR="005025F6" w:rsidRDefault="005025F6" w:rsidP="00804988">
      <w:r>
        <w:t>//**************************************************************************************************</w:t>
      </w:r>
    </w:p>
    <w:p w:rsidR="005025F6" w:rsidRDefault="005025F6" w:rsidP="00804988">
      <w:r>
        <w:t>//</w:t>
      </w:r>
      <w:r>
        <w:rPr>
          <w:rFonts w:hint="eastAsia"/>
        </w:rPr>
        <w:t>初始化串口</w:t>
      </w:r>
    </w:p>
    <w:p w:rsidR="005025F6" w:rsidRDefault="005025F6" w:rsidP="00804988">
      <w:r>
        <w:t>//**************************************************************************************************</w:t>
      </w:r>
    </w:p>
    <w:p w:rsidR="005025F6" w:rsidRDefault="005025F6" w:rsidP="00804988">
      <w:r>
        <w:t xml:space="preserve">void init_com( void ) </w:t>
      </w:r>
    </w:p>
    <w:p w:rsidR="005025F6" w:rsidRDefault="005025F6" w:rsidP="00804988">
      <w:r>
        <w:t xml:space="preserve">{ </w:t>
      </w:r>
    </w:p>
    <w:p w:rsidR="005025F6" w:rsidRDefault="005025F6" w:rsidP="00804988">
      <w:r>
        <w:tab/>
        <w:t xml:space="preserve"> TCLK=1;</w:t>
      </w:r>
    </w:p>
    <w:p w:rsidR="005025F6" w:rsidRDefault="005025F6" w:rsidP="00804988">
      <w:r>
        <w:tab/>
        <w:t xml:space="preserve"> RCLK=1;</w:t>
      </w:r>
    </w:p>
    <w:p w:rsidR="005025F6" w:rsidRDefault="005025F6" w:rsidP="00804988">
      <w:r>
        <w:tab/>
        <w:t xml:space="preserve"> </w:t>
      </w:r>
    </w:p>
    <w:p w:rsidR="005025F6" w:rsidRDefault="005025F6" w:rsidP="00804988">
      <w:r>
        <w:tab/>
        <w:t xml:space="preserve"> TH2=0xFF;  //9600bps  11.0592MHz</w:t>
      </w:r>
      <w:r>
        <w:rPr>
          <w:rFonts w:hint="eastAsia"/>
        </w:rPr>
        <w:t>的时钟频率</w:t>
      </w:r>
    </w:p>
    <w:p w:rsidR="005025F6" w:rsidRDefault="005025F6" w:rsidP="00804988">
      <w:r>
        <w:tab/>
        <w:t xml:space="preserve"> TL2=0xDC;</w:t>
      </w:r>
    </w:p>
    <w:p w:rsidR="005025F6" w:rsidRDefault="005025F6" w:rsidP="00804988">
      <w:r>
        <w:tab/>
        <w:t xml:space="preserve"> RCAP2H=0xFF;  //</w:t>
      </w:r>
      <w:r>
        <w:rPr>
          <w:rFonts w:hint="eastAsia"/>
        </w:rPr>
        <w:t>方式</w:t>
      </w:r>
      <w:r>
        <w:t>1</w:t>
      </w:r>
      <w:r>
        <w:rPr>
          <w:rFonts w:hint="eastAsia"/>
        </w:rPr>
        <w:t>和方式</w:t>
      </w:r>
      <w:r>
        <w:t>3</w:t>
      </w:r>
      <w:r>
        <w:rPr>
          <w:rFonts w:hint="eastAsia"/>
        </w:rPr>
        <w:t>的波特率＝</w:t>
      </w:r>
      <w:r>
        <w:lastRenderedPageBreak/>
        <w:t>fosc/(32-(65535-(RCAP2H,RCAP2L))</w:t>
      </w:r>
    </w:p>
    <w:p w:rsidR="005025F6" w:rsidRDefault="005025F6" w:rsidP="00804988">
      <w:r>
        <w:tab/>
        <w:t xml:space="preserve"> RCAP2L=0xDC;</w:t>
      </w:r>
    </w:p>
    <w:p w:rsidR="005025F6" w:rsidRDefault="005025F6" w:rsidP="00804988">
      <w:r>
        <w:tab/>
      </w:r>
    </w:p>
    <w:p w:rsidR="005025F6" w:rsidRDefault="005025F6" w:rsidP="00804988">
      <w:r>
        <w:tab/>
        <w:t>//******************</w:t>
      </w:r>
      <w:r>
        <w:rPr>
          <w:rFonts w:hint="eastAsia"/>
        </w:rPr>
        <w:t>串口设置</w:t>
      </w:r>
      <w:r>
        <w:t>**************************************************//</w:t>
      </w:r>
    </w:p>
    <w:p w:rsidR="005025F6" w:rsidRDefault="005025F6" w:rsidP="00804988">
      <w:r>
        <w:tab/>
        <w:t xml:space="preserve"> SCON=0x50; //SM0  SM1  SM2  REN  TB8 RB8  TI RI</w:t>
      </w:r>
    </w:p>
    <w:p w:rsidR="005025F6" w:rsidRDefault="005025F6" w:rsidP="00804988">
      <w:r>
        <w:tab/>
        <w:t xml:space="preserve"> PCON=0x00;  //TMOD=0;</w:t>
      </w:r>
    </w:p>
    <w:p w:rsidR="005025F6" w:rsidRDefault="005025F6" w:rsidP="00804988">
      <w:r>
        <w:tab/>
        <w:t xml:space="preserve"> </w:t>
      </w:r>
    </w:p>
    <w:p w:rsidR="005025F6" w:rsidRDefault="005025F6" w:rsidP="00804988">
      <w:r>
        <w:tab/>
        <w:t xml:space="preserve"> TR2=1;</w:t>
      </w:r>
    </w:p>
    <w:p w:rsidR="005025F6" w:rsidRDefault="005025F6" w:rsidP="00804988"/>
    <w:p w:rsidR="005025F6" w:rsidRDefault="005025F6" w:rsidP="00804988">
      <w:r>
        <w:t xml:space="preserve"> }</w:t>
      </w:r>
    </w:p>
    <w:p w:rsidR="005025F6" w:rsidRDefault="005025F6" w:rsidP="00804988">
      <w:r>
        <w:t xml:space="preserve"> ////////////////////////////////////////////////// </w:t>
      </w:r>
    </w:p>
    <w:p w:rsidR="005025F6" w:rsidRDefault="005025F6" w:rsidP="00804988">
      <w:r>
        <w:t xml:space="preserve">    /*****************************************</w:t>
      </w:r>
    </w:p>
    <w:p w:rsidR="005025F6" w:rsidRDefault="005025F6" w:rsidP="00804988">
      <w:r>
        <w:t xml:space="preserve">    ********485</w:t>
      </w:r>
      <w:r>
        <w:rPr>
          <w:rFonts w:hint="eastAsia"/>
        </w:rPr>
        <w:t>串口中断函数</w:t>
      </w:r>
      <w:r>
        <w:t>******************</w:t>
      </w:r>
    </w:p>
    <w:p w:rsidR="005025F6" w:rsidRDefault="005025F6" w:rsidP="00804988">
      <w:r>
        <w:t xml:space="preserve">    *****************************************/</w:t>
      </w:r>
    </w:p>
    <w:p w:rsidR="005025F6" w:rsidRDefault="005025F6" w:rsidP="00804988">
      <w:r>
        <w:t xml:space="preserve">void serial () interrupt 4 using 2 </w:t>
      </w:r>
    </w:p>
    <w:p w:rsidR="005025F6" w:rsidRDefault="005025F6" w:rsidP="00804988">
      <w:r>
        <w:t>{</w:t>
      </w:r>
      <w:r>
        <w:tab/>
      </w:r>
      <w:r>
        <w:tab/>
        <w:t xml:space="preserve"> </w:t>
      </w:r>
    </w:p>
    <w:p w:rsidR="005025F6" w:rsidRDefault="005025F6" w:rsidP="00804988">
      <w:r>
        <w:tab/>
        <w:t>while(RI==0);</w:t>
      </w:r>
    </w:p>
    <w:p w:rsidR="005025F6" w:rsidRDefault="005025F6" w:rsidP="00804988">
      <w:r>
        <w:tab/>
        <w:t>RI=0;</w:t>
      </w:r>
    </w:p>
    <w:p w:rsidR="005025F6" w:rsidRDefault="005025F6" w:rsidP="00804988">
      <w:r>
        <w:tab/>
        <w:t>if(SBUF==AddressID)</w:t>
      </w:r>
    </w:p>
    <w:p w:rsidR="005025F6" w:rsidRDefault="005025F6" w:rsidP="00804988">
      <w:r>
        <w:tab/>
        <w:t>{</w:t>
      </w:r>
    </w:p>
    <w:p w:rsidR="005025F6" w:rsidRDefault="005025F6" w:rsidP="00804988">
      <w:r>
        <w:tab/>
      </w:r>
      <w:r>
        <w:tab/>
        <w:t>while(RI==0);</w:t>
      </w:r>
    </w:p>
    <w:p w:rsidR="005025F6" w:rsidRDefault="005025F6" w:rsidP="00804988">
      <w:r>
        <w:tab/>
      </w:r>
      <w:r>
        <w:tab/>
        <w:t>RI=0;</w:t>
      </w:r>
    </w:p>
    <w:p w:rsidR="005025F6" w:rsidRDefault="005025F6" w:rsidP="00804988">
      <w:r>
        <w:tab/>
        <w:t>}</w:t>
      </w:r>
    </w:p>
    <w:p w:rsidR="005025F6" w:rsidRDefault="005025F6" w:rsidP="00804988">
      <w:r>
        <w:tab/>
        <w:t>if(SBUF==0x01)</w:t>
      </w:r>
    </w:p>
    <w:p w:rsidR="005025F6" w:rsidRDefault="005025F6" w:rsidP="00804988">
      <w:r>
        <w:tab/>
        <w:t>{</w:t>
      </w:r>
      <w:r>
        <w:tab/>
      </w:r>
    </w:p>
    <w:p w:rsidR="005025F6" w:rsidRDefault="005025F6" w:rsidP="00804988">
      <w:r>
        <w:tab/>
      </w:r>
      <w:r>
        <w:tab/>
        <w:t>MAX485_DIR=1;//</w:t>
      </w:r>
      <w:r>
        <w:rPr>
          <w:rFonts w:hint="eastAsia"/>
        </w:rPr>
        <w:t>开发送</w:t>
      </w:r>
    </w:p>
    <w:p w:rsidR="005025F6" w:rsidRDefault="005025F6" w:rsidP="00804988">
      <w:r>
        <w:tab/>
      </w:r>
      <w:r>
        <w:tab/>
        <w:t>SBUF==AddressID;</w:t>
      </w:r>
    </w:p>
    <w:p w:rsidR="005025F6" w:rsidRDefault="005025F6" w:rsidP="00804988">
      <w:r>
        <w:tab/>
      </w:r>
      <w:r>
        <w:tab/>
        <w:t>while(TI==0);</w:t>
      </w:r>
    </w:p>
    <w:p w:rsidR="005025F6" w:rsidRDefault="005025F6" w:rsidP="00804988">
      <w:r>
        <w:tab/>
      </w:r>
      <w:r>
        <w:tab/>
        <w:t>TI=0;</w:t>
      </w:r>
    </w:p>
    <w:p w:rsidR="005025F6" w:rsidRDefault="005025F6" w:rsidP="00804988">
      <w:r>
        <w:tab/>
      </w:r>
      <w:r>
        <w:tab/>
        <w:t>send_char;</w:t>
      </w:r>
    </w:p>
    <w:p w:rsidR="005025F6" w:rsidRDefault="005025F6" w:rsidP="00804988">
      <w:r>
        <w:tab/>
      </w:r>
      <w:r>
        <w:tab/>
      </w:r>
      <w:r>
        <w:tab/>
      </w:r>
    </w:p>
    <w:p w:rsidR="005025F6" w:rsidRDefault="005025F6" w:rsidP="00804988">
      <w:r>
        <w:tab/>
        <w:t>}</w:t>
      </w:r>
    </w:p>
    <w:p w:rsidR="005025F6" w:rsidRDefault="005025F6" w:rsidP="00804988">
      <w:r>
        <w:tab/>
      </w:r>
    </w:p>
    <w:p w:rsidR="005025F6" w:rsidRDefault="005025F6" w:rsidP="00804988">
      <w:r>
        <w:t>}</w:t>
      </w:r>
    </w:p>
    <w:p w:rsidR="005025F6" w:rsidRDefault="005025F6" w:rsidP="00804988"/>
    <w:p w:rsidR="005025F6" w:rsidRDefault="005025F6" w:rsidP="00804988"/>
    <w:p w:rsidR="005025F6" w:rsidRDefault="005025F6" w:rsidP="00804988">
      <w:r>
        <w:t>////**************************************************************************************************</w:t>
      </w:r>
    </w:p>
    <w:p w:rsidR="005025F6" w:rsidRDefault="005025F6" w:rsidP="00804988">
      <w:r>
        <w:t>////</w:t>
      </w:r>
      <w:r>
        <w:rPr>
          <w:rFonts w:hint="eastAsia"/>
        </w:rPr>
        <w:t>串口中断函数</w:t>
      </w:r>
    </w:p>
    <w:p w:rsidR="005025F6" w:rsidRDefault="005025F6" w:rsidP="00804988">
      <w:r>
        <w:t>////**************************************************************************************************</w:t>
      </w:r>
    </w:p>
    <w:p w:rsidR="005025F6" w:rsidRDefault="005025F6" w:rsidP="00804988">
      <w:r>
        <w:t xml:space="preserve">//void serial () interrupt 4 using 3 </w:t>
      </w:r>
    </w:p>
    <w:p w:rsidR="005025F6" w:rsidRDefault="005025F6" w:rsidP="00804988">
      <w:r>
        <w:t>//</w:t>
      </w:r>
    </w:p>
    <w:p w:rsidR="005025F6" w:rsidRDefault="005025F6" w:rsidP="00804988">
      <w:r>
        <w:lastRenderedPageBreak/>
        <w:t xml:space="preserve">//{ </w:t>
      </w:r>
    </w:p>
    <w:p w:rsidR="005025F6" w:rsidRDefault="005025F6" w:rsidP="00804988">
      <w:r>
        <w:t xml:space="preserve">//    if (RI) </w:t>
      </w:r>
    </w:p>
    <w:p w:rsidR="005025F6" w:rsidRDefault="005025F6" w:rsidP="00804988">
      <w:r>
        <w:t xml:space="preserve">//       {  </w:t>
      </w:r>
    </w:p>
    <w:p w:rsidR="005025F6" w:rsidRDefault="005025F6" w:rsidP="00804988">
      <w:r>
        <w:t>//        RI = 0 ;       //</w:t>
      </w:r>
      <w:r>
        <w:rPr>
          <w:rFonts w:hint="eastAsia"/>
        </w:rPr>
        <w:t>此步必不可少</w:t>
      </w:r>
      <w:r>
        <w:t>,</w:t>
      </w:r>
      <w:r>
        <w:rPr>
          <w:rFonts w:hint="eastAsia"/>
        </w:rPr>
        <w:t>因为硬件不能将其置</w:t>
      </w:r>
      <w:r>
        <w:t xml:space="preserve">0   </w:t>
      </w:r>
    </w:p>
    <w:p w:rsidR="005025F6" w:rsidRDefault="005025F6" w:rsidP="00804988">
      <w:r>
        <w:t>//        ch=SBUF;       //</w:t>
      </w:r>
      <w:r>
        <w:rPr>
          <w:rFonts w:hint="eastAsia"/>
        </w:rPr>
        <w:t>从</w:t>
      </w:r>
      <w:r>
        <w:t>SBUF</w:t>
      </w:r>
      <w:r>
        <w:rPr>
          <w:rFonts w:hint="eastAsia"/>
        </w:rPr>
        <w:t>中取出数据</w:t>
      </w:r>
      <w:r>
        <w:t xml:space="preserve">       </w:t>
      </w:r>
    </w:p>
    <w:p w:rsidR="005025F6" w:rsidRDefault="005025F6" w:rsidP="00804988">
      <w:r>
        <w:t>//        read_flag= 1 ; //</w:t>
      </w:r>
      <w:r>
        <w:rPr>
          <w:rFonts w:hint="eastAsia"/>
        </w:rPr>
        <w:t>就置位取数标志</w:t>
      </w:r>
      <w:r>
        <w:t xml:space="preserve"> </w:t>
      </w:r>
    </w:p>
    <w:p w:rsidR="005025F6" w:rsidRDefault="005025F6" w:rsidP="00804988">
      <w:r>
        <w:t>//        }</w:t>
      </w:r>
    </w:p>
    <w:p w:rsidR="005025F6" w:rsidRDefault="005025F6" w:rsidP="00804988">
      <w:r>
        <w:t>//</w:t>
      </w:r>
    </w:p>
    <w:p w:rsidR="005025F6" w:rsidRDefault="005025F6" w:rsidP="00804988">
      <w:r>
        <w:t xml:space="preserve">//} </w:t>
      </w:r>
    </w:p>
    <w:p w:rsidR="005025F6" w:rsidRDefault="005025F6" w:rsidP="00804988"/>
    <w:p w:rsidR="005025F6" w:rsidRDefault="005025F6" w:rsidP="00804988"/>
    <w:p w:rsidR="005025F6" w:rsidRDefault="005025F6" w:rsidP="00804988">
      <w:r>
        <w:t>//**************************************************************************************************</w:t>
      </w:r>
    </w:p>
    <w:p w:rsidR="005025F6" w:rsidRDefault="005025F6" w:rsidP="00804988">
      <w:r>
        <w:t>//</w:t>
      </w:r>
      <w:r>
        <w:rPr>
          <w:rFonts w:hint="eastAsia"/>
        </w:rPr>
        <w:t>串口发送函数</w:t>
      </w:r>
    </w:p>
    <w:p w:rsidR="005025F6" w:rsidRDefault="005025F6" w:rsidP="00804988">
      <w:r>
        <w:t>//**************************************************************************************************</w:t>
      </w:r>
    </w:p>
    <w:p w:rsidR="005025F6" w:rsidRDefault="005025F6" w:rsidP="00804988">
      <w:r>
        <w:t xml:space="preserve">void send_char( unsigned char ch1) </w:t>
      </w:r>
    </w:p>
    <w:p w:rsidR="005025F6" w:rsidRDefault="005025F6" w:rsidP="00804988"/>
    <w:p w:rsidR="005025F6" w:rsidRDefault="005025F6" w:rsidP="00804988">
      <w:r>
        <w:t xml:space="preserve">         { </w:t>
      </w:r>
    </w:p>
    <w:p w:rsidR="005025F6" w:rsidRDefault="005025F6" w:rsidP="00804988">
      <w:r>
        <w:t xml:space="preserve">            SBUF=ch1;       //</w:t>
      </w:r>
      <w:r>
        <w:rPr>
          <w:rFonts w:hint="eastAsia"/>
        </w:rPr>
        <w:t>将待发数据放到</w:t>
      </w:r>
      <w:r>
        <w:t xml:space="preserve">SBUF </w:t>
      </w:r>
    </w:p>
    <w:p w:rsidR="005025F6" w:rsidRDefault="005025F6" w:rsidP="00804988">
      <w:r>
        <w:t xml:space="preserve">            while (TI== 0); //</w:t>
      </w:r>
      <w:r>
        <w:rPr>
          <w:rFonts w:hint="eastAsia"/>
        </w:rPr>
        <w:t>等待</w:t>
      </w:r>
      <w:r>
        <w:t>TI</w:t>
      </w:r>
      <w:r>
        <w:rPr>
          <w:rFonts w:hint="eastAsia"/>
        </w:rPr>
        <w:t>＝</w:t>
      </w:r>
      <w:r>
        <w:t>1</w:t>
      </w:r>
      <w:r>
        <w:rPr>
          <w:rFonts w:hint="eastAsia"/>
        </w:rPr>
        <w:t>（表示帧发送结束）发送</w:t>
      </w:r>
    </w:p>
    <w:p w:rsidR="005025F6" w:rsidRDefault="005025F6" w:rsidP="00804988">
      <w:r>
        <w:t xml:space="preserve">            TI= 0 ;         //</w:t>
      </w:r>
      <w:r>
        <w:rPr>
          <w:rFonts w:hint="eastAsia"/>
        </w:rPr>
        <w:t>此步必不可少</w:t>
      </w:r>
      <w:r>
        <w:t>,</w:t>
      </w:r>
      <w:r>
        <w:rPr>
          <w:rFonts w:hint="eastAsia"/>
        </w:rPr>
        <w:t>因为硬件不能将其置</w:t>
      </w:r>
      <w:r>
        <w:t xml:space="preserve">0  </w:t>
      </w:r>
    </w:p>
    <w:p w:rsidR="005025F6" w:rsidRDefault="005025F6" w:rsidP="00804988"/>
    <w:p w:rsidR="005025F6" w:rsidRDefault="005025F6" w:rsidP="00804988">
      <w:r>
        <w:t xml:space="preserve">          } </w:t>
      </w:r>
    </w:p>
    <w:p w:rsidR="005025F6" w:rsidRDefault="005025F6" w:rsidP="00804988"/>
    <w:p w:rsidR="005025F6" w:rsidRDefault="005025F6" w:rsidP="00804988"/>
    <w:p w:rsidR="005025F6" w:rsidRDefault="005025F6" w:rsidP="00804988"/>
    <w:p w:rsidR="005025F6" w:rsidRDefault="005025F6" w:rsidP="00804988">
      <w:r>
        <w:t xml:space="preserve"> /**************************************/</w:t>
      </w:r>
    </w:p>
    <w:p w:rsidR="005025F6" w:rsidRDefault="005025F6" w:rsidP="00804988">
      <w:r>
        <w:t>void main()</w:t>
      </w:r>
    </w:p>
    <w:p w:rsidR="005025F6" w:rsidRDefault="005025F6" w:rsidP="00804988">
      <w:r>
        <w:t xml:space="preserve"> {</w:t>
      </w:r>
      <w:r>
        <w:tab/>
      </w:r>
    </w:p>
    <w:p w:rsidR="005025F6" w:rsidRDefault="005025F6" w:rsidP="00804988">
      <w:r>
        <w:t xml:space="preserve"> </w:t>
      </w:r>
      <w:r>
        <w:tab/>
      </w:r>
      <w:r>
        <w:tab/>
        <w:t>unsigned int i;</w:t>
      </w:r>
    </w:p>
    <w:p w:rsidR="005025F6" w:rsidRDefault="005025F6" w:rsidP="00804988">
      <w:r>
        <w:tab/>
        <w:t>//////////////////////////</w:t>
      </w:r>
    </w:p>
    <w:p w:rsidR="005025F6" w:rsidRDefault="005025F6" w:rsidP="00804988">
      <w:r>
        <w:tab/>
        <w:t xml:space="preserve">lcd_system_reset(); /*LCD1602 </w:t>
      </w:r>
      <w:r>
        <w:rPr>
          <w:rFonts w:hint="eastAsia"/>
        </w:rPr>
        <w:t>初始化</w:t>
      </w:r>
      <w:r>
        <w:t>*/</w:t>
      </w:r>
    </w:p>
    <w:p w:rsidR="005025F6" w:rsidRDefault="005025F6" w:rsidP="00804988">
      <w:r>
        <w:tab/>
        <w:t>DisplayListChar(0, 0, mcustudio);</w:t>
      </w:r>
    </w:p>
    <w:p w:rsidR="005025F6" w:rsidRDefault="005025F6" w:rsidP="00804988">
      <w:r>
        <w:tab/>
        <w:t>///////////////////////////////</w:t>
      </w:r>
    </w:p>
    <w:p w:rsidR="005025F6" w:rsidRDefault="005025F6" w:rsidP="00804988">
      <w:r>
        <w:tab/>
        <w:t>init_com() ;</w:t>
      </w:r>
    </w:p>
    <w:p w:rsidR="005025F6" w:rsidRDefault="005025F6" w:rsidP="00804988">
      <w:r>
        <w:t xml:space="preserve"> </w:t>
      </w:r>
      <w:r>
        <w:tab/>
        <w:t>TMOD=0x11;</w:t>
      </w:r>
      <w:r>
        <w:tab/>
      </w:r>
      <w:r>
        <w:tab/>
        <w:t xml:space="preserve">  </w:t>
      </w:r>
    </w:p>
    <w:p w:rsidR="005025F6" w:rsidRDefault="005025F6" w:rsidP="00804988">
      <w:r>
        <w:tab/>
        <w:t>TH0=0;</w:t>
      </w:r>
    </w:p>
    <w:p w:rsidR="005025F6" w:rsidRDefault="005025F6" w:rsidP="00804988">
      <w:r>
        <w:tab/>
        <w:t xml:space="preserve">TL0=0;          </w:t>
      </w:r>
    </w:p>
    <w:p w:rsidR="005025F6" w:rsidRDefault="005025F6" w:rsidP="00804988">
      <w:r>
        <w:tab/>
        <w:t>TH1=0xf8;</w:t>
      </w:r>
      <w:r>
        <w:tab/>
      </w:r>
      <w:r>
        <w:tab/>
        <w:t xml:space="preserve"> </w:t>
      </w:r>
    </w:p>
    <w:p w:rsidR="005025F6" w:rsidRDefault="005025F6" w:rsidP="00804988">
      <w:r>
        <w:tab/>
        <w:t>TL1=0x30;</w:t>
      </w:r>
    </w:p>
    <w:p w:rsidR="005025F6" w:rsidRDefault="005025F6" w:rsidP="00804988">
      <w:r>
        <w:tab/>
        <w:t xml:space="preserve">ET0=1;            </w:t>
      </w:r>
    </w:p>
    <w:p w:rsidR="005025F6" w:rsidRDefault="005025F6" w:rsidP="00804988">
      <w:r>
        <w:tab/>
        <w:t>ET1=1;</w:t>
      </w:r>
      <w:r>
        <w:tab/>
      </w:r>
      <w:r>
        <w:tab/>
      </w:r>
      <w:r>
        <w:tab/>
        <w:t xml:space="preserve"> </w:t>
      </w:r>
    </w:p>
    <w:p w:rsidR="005025F6" w:rsidRDefault="005025F6" w:rsidP="00804988">
      <w:r>
        <w:tab/>
        <w:t>TR1=1;</w:t>
      </w:r>
      <w:r>
        <w:tab/>
      </w:r>
      <w:r>
        <w:tab/>
      </w:r>
      <w:r>
        <w:tab/>
        <w:t xml:space="preserve"> </w:t>
      </w:r>
    </w:p>
    <w:p w:rsidR="005025F6" w:rsidRDefault="005025F6" w:rsidP="00804988">
      <w:r>
        <w:lastRenderedPageBreak/>
        <w:tab/>
        <w:t>EA=1;</w:t>
      </w:r>
      <w:r>
        <w:tab/>
      </w:r>
      <w:r>
        <w:tab/>
      </w:r>
      <w:r>
        <w:tab/>
      </w:r>
      <w:r>
        <w:tab/>
      </w:r>
    </w:p>
    <w:p w:rsidR="005025F6" w:rsidRDefault="005025F6" w:rsidP="00804988">
      <w:r>
        <w:tab/>
        <w:t>while(1)</w:t>
      </w:r>
    </w:p>
    <w:p w:rsidR="005025F6" w:rsidRDefault="005025F6" w:rsidP="00804988">
      <w:r>
        <w:tab/>
        <w:t>{</w:t>
      </w:r>
    </w:p>
    <w:p w:rsidR="005025F6" w:rsidRDefault="005025F6" w:rsidP="00804988">
      <w:r>
        <w:tab/>
      </w:r>
      <w:r>
        <w:tab/>
      </w:r>
      <w:r>
        <w:tab/>
        <w:t>if(timer%100==0)</w:t>
      </w:r>
    </w:p>
    <w:p w:rsidR="005025F6" w:rsidRDefault="005025F6" w:rsidP="00804988">
      <w:r>
        <w:tab/>
      </w:r>
      <w:r>
        <w:tab/>
      </w:r>
      <w:r>
        <w:tab/>
        <w:t>{</w:t>
      </w:r>
    </w:p>
    <w:p w:rsidR="005025F6" w:rsidRDefault="005025F6" w:rsidP="00804988">
      <w:r>
        <w:tab/>
      </w:r>
      <w:r>
        <w:tab/>
      </w:r>
      <w:r>
        <w:tab/>
        <w:t xml:space="preserve"> StartModule() ;</w:t>
      </w:r>
    </w:p>
    <w:p w:rsidR="005025F6" w:rsidRDefault="005025F6" w:rsidP="00804988"/>
    <w:p w:rsidR="005025F6" w:rsidRDefault="005025F6" w:rsidP="00804988">
      <w:r>
        <w:tab/>
      </w:r>
      <w:r>
        <w:tab/>
        <w:t xml:space="preserve">     while(!RX_1);</w:t>
      </w:r>
      <w:r>
        <w:tab/>
      </w:r>
      <w:r>
        <w:tab/>
      </w:r>
    </w:p>
    <w:p w:rsidR="005025F6" w:rsidRDefault="005025F6" w:rsidP="00804988">
      <w:r>
        <w:tab/>
      </w:r>
      <w:r>
        <w:tab/>
      </w:r>
      <w:r>
        <w:tab/>
        <w:t xml:space="preserve"> TR0=1;</w:t>
      </w:r>
      <w:r>
        <w:tab/>
      </w:r>
      <w:r>
        <w:tab/>
      </w:r>
      <w:r>
        <w:tab/>
        <w:t xml:space="preserve">  </w:t>
      </w:r>
    </w:p>
    <w:p w:rsidR="005025F6" w:rsidRDefault="005025F6" w:rsidP="00804988">
      <w:r>
        <w:tab/>
      </w:r>
      <w:r>
        <w:tab/>
      </w:r>
      <w:r>
        <w:tab/>
        <w:t xml:space="preserve"> while(RX_1);</w:t>
      </w:r>
      <w:r>
        <w:tab/>
      </w:r>
      <w:r>
        <w:tab/>
      </w:r>
    </w:p>
    <w:p w:rsidR="005025F6" w:rsidRDefault="005025F6" w:rsidP="00804988">
      <w:r>
        <w:tab/>
      </w:r>
      <w:r>
        <w:tab/>
      </w:r>
      <w:r>
        <w:tab/>
        <w:t xml:space="preserve"> TR0=0;</w:t>
      </w:r>
      <w:r>
        <w:tab/>
      </w:r>
      <w:r>
        <w:tab/>
      </w:r>
      <w:r>
        <w:tab/>
      </w:r>
    </w:p>
    <w:p w:rsidR="005025F6" w:rsidRDefault="005025F6" w:rsidP="00804988">
      <w:r>
        <w:tab/>
      </w:r>
      <w:r>
        <w:tab/>
      </w:r>
      <w:r>
        <w:tab/>
        <w:t xml:space="preserve"> time=TH0*256+TL0;</w:t>
      </w:r>
    </w:p>
    <w:p w:rsidR="005025F6" w:rsidRDefault="005025F6" w:rsidP="00804988">
      <w:r>
        <w:tab/>
      </w:r>
      <w:r>
        <w:tab/>
      </w:r>
      <w:r>
        <w:tab/>
        <w:t xml:space="preserve"> TH0=0;</w:t>
      </w:r>
    </w:p>
    <w:p w:rsidR="005025F6" w:rsidRDefault="005025F6" w:rsidP="00804988">
      <w:r>
        <w:tab/>
      </w:r>
      <w:r>
        <w:tab/>
      </w:r>
      <w:r>
        <w:tab/>
        <w:t xml:space="preserve"> TL0=0;</w:t>
      </w:r>
    </w:p>
    <w:p w:rsidR="005025F6" w:rsidRDefault="005025F6" w:rsidP="00804988">
      <w:r>
        <w:tab/>
      </w:r>
      <w:r>
        <w:tab/>
      </w:r>
      <w:r>
        <w:tab/>
        <w:t xml:space="preserve"> D_1=(time*1.75)/100+2;</w:t>
      </w:r>
    </w:p>
    <w:p w:rsidR="005025F6" w:rsidRDefault="005025F6" w:rsidP="00804988"/>
    <w:p w:rsidR="005025F6" w:rsidRDefault="005025F6" w:rsidP="00804988">
      <w:r>
        <w:tab/>
      </w:r>
      <w:r>
        <w:tab/>
      </w:r>
      <w:r>
        <w:tab/>
        <w:t xml:space="preserve"> StartModule() ;</w:t>
      </w:r>
    </w:p>
    <w:p w:rsidR="005025F6" w:rsidRDefault="005025F6" w:rsidP="00804988">
      <w:r>
        <w:tab/>
      </w:r>
      <w:r>
        <w:tab/>
      </w:r>
    </w:p>
    <w:p w:rsidR="005025F6" w:rsidRDefault="005025F6" w:rsidP="00804988">
      <w:r>
        <w:tab/>
      </w:r>
      <w:r>
        <w:tab/>
      </w:r>
      <w:r>
        <w:tab/>
        <w:t xml:space="preserve"> while(!RX_2);</w:t>
      </w:r>
      <w:r>
        <w:tab/>
      </w:r>
      <w:r>
        <w:tab/>
      </w:r>
    </w:p>
    <w:p w:rsidR="005025F6" w:rsidRDefault="005025F6" w:rsidP="00804988">
      <w:r>
        <w:tab/>
      </w:r>
      <w:r>
        <w:tab/>
      </w:r>
      <w:r>
        <w:tab/>
        <w:t xml:space="preserve"> TR0=1;</w:t>
      </w:r>
      <w:r>
        <w:tab/>
      </w:r>
      <w:r>
        <w:tab/>
      </w:r>
      <w:r>
        <w:tab/>
        <w:t xml:space="preserve">  </w:t>
      </w:r>
    </w:p>
    <w:p w:rsidR="005025F6" w:rsidRDefault="005025F6" w:rsidP="00804988">
      <w:r>
        <w:tab/>
      </w:r>
      <w:r>
        <w:tab/>
      </w:r>
      <w:r>
        <w:tab/>
        <w:t xml:space="preserve"> while(RX_2);</w:t>
      </w:r>
      <w:r>
        <w:tab/>
      </w:r>
      <w:r>
        <w:tab/>
      </w:r>
    </w:p>
    <w:p w:rsidR="005025F6" w:rsidRDefault="005025F6" w:rsidP="00804988">
      <w:r>
        <w:tab/>
      </w:r>
      <w:r>
        <w:tab/>
      </w:r>
      <w:r>
        <w:tab/>
        <w:t xml:space="preserve"> TR0=0;</w:t>
      </w:r>
      <w:r>
        <w:tab/>
      </w:r>
      <w:r>
        <w:tab/>
      </w:r>
      <w:r>
        <w:tab/>
      </w:r>
    </w:p>
    <w:p w:rsidR="005025F6" w:rsidRDefault="005025F6" w:rsidP="00804988">
      <w:r>
        <w:tab/>
      </w:r>
      <w:r>
        <w:tab/>
      </w:r>
      <w:r>
        <w:tab/>
        <w:t xml:space="preserve"> time=TH0*256+TL0;</w:t>
      </w:r>
    </w:p>
    <w:p w:rsidR="005025F6" w:rsidRDefault="005025F6" w:rsidP="00804988">
      <w:r>
        <w:tab/>
      </w:r>
      <w:r>
        <w:tab/>
      </w:r>
      <w:r>
        <w:tab/>
        <w:t xml:space="preserve"> TH0=0;</w:t>
      </w:r>
    </w:p>
    <w:p w:rsidR="005025F6" w:rsidRDefault="005025F6" w:rsidP="00804988">
      <w:r>
        <w:tab/>
      </w:r>
      <w:r>
        <w:tab/>
      </w:r>
      <w:r>
        <w:tab/>
        <w:t xml:space="preserve"> TL0=0;</w:t>
      </w:r>
    </w:p>
    <w:p w:rsidR="005025F6" w:rsidRDefault="005025F6" w:rsidP="00804988">
      <w:r>
        <w:tab/>
      </w:r>
      <w:r>
        <w:tab/>
        <w:t xml:space="preserve">     D_2=(time*1.75)/100+1;</w:t>
      </w:r>
    </w:p>
    <w:p w:rsidR="005025F6" w:rsidRDefault="005025F6" w:rsidP="00804988"/>
    <w:p w:rsidR="005025F6" w:rsidRDefault="005025F6" w:rsidP="00804988">
      <w:r>
        <w:tab/>
      </w:r>
      <w:r>
        <w:tab/>
      </w:r>
      <w:r>
        <w:tab/>
        <w:t xml:space="preserve">  StartModule() ;</w:t>
      </w:r>
    </w:p>
    <w:p w:rsidR="005025F6" w:rsidRDefault="005025F6" w:rsidP="00804988"/>
    <w:p w:rsidR="005025F6" w:rsidRDefault="005025F6" w:rsidP="00804988">
      <w:r>
        <w:tab/>
      </w:r>
      <w:r>
        <w:tab/>
      </w:r>
      <w:r>
        <w:tab/>
        <w:t xml:space="preserve"> while(!RX_3);</w:t>
      </w:r>
      <w:r>
        <w:tab/>
      </w:r>
      <w:r>
        <w:tab/>
      </w:r>
    </w:p>
    <w:p w:rsidR="005025F6" w:rsidRDefault="005025F6" w:rsidP="00804988">
      <w:r>
        <w:tab/>
      </w:r>
      <w:r>
        <w:tab/>
      </w:r>
      <w:r>
        <w:tab/>
        <w:t xml:space="preserve"> TR0=1;</w:t>
      </w:r>
      <w:r>
        <w:tab/>
      </w:r>
      <w:r>
        <w:tab/>
      </w:r>
      <w:r>
        <w:tab/>
        <w:t xml:space="preserve">  </w:t>
      </w:r>
    </w:p>
    <w:p w:rsidR="005025F6" w:rsidRDefault="005025F6" w:rsidP="00804988">
      <w:r>
        <w:tab/>
      </w:r>
      <w:r>
        <w:tab/>
      </w:r>
      <w:r>
        <w:tab/>
        <w:t xml:space="preserve"> while(RX_3);</w:t>
      </w:r>
      <w:r>
        <w:tab/>
      </w:r>
      <w:r>
        <w:tab/>
      </w:r>
    </w:p>
    <w:p w:rsidR="005025F6" w:rsidRDefault="005025F6" w:rsidP="00804988">
      <w:r>
        <w:tab/>
      </w:r>
      <w:r>
        <w:tab/>
      </w:r>
      <w:r>
        <w:tab/>
        <w:t xml:space="preserve"> TR0=0;</w:t>
      </w:r>
      <w:r>
        <w:tab/>
      </w:r>
      <w:r>
        <w:tab/>
      </w:r>
      <w:r>
        <w:tab/>
      </w:r>
    </w:p>
    <w:p w:rsidR="005025F6" w:rsidRDefault="005025F6" w:rsidP="00804988">
      <w:r>
        <w:tab/>
      </w:r>
      <w:r>
        <w:tab/>
      </w:r>
      <w:r>
        <w:tab/>
        <w:t xml:space="preserve"> time=TH0*256+TL0;</w:t>
      </w:r>
    </w:p>
    <w:p w:rsidR="005025F6" w:rsidRDefault="005025F6" w:rsidP="00804988">
      <w:r>
        <w:tab/>
      </w:r>
      <w:r>
        <w:tab/>
      </w:r>
      <w:r>
        <w:tab/>
        <w:t xml:space="preserve"> TH0=0;</w:t>
      </w:r>
    </w:p>
    <w:p w:rsidR="005025F6" w:rsidRDefault="005025F6" w:rsidP="00804988">
      <w:r>
        <w:tab/>
      </w:r>
      <w:r>
        <w:tab/>
      </w:r>
      <w:r>
        <w:tab/>
        <w:t xml:space="preserve"> TL0=0;</w:t>
      </w:r>
    </w:p>
    <w:p w:rsidR="005025F6" w:rsidRDefault="005025F6" w:rsidP="00804988">
      <w:r>
        <w:tab/>
      </w:r>
      <w:r>
        <w:tab/>
      </w:r>
      <w:r>
        <w:tab/>
        <w:t xml:space="preserve"> D_3=(time*1.75)/100+1;</w:t>
      </w:r>
    </w:p>
    <w:p w:rsidR="005025F6" w:rsidRDefault="005025F6" w:rsidP="00804988"/>
    <w:p w:rsidR="005025F6" w:rsidRDefault="005025F6" w:rsidP="00804988">
      <w:r>
        <w:tab/>
      </w:r>
      <w:r>
        <w:tab/>
      </w:r>
      <w:r>
        <w:tab/>
        <w:t xml:space="preserve"> StartModule() ;</w:t>
      </w:r>
    </w:p>
    <w:p w:rsidR="005025F6" w:rsidRDefault="005025F6" w:rsidP="00804988"/>
    <w:p w:rsidR="005025F6" w:rsidRDefault="005025F6" w:rsidP="00804988">
      <w:r>
        <w:tab/>
      </w:r>
      <w:r>
        <w:tab/>
      </w:r>
      <w:r>
        <w:tab/>
        <w:t xml:space="preserve"> while(!RX_4);</w:t>
      </w:r>
      <w:r>
        <w:tab/>
      </w:r>
      <w:r>
        <w:tab/>
      </w:r>
    </w:p>
    <w:p w:rsidR="005025F6" w:rsidRDefault="005025F6" w:rsidP="00804988">
      <w:r>
        <w:tab/>
      </w:r>
      <w:r>
        <w:tab/>
      </w:r>
      <w:r>
        <w:tab/>
        <w:t xml:space="preserve"> TR0=1;</w:t>
      </w:r>
      <w:r>
        <w:tab/>
      </w:r>
      <w:r>
        <w:tab/>
      </w:r>
      <w:r>
        <w:tab/>
        <w:t xml:space="preserve">  </w:t>
      </w:r>
    </w:p>
    <w:p w:rsidR="005025F6" w:rsidRDefault="005025F6" w:rsidP="00804988">
      <w:r>
        <w:tab/>
      </w:r>
      <w:r>
        <w:tab/>
      </w:r>
      <w:r>
        <w:tab/>
        <w:t xml:space="preserve"> while(RX_4);</w:t>
      </w:r>
      <w:r>
        <w:tab/>
      </w:r>
      <w:r>
        <w:tab/>
      </w:r>
    </w:p>
    <w:p w:rsidR="005025F6" w:rsidRDefault="005025F6" w:rsidP="00804988">
      <w:r>
        <w:tab/>
      </w:r>
      <w:r>
        <w:tab/>
      </w:r>
      <w:r>
        <w:tab/>
        <w:t xml:space="preserve"> TR0=0;</w:t>
      </w:r>
      <w:r>
        <w:tab/>
      </w:r>
      <w:r>
        <w:tab/>
      </w:r>
      <w:r>
        <w:tab/>
      </w:r>
    </w:p>
    <w:p w:rsidR="005025F6" w:rsidRDefault="005025F6" w:rsidP="00804988">
      <w:r>
        <w:lastRenderedPageBreak/>
        <w:tab/>
      </w:r>
      <w:r>
        <w:tab/>
      </w:r>
      <w:r>
        <w:tab/>
        <w:t xml:space="preserve"> time=TH0*256+TL0;</w:t>
      </w:r>
    </w:p>
    <w:p w:rsidR="005025F6" w:rsidRDefault="005025F6" w:rsidP="00804988">
      <w:r>
        <w:tab/>
      </w:r>
      <w:r>
        <w:tab/>
      </w:r>
      <w:r>
        <w:tab/>
        <w:t xml:space="preserve"> TH0=0;</w:t>
      </w:r>
    </w:p>
    <w:p w:rsidR="005025F6" w:rsidRDefault="005025F6" w:rsidP="00804988">
      <w:r>
        <w:tab/>
      </w:r>
      <w:r>
        <w:tab/>
      </w:r>
      <w:r>
        <w:tab/>
        <w:t xml:space="preserve"> TL0=0;</w:t>
      </w:r>
    </w:p>
    <w:p w:rsidR="005025F6" w:rsidRDefault="005025F6" w:rsidP="00804988">
      <w:r>
        <w:tab/>
      </w:r>
      <w:r>
        <w:tab/>
      </w:r>
      <w:r>
        <w:tab/>
        <w:t xml:space="preserve"> D_4=(time*1.75)/100+1;</w:t>
      </w:r>
    </w:p>
    <w:p w:rsidR="005025F6" w:rsidRDefault="005025F6" w:rsidP="00804988"/>
    <w:p w:rsidR="005025F6" w:rsidRDefault="005025F6" w:rsidP="00804988">
      <w:r>
        <w:t>//</w:t>
      </w:r>
      <w:r>
        <w:tab/>
      </w:r>
      <w:r>
        <w:tab/>
      </w:r>
      <w:r>
        <w:tab/>
        <w:t xml:space="preserve"> StartModule() ;</w:t>
      </w:r>
    </w:p>
    <w:p w:rsidR="005025F6" w:rsidRDefault="005025F6" w:rsidP="00804988">
      <w:r>
        <w:t>//</w:t>
      </w:r>
    </w:p>
    <w:p w:rsidR="005025F6" w:rsidRDefault="005025F6" w:rsidP="00804988">
      <w:r>
        <w:t xml:space="preserve">// </w:t>
      </w:r>
      <w:r>
        <w:tab/>
      </w:r>
      <w:r>
        <w:tab/>
      </w:r>
      <w:r>
        <w:tab/>
        <w:t xml:space="preserve"> while(!RX_5);</w:t>
      </w:r>
      <w:r>
        <w:tab/>
      </w:r>
      <w:r>
        <w:tab/>
      </w:r>
    </w:p>
    <w:p w:rsidR="005025F6" w:rsidRDefault="005025F6" w:rsidP="00804988">
      <w:r>
        <w:t>//</w:t>
      </w:r>
      <w:r>
        <w:tab/>
      </w:r>
      <w:r>
        <w:tab/>
      </w:r>
      <w:r>
        <w:tab/>
        <w:t xml:space="preserve"> TR0=1;</w:t>
      </w:r>
      <w:r>
        <w:tab/>
      </w:r>
      <w:r>
        <w:tab/>
      </w:r>
      <w:r>
        <w:tab/>
        <w:t xml:space="preserve">  </w:t>
      </w:r>
    </w:p>
    <w:p w:rsidR="005025F6" w:rsidRDefault="005025F6" w:rsidP="00804988">
      <w:r>
        <w:t>//</w:t>
      </w:r>
      <w:r>
        <w:tab/>
      </w:r>
      <w:r>
        <w:tab/>
      </w:r>
      <w:r>
        <w:tab/>
        <w:t xml:space="preserve"> while(RX_5);</w:t>
      </w:r>
      <w:r>
        <w:tab/>
      </w:r>
      <w:r>
        <w:tab/>
      </w:r>
    </w:p>
    <w:p w:rsidR="005025F6" w:rsidRDefault="005025F6" w:rsidP="00804988">
      <w:r>
        <w:t>//</w:t>
      </w:r>
      <w:r>
        <w:tab/>
      </w:r>
      <w:r>
        <w:tab/>
      </w:r>
      <w:r>
        <w:tab/>
        <w:t xml:space="preserve"> TR0=0;</w:t>
      </w:r>
      <w:r>
        <w:tab/>
      </w:r>
      <w:r>
        <w:tab/>
      </w:r>
      <w:r>
        <w:tab/>
      </w:r>
    </w:p>
    <w:p w:rsidR="005025F6" w:rsidRDefault="005025F6" w:rsidP="00804988">
      <w:r>
        <w:t>//</w:t>
      </w:r>
      <w:r>
        <w:tab/>
      </w:r>
      <w:r>
        <w:tab/>
      </w:r>
      <w:r>
        <w:tab/>
        <w:t xml:space="preserve"> time=TH0*256+TL0;</w:t>
      </w:r>
    </w:p>
    <w:p w:rsidR="005025F6" w:rsidRDefault="005025F6" w:rsidP="00804988">
      <w:r>
        <w:t>//</w:t>
      </w:r>
      <w:r>
        <w:tab/>
      </w:r>
      <w:r>
        <w:tab/>
      </w:r>
      <w:r>
        <w:tab/>
        <w:t xml:space="preserve"> TH0=0;</w:t>
      </w:r>
    </w:p>
    <w:p w:rsidR="005025F6" w:rsidRDefault="005025F6" w:rsidP="00804988">
      <w:r>
        <w:t>//</w:t>
      </w:r>
      <w:r>
        <w:tab/>
      </w:r>
      <w:r>
        <w:tab/>
      </w:r>
      <w:r>
        <w:tab/>
        <w:t xml:space="preserve"> TL0=0;</w:t>
      </w:r>
    </w:p>
    <w:p w:rsidR="005025F6" w:rsidRDefault="005025F6" w:rsidP="00804988">
      <w:r>
        <w:t>//</w:t>
      </w:r>
      <w:r>
        <w:tab/>
      </w:r>
      <w:r>
        <w:tab/>
      </w:r>
      <w:r>
        <w:tab/>
        <w:t xml:space="preserve"> D_5=(time*1.75)/100+2;</w:t>
      </w:r>
    </w:p>
    <w:p w:rsidR="005025F6" w:rsidRDefault="005025F6" w:rsidP="00804988"/>
    <w:p w:rsidR="005025F6" w:rsidRDefault="005025F6" w:rsidP="00804988">
      <w:r>
        <w:tab/>
      </w:r>
      <w:r>
        <w:tab/>
      </w:r>
    </w:p>
    <w:p w:rsidR="005025F6" w:rsidRDefault="005025F6" w:rsidP="00804988">
      <w:r>
        <w:tab/>
      </w:r>
      <w:r>
        <w:tab/>
      </w:r>
      <w:r>
        <w:tab/>
        <w:t xml:space="preserve"> timer=0</w:t>
      </w:r>
      <w:r>
        <w:tab/>
        <w:t>;</w:t>
      </w:r>
    </w:p>
    <w:p w:rsidR="005025F6" w:rsidRDefault="005025F6" w:rsidP="00804988">
      <w:r>
        <w:tab/>
      </w:r>
      <w:r>
        <w:tab/>
      </w:r>
      <w:r>
        <w:tab/>
        <w:t xml:space="preserve"> EA=0;</w:t>
      </w:r>
    </w:p>
    <w:p w:rsidR="005025F6" w:rsidRDefault="005025F6" w:rsidP="00804988">
      <w:r>
        <w:tab/>
      </w:r>
      <w:r>
        <w:tab/>
      </w:r>
      <w:r>
        <w:tab/>
        <w:t xml:space="preserve"> tance();//</w:t>
      </w:r>
      <w:r>
        <w:rPr>
          <w:rFonts w:hint="eastAsia"/>
        </w:rPr>
        <w:t>探测位置</w:t>
      </w:r>
      <w:r>
        <w:tab/>
      </w:r>
    </w:p>
    <w:p w:rsidR="005025F6" w:rsidRDefault="005025F6" w:rsidP="00804988">
      <w:r>
        <w:tab/>
      </w:r>
      <w:r>
        <w:tab/>
      </w:r>
      <w:r>
        <w:tab/>
        <w:t xml:space="preserve"> EA=1;</w:t>
      </w:r>
    </w:p>
    <w:p w:rsidR="005025F6" w:rsidRDefault="005025F6" w:rsidP="00804988">
      <w:r>
        <w:tab/>
      </w:r>
      <w:r>
        <w:tab/>
      </w:r>
      <w:r>
        <w:tab/>
        <w:t xml:space="preserve"> </w:t>
      </w:r>
      <w:r>
        <w:tab/>
      </w:r>
      <w:r>
        <w:tab/>
      </w:r>
      <w:r>
        <w:tab/>
      </w:r>
    </w:p>
    <w:p w:rsidR="005025F6" w:rsidRDefault="005025F6" w:rsidP="00804988">
      <w:r>
        <w:tab/>
      </w:r>
      <w:r>
        <w:tab/>
      </w:r>
      <w:r>
        <w:tab/>
        <w:t xml:space="preserve"> </w:t>
      </w:r>
    </w:p>
    <w:p w:rsidR="005025F6" w:rsidRDefault="005025F6" w:rsidP="00804988">
      <w:r>
        <w:tab/>
      </w:r>
      <w:r>
        <w:tab/>
        <w:t>}</w:t>
      </w:r>
    </w:p>
    <w:p w:rsidR="005025F6" w:rsidRDefault="005025F6" w:rsidP="00804988">
      <w:r>
        <w:tab/>
        <w:t xml:space="preserve"> }</w:t>
      </w:r>
      <w:r>
        <w:tab/>
      </w:r>
    </w:p>
    <w:p w:rsidR="005025F6" w:rsidRDefault="005025F6" w:rsidP="00804988">
      <w:r>
        <w:t xml:space="preserve">  }</w:t>
      </w:r>
    </w:p>
    <w:p w:rsidR="005025F6" w:rsidRDefault="005025F6" w:rsidP="00804988"/>
    <w:p w:rsidR="005025F6" w:rsidRDefault="005025F6" w:rsidP="00804988"/>
    <w:p w:rsidR="005025F6" w:rsidRDefault="005025F6" w:rsidP="00804988"/>
    <w:p w:rsidR="005025F6" w:rsidRDefault="005025F6" w:rsidP="00804988">
      <w:r>
        <w:t xml:space="preserve">void zd0() interrupt 1 </w:t>
      </w:r>
      <w:r>
        <w:tab/>
      </w:r>
    </w:p>
    <w:p w:rsidR="005025F6" w:rsidRDefault="005025F6" w:rsidP="00804988">
      <w:r>
        <w:t xml:space="preserve">  {</w:t>
      </w:r>
    </w:p>
    <w:p w:rsidR="005025F6" w:rsidRDefault="005025F6" w:rsidP="00804988">
      <w:r>
        <w:t xml:space="preserve">   flag=1;</w:t>
      </w:r>
      <w:r>
        <w:tab/>
      </w:r>
      <w:r>
        <w:tab/>
      </w:r>
    </w:p>
    <w:p w:rsidR="005025F6" w:rsidRDefault="005025F6" w:rsidP="00804988">
      <w:r>
        <w:t xml:space="preserve">  }</w:t>
      </w:r>
    </w:p>
    <w:p w:rsidR="005025F6" w:rsidRDefault="005025F6" w:rsidP="00804988">
      <w:r>
        <w:t xml:space="preserve">void  zd3()  interrupt 3 </w:t>
      </w:r>
      <w:r>
        <w:tab/>
      </w:r>
    </w:p>
    <w:p w:rsidR="005025F6" w:rsidRDefault="005025F6" w:rsidP="00804988">
      <w:r>
        <w:t xml:space="preserve">  {</w:t>
      </w:r>
    </w:p>
    <w:p w:rsidR="005025F6" w:rsidRDefault="005025F6" w:rsidP="00804988">
      <w:r>
        <w:tab/>
        <w:t xml:space="preserve"> TH1=0xf8;</w:t>
      </w:r>
    </w:p>
    <w:p w:rsidR="005025F6" w:rsidRDefault="005025F6" w:rsidP="00804988">
      <w:r>
        <w:tab/>
        <w:t xml:space="preserve"> TL1=0x30;</w:t>
      </w:r>
    </w:p>
    <w:p w:rsidR="005025F6" w:rsidRDefault="005025F6" w:rsidP="00804988">
      <w:r>
        <w:tab/>
        <w:t xml:space="preserve"> timer++;</w:t>
      </w:r>
    </w:p>
    <w:p w:rsidR="005025F6" w:rsidRDefault="005025F6" w:rsidP="00804988">
      <w:r>
        <w:tab/>
        <w:t xml:space="preserve">  </w:t>
      </w:r>
      <w:r>
        <w:tab/>
        <w:t xml:space="preserve"> </w:t>
      </w:r>
    </w:p>
    <w:p w:rsidR="005025F6" w:rsidRDefault="005025F6" w:rsidP="00804988"/>
    <w:p w:rsidR="005025F6" w:rsidRDefault="005025F6" w:rsidP="00804988">
      <w:r>
        <w:t xml:space="preserve">  }</w:t>
      </w:r>
    </w:p>
    <w:p w:rsidR="005025F6" w:rsidRDefault="005025F6" w:rsidP="00804988">
      <w:r>
        <w:t xml:space="preserve">   void  StartModule() </w:t>
      </w:r>
      <w:r>
        <w:tab/>
      </w:r>
      <w:r>
        <w:tab/>
        <w:t xml:space="preserve">         //</w:t>
      </w:r>
      <w:r>
        <w:rPr>
          <w:rFonts w:hint="eastAsia"/>
        </w:rPr>
        <w:t>启动模块</w:t>
      </w:r>
    </w:p>
    <w:p w:rsidR="005025F6" w:rsidRDefault="005025F6" w:rsidP="00804988">
      <w:r>
        <w:t xml:space="preserve">  {</w:t>
      </w:r>
    </w:p>
    <w:p w:rsidR="005025F6" w:rsidRDefault="005025F6" w:rsidP="00804988">
      <w:r>
        <w:tab/>
        <w:t xml:space="preserve">  TX_1=1;</w:t>
      </w:r>
    </w:p>
    <w:p w:rsidR="005025F6" w:rsidRDefault="005025F6" w:rsidP="00804988">
      <w:r>
        <w:lastRenderedPageBreak/>
        <w:tab/>
        <w:t xml:space="preserve">  TX_2=1;</w:t>
      </w:r>
    </w:p>
    <w:p w:rsidR="005025F6" w:rsidRDefault="005025F6" w:rsidP="00804988">
      <w:r>
        <w:tab/>
        <w:t xml:space="preserve">  TX_3=1;</w:t>
      </w:r>
    </w:p>
    <w:p w:rsidR="005025F6" w:rsidRDefault="005025F6" w:rsidP="00804988">
      <w:r>
        <w:tab/>
        <w:t xml:space="preserve">  TX_4=1;</w:t>
      </w:r>
    </w:p>
    <w:p w:rsidR="005025F6" w:rsidRDefault="005025F6" w:rsidP="00804988">
      <w:r>
        <w:tab/>
        <w:t xml:space="preserve">  TX_5=1;</w:t>
      </w:r>
      <w:r>
        <w:tab/>
      </w:r>
      <w:r>
        <w:tab/>
      </w:r>
      <w:r>
        <w:tab/>
        <w:t xml:space="preserve">                     //</w:t>
      </w:r>
      <w:r>
        <w:rPr>
          <w:rFonts w:hint="eastAsia"/>
        </w:rPr>
        <w:t>启动一次模块</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 </w:t>
      </w:r>
    </w:p>
    <w:p w:rsidR="005025F6" w:rsidRDefault="005025F6" w:rsidP="00804988">
      <w:r>
        <w:tab/>
        <w:t xml:space="preserve">  _nop_();</w:t>
      </w:r>
    </w:p>
    <w:p w:rsidR="005025F6" w:rsidRDefault="005025F6" w:rsidP="00804988">
      <w:r>
        <w:tab/>
        <w:t xml:space="preserve">  TX_1=0;</w:t>
      </w:r>
    </w:p>
    <w:p w:rsidR="005025F6" w:rsidRDefault="005025F6" w:rsidP="00804988">
      <w:r>
        <w:tab/>
        <w:t xml:space="preserve">  TX_2=0;</w:t>
      </w:r>
    </w:p>
    <w:p w:rsidR="005025F6" w:rsidRDefault="005025F6" w:rsidP="00804988">
      <w:r>
        <w:tab/>
        <w:t xml:space="preserve">  TX_3=0;</w:t>
      </w:r>
    </w:p>
    <w:p w:rsidR="005025F6" w:rsidRDefault="005025F6" w:rsidP="00804988">
      <w:r>
        <w:tab/>
        <w:t xml:space="preserve">  TX_4=0;</w:t>
      </w:r>
    </w:p>
    <w:p w:rsidR="005025F6" w:rsidRDefault="005025F6" w:rsidP="00804988">
      <w:r>
        <w:tab/>
        <w:t xml:space="preserve">  TX_5=0;</w:t>
      </w:r>
    </w:p>
    <w:p w:rsidR="005025F6" w:rsidRDefault="005025F6" w:rsidP="00804988"/>
    <w:p w:rsidR="005025F6" w:rsidRDefault="005025F6" w:rsidP="00804988">
      <w:r>
        <w:t xml:space="preserve">  }</w:t>
      </w:r>
    </w:p>
    <w:p w:rsidR="005025F6" w:rsidRDefault="005025F6" w:rsidP="00804988"/>
    <w:p w:rsidR="005025F6" w:rsidRDefault="005025F6" w:rsidP="00804988"/>
    <w:p w:rsidR="005025F6" w:rsidRDefault="005025F6" w:rsidP="00804988"/>
    <w:p w:rsidR="005025F6" w:rsidRDefault="005025F6" w:rsidP="00804988"/>
    <w:p w:rsidR="005025F6" w:rsidRDefault="005025F6" w:rsidP="00804988"/>
    <w:p w:rsidR="005025F6" w:rsidRDefault="005025F6" w:rsidP="00804988"/>
    <w:p w:rsidR="005025F6" w:rsidRDefault="005025F6" w:rsidP="00804988"/>
    <w:p w:rsidR="005025F6" w:rsidRDefault="005025F6" w:rsidP="00804988"/>
    <w:p w:rsidR="005025F6" w:rsidRDefault="005025F6" w:rsidP="00804988"/>
    <w:p w:rsidR="005025F6" w:rsidRPr="00804988" w:rsidRDefault="005025F6" w:rsidP="00804988"/>
    <w:p w:rsidR="005025F6" w:rsidRDefault="005025F6" w:rsidP="00AB26E5">
      <w:pPr>
        <w:pStyle w:val="2"/>
        <w:rPr>
          <w:noProof/>
        </w:rPr>
      </w:pPr>
      <w:bookmarkStart w:id="416" w:name="_Toc327714079"/>
      <w:bookmarkStart w:id="417" w:name="_Toc328324062"/>
      <w:bookmarkStart w:id="418" w:name="_Toc435696604"/>
      <w:bookmarkStart w:id="419" w:name="_Toc447628695"/>
      <w:bookmarkStart w:id="420" w:name="_Toc447628940"/>
      <w:bookmarkStart w:id="421" w:name="_Toc447629009"/>
      <w:r w:rsidRPr="00D75696">
        <w:rPr>
          <w:rFonts w:hint="eastAsia"/>
          <w:noProof/>
        </w:rPr>
        <w:lastRenderedPageBreak/>
        <w:t>附录</w:t>
      </w:r>
      <w:r>
        <w:rPr>
          <w:rFonts w:hint="eastAsia"/>
          <w:noProof/>
        </w:rPr>
        <w:t>四实物图</w:t>
      </w:r>
      <w:bookmarkEnd w:id="416"/>
      <w:bookmarkEnd w:id="417"/>
      <w:bookmarkEnd w:id="418"/>
      <w:bookmarkEnd w:id="419"/>
      <w:bookmarkEnd w:id="420"/>
      <w:bookmarkEnd w:id="421"/>
    </w:p>
    <w:p w:rsidR="005025F6" w:rsidRPr="005655F1" w:rsidRDefault="005025F6" w:rsidP="005655F1"/>
    <w:p w:rsidR="005025F6" w:rsidRDefault="002C3B04" w:rsidP="00A231B7">
      <w:r>
        <w:rPr>
          <w:noProof/>
        </w:rPr>
        <w:pict>
          <v:shape id="图片 12" o:spid="_x0000_s1125" type="#_x0000_t75" alt="YL-66 MAX485资料IMAG0257.jpg" style="position:absolute;left:0;text-align:left;margin-left:63.65pt;margin-top:64.5pt;width:283.75pt;height:452.35pt;z-index:100;visibility:visible;mso-position-horizontal-relative:margin;mso-position-vertical-relative:margin">
            <v:imagedata r:id="rId39" o:title="" cropbottom="6713f"/>
            <w10:wrap type="square" anchorx="margin" anchory="margin"/>
          </v:shape>
        </w:pict>
      </w:r>
      <w:r w:rsidR="005025F6">
        <w:t xml:space="preserve">  </w:t>
      </w:r>
    </w:p>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Default="005025F6" w:rsidP="00A231B7"/>
    <w:p w:rsidR="005025F6" w:rsidRPr="00A231B7" w:rsidRDefault="000848AD" w:rsidP="00A231B7">
      <w:r>
        <w:rPr>
          <w:noProof/>
        </w:rPr>
        <w:lastRenderedPageBreak/>
        <w:pict>
          <v:shape id="_x0000_i1066" type="#_x0000_t75" alt="1447903901215.jpg" style="width:415.7pt;height:234.15pt;visibility:visible">
            <v:imagedata r:id="rId40" o:title=""/>
          </v:shape>
        </w:pict>
      </w:r>
    </w:p>
    <w:sectPr w:rsidR="005025F6" w:rsidRPr="00A231B7" w:rsidSect="003B23F6">
      <w:footerReference w:type="default" r:id="rId41"/>
      <w:pgSz w:w="11906" w:h="16838"/>
      <w:pgMar w:top="1440" w:right="1800" w:bottom="1440" w:left="1800" w:header="851" w:footer="992" w:gutter="0"/>
      <w:pgNumType w:start="1"/>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504E5" w:rsidRDefault="004504E5" w:rsidP="00AD0E1D">
      <w:r>
        <w:separator/>
      </w:r>
    </w:p>
  </w:endnote>
  <w:endnote w:type="continuationSeparator" w:id="1">
    <w:p w:rsidR="004504E5" w:rsidRDefault="004504E5" w:rsidP="00AD0E1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Microsoft JhengHei">
    <w:panose1 w:val="020B0604030504040204"/>
    <w:charset w:val="88"/>
    <w:family w:val="swiss"/>
    <w:pitch w:val="variable"/>
    <w:sig w:usb0="00000087" w:usb1="288F4000" w:usb2="00000016" w:usb3="00000000" w:csb0="00100009" w:csb1="00000000"/>
  </w:font>
  <w:font w:name="MS Mincho">
    <w:altName w:val="ＭＳ 明朝"/>
    <w:panose1 w:val="02020609040205080304"/>
    <w:charset w:val="80"/>
    <w:family w:val="modern"/>
    <w:pitch w:val="fixed"/>
    <w:sig w:usb0="E00002FF" w:usb1="6AC7FDFB" w:usb2="00000012" w:usb3="00000000" w:csb0="0002009F" w:csb1="00000000"/>
  </w:font>
  <w:font w:name="AdobeHeitiStd-Regular">
    <w:altName w:val="黑体"/>
    <w:panose1 w:val="00000000000000000000"/>
    <w:charset w:val="86"/>
    <w:family w:val="auto"/>
    <w:notTrueType/>
    <w:pitch w:val="default"/>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52BA" w:rsidRDefault="00D152BA">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52BA" w:rsidRDefault="00D152BA">
    <w:pPr>
      <w:pStyle w:val="a4"/>
      <w:jc w:val="center"/>
    </w:pPr>
  </w:p>
  <w:p w:rsidR="00D152BA" w:rsidRDefault="00D152BA">
    <w:pPr>
      <w:pStyle w:val="a4"/>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52BA" w:rsidRDefault="00D152BA">
    <w:pPr>
      <w:pStyle w:val="a4"/>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52BA" w:rsidRDefault="002C3B04">
    <w:pPr>
      <w:pStyle w:val="a4"/>
      <w:jc w:val="center"/>
    </w:pPr>
    <w:fldSimple w:instr=" PAGE   \* MERGEFORMAT ">
      <w:r w:rsidR="000848AD" w:rsidRPr="000848AD">
        <w:rPr>
          <w:noProof/>
          <w:lang w:val="zh-CN"/>
        </w:rPr>
        <w:t>4</w:t>
      </w:r>
    </w:fldSimple>
  </w:p>
  <w:p w:rsidR="00D152BA" w:rsidRDefault="00D152BA">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504E5" w:rsidRDefault="004504E5" w:rsidP="00AD0E1D">
      <w:r>
        <w:separator/>
      </w:r>
    </w:p>
  </w:footnote>
  <w:footnote w:type="continuationSeparator" w:id="1">
    <w:p w:rsidR="004504E5" w:rsidRDefault="004504E5" w:rsidP="00AD0E1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52BA" w:rsidRDefault="00D152BA">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52BA" w:rsidRPr="00403437" w:rsidRDefault="00D152BA" w:rsidP="003F6B51">
    <w:pPr>
      <w:pStyle w:val="a3"/>
      <w:rPr>
        <w:rFonts w:ascii="宋体"/>
        <w:sz w:val="21"/>
        <w:szCs w:val="21"/>
      </w:rPr>
    </w:pPr>
    <w:r>
      <w:rPr>
        <w:rFonts w:ascii="宋体" w:hAnsi="宋体" w:hint="eastAsia"/>
        <w:bCs/>
        <w:sz w:val="21"/>
        <w:szCs w:val="21"/>
      </w:rPr>
      <w:t>芜湖职业技术学院信息工程学院</w:t>
    </w:r>
    <w:r w:rsidRPr="00403437">
      <w:rPr>
        <w:rFonts w:ascii="宋体" w:hAnsi="宋体" w:hint="eastAsia"/>
        <w:bCs/>
        <w:sz w:val="21"/>
        <w:szCs w:val="21"/>
      </w:rPr>
      <w:t>毕业设计</w:t>
    </w:r>
    <w:r w:rsidRPr="00403437">
      <w:rPr>
        <w:rFonts w:ascii="宋体" w:hAnsi="宋体"/>
        <w:bCs/>
        <w:sz w:val="21"/>
        <w:szCs w:val="21"/>
      </w:rPr>
      <w:t>(</w:t>
    </w:r>
    <w:r w:rsidRPr="00403437">
      <w:rPr>
        <w:rFonts w:ascii="宋体" w:hAnsi="宋体" w:hint="eastAsia"/>
        <w:bCs/>
        <w:sz w:val="21"/>
        <w:szCs w:val="21"/>
      </w:rPr>
      <w:t>论文</w:t>
    </w:r>
    <w:r w:rsidRPr="00403437">
      <w:rPr>
        <w:rFonts w:ascii="宋体" w:hAnsi="宋体"/>
        <w:bCs/>
        <w:sz w:val="21"/>
        <w:szCs w:val="21"/>
      </w:rPr>
      <w:t>)</w:t>
    </w:r>
  </w:p>
  <w:p w:rsidR="00D152BA" w:rsidRPr="003F6B51" w:rsidRDefault="00D152BA" w:rsidP="003F6B51">
    <w:pPr>
      <w:pStyle w:val="a3"/>
      <w:rPr>
        <w:szCs w:val="21"/>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52BA" w:rsidRPr="00403437" w:rsidRDefault="00D152BA" w:rsidP="00BD719C">
    <w:pPr>
      <w:pStyle w:val="a3"/>
      <w:rPr>
        <w:rFonts w:ascii="宋体"/>
        <w:sz w:val="21"/>
        <w:szCs w:val="21"/>
      </w:rPr>
    </w:pPr>
    <w:r>
      <w:rPr>
        <w:rFonts w:ascii="宋体" w:hAnsi="宋体" w:hint="eastAsia"/>
        <w:bCs/>
        <w:sz w:val="21"/>
        <w:szCs w:val="21"/>
      </w:rPr>
      <w:t>芜湖职业技术学院信息工程学院</w:t>
    </w:r>
    <w:r w:rsidRPr="00403437">
      <w:rPr>
        <w:rFonts w:ascii="宋体" w:hAnsi="宋体" w:hint="eastAsia"/>
        <w:bCs/>
        <w:sz w:val="21"/>
        <w:szCs w:val="21"/>
      </w:rPr>
      <w:t>毕业设计</w:t>
    </w:r>
    <w:r w:rsidRPr="00403437">
      <w:rPr>
        <w:rFonts w:ascii="宋体" w:hAnsi="宋体"/>
        <w:bCs/>
        <w:sz w:val="21"/>
        <w:szCs w:val="21"/>
      </w:rPr>
      <w:t>(</w:t>
    </w:r>
    <w:r w:rsidRPr="00403437">
      <w:rPr>
        <w:rFonts w:ascii="宋体" w:hAnsi="宋体" w:hint="eastAsia"/>
        <w:bCs/>
        <w:sz w:val="21"/>
        <w:szCs w:val="21"/>
      </w:rPr>
      <w:t>论文</w:t>
    </w:r>
    <w:r w:rsidRPr="00403437">
      <w:rPr>
        <w:rFonts w:ascii="宋体" w:hAnsi="宋体"/>
        <w:bCs/>
        <w:sz w:val="21"/>
        <w:szCs w:val="21"/>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995AB6"/>
    <w:multiLevelType w:val="hybridMultilevel"/>
    <w:tmpl w:val="89A29D48"/>
    <w:lvl w:ilvl="0" w:tplc="48BA8924">
      <w:start w:val="1"/>
      <w:numFmt w:val="decimal"/>
      <w:lvlText w:val="%1．"/>
      <w:lvlJc w:val="left"/>
      <w:pPr>
        <w:ind w:left="782" w:hanging="360"/>
      </w:pPr>
      <w:rPr>
        <w:rFonts w:cs="Times New Roman" w:hint="default"/>
      </w:rPr>
    </w:lvl>
    <w:lvl w:ilvl="1" w:tplc="04090019" w:tentative="1">
      <w:start w:val="1"/>
      <w:numFmt w:val="lowerLetter"/>
      <w:lvlText w:val="%2)"/>
      <w:lvlJc w:val="left"/>
      <w:pPr>
        <w:ind w:left="1262" w:hanging="420"/>
      </w:pPr>
      <w:rPr>
        <w:rFonts w:cs="Times New Roman"/>
      </w:rPr>
    </w:lvl>
    <w:lvl w:ilvl="2" w:tplc="0409001B" w:tentative="1">
      <w:start w:val="1"/>
      <w:numFmt w:val="lowerRoman"/>
      <w:lvlText w:val="%3."/>
      <w:lvlJc w:val="right"/>
      <w:pPr>
        <w:ind w:left="1682" w:hanging="420"/>
      </w:pPr>
      <w:rPr>
        <w:rFonts w:cs="Times New Roman"/>
      </w:rPr>
    </w:lvl>
    <w:lvl w:ilvl="3" w:tplc="0409000F" w:tentative="1">
      <w:start w:val="1"/>
      <w:numFmt w:val="decimal"/>
      <w:lvlText w:val="%4."/>
      <w:lvlJc w:val="left"/>
      <w:pPr>
        <w:ind w:left="2102" w:hanging="420"/>
      </w:pPr>
      <w:rPr>
        <w:rFonts w:cs="Times New Roman"/>
      </w:rPr>
    </w:lvl>
    <w:lvl w:ilvl="4" w:tplc="04090019" w:tentative="1">
      <w:start w:val="1"/>
      <w:numFmt w:val="lowerLetter"/>
      <w:lvlText w:val="%5)"/>
      <w:lvlJc w:val="left"/>
      <w:pPr>
        <w:ind w:left="2522" w:hanging="420"/>
      </w:pPr>
      <w:rPr>
        <w:rFonts w:cs="Times New Roman"/>
      </w:rPr>
    </w:lvl>
    <w:lvl w:ilvl="5" w:tplc="0409001B" w:tentative="1">
      <w:start w:val="1"/>
      <w:numFmt w:val="lowerRoman"/>
      <w:lvlText w:val="%6."/>
      <w:lvlJc w:val="right"/>
      <w:pPr>
        <w:ind w:left="2942" w:hanging="420"/>
      </w:pPr>
      <w:rPr>
        <w:rFonts w:cs="Times New Roman"/>
      </w:rPr>
    </w:lvl>
    <w:lvl w:ilvl="6" w:tplc="0409000F" w:tentative="1">
      <w:start w:val="1"/>
      <w:numFmt w:val="decimal"/>
      <w:lvlText w:val="%7."/>
      <w:lvlJc w:val="left"/>
      <w:pPr>
        <w:ind w:left="3362" w:hanging="420"/>
      </w:pPr>
      <w:rPr>
        <w:rFonts w:cs="Times New Roman"/>
      </w:rPr>
    </w:lvl>
    <w:lvl w:ilvl="7" w:tplc="04090019" w:tentative="1">
      <w:start w:val="1"/>
      <w:numFmt w:val="lowerLetter"/>
      <w:lvlText w:val="%8)"/>
      <w:lvlJc w:val="left"/>
      <w:pPr>
        <w:ind w:left="3782" w:hanging="420"/>
      </w:pPr>
      <w:rPr>
        <w:rFonts w:cs="Times New Roman"/>
      </w:rPr>
    </w:lvl>
    <w:lvl w:ilvl="8" w:tplc="0409001B" w:tentative="1">
      <w:start w:val="1"/>
      <w:numFmt w:val="lowerRoman"/>
      <w:lvlText w:val="%9."/>
      <w:lvlJc w:val="right"/>
      <w:pPr>
        <w:ind w:left="4202" w:hanging="420"/>
      </w:pPr>
      <w:rPr>
        <w:rFonts w:cs="Times New Roman"/>
      </w:rPr>
    </w:lvl>
  </w:abstractNum>
  <w:abstractNum w:abstractNumId="1">
    <w:nsid w:val="0EF1741D"/>
    <w:multiLevelType w:val="hybridMultilevel"/>
    <w:tmpl w:val="F5D8E148"/>
    <w:lvl w:ilvl="0" w:tplc="142407DC">
      <w:start w:val="1"/>
      <w:numFmt w:val="decimal"/>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2">
    <w:nsid w:val="15702066"/>
    <w:multiLevelType w:val="hybridMultilevel"/>
    <w:tmpl w:val="862233F2"/>
    <w:lvl w:ilvl="0" w:tplc="B3A08444">
      <w:start w:val="1"/>
      <w:numFmt w:val="decimal"/>
      <w:lvlText w:val="第%1章"/>
      <w:lvlJc w:val="left"/>
      <w:pPr>
        <w:ind w:left="1080" w:hanging="108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3">
    <w:nsid w:val="276B6BFC"/>
    <w:multiLevelType w:val="hybridMultilevel"/>
    <w:tmpl w:val="62BC4C88"/>
    <w:lvl w:ilvl="0" w:tplc="593226DE">
      <w:start w:val="1"/>
      <w:numFmt w:val="decimal"/>
      <w:lvlText w:val="%1、"/>
      <w:lvlJc w:val="left"/>
      <w:pPr>
        <w:ind w:left="1320" w:hanging="84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4">
    <w:nsid w:val="368E321F"/>
    <w:multiLevelType w:val="singleLevel"/>
    <w:tmpl w:val="00000000"/>
    <w:lvl w:ilvl="0">
      <w:start w:val="1"/>
      <w:numFmt w:val="decimal"/>
      <w:lvlText w:val="%1."/>
      <w:lvlJc w:val="left"/>
      <w:pPr>
        <w:tabs>
          <w:tab w:val="num" w:pos="425"/>
        </w:tabs>
        <w:ind w:left="425" w:hanging="425"/>
      </w:pPr>
      <w:rPr>
        <w:rFonts w:cs="Times New Roman" w:hint="default"/>
      </w:rPr>
    </w:lvl>
  </w:abstractNum>
  <w:abstractNum w:abstractNumId="5">
    <w:nsid w:val="374E6002"/>
    <w:multiLevelType w:val="hybridMultilevel"/>
    <w:tmpl w:val="27D80E6A"/>
    <w:lvl w:ilvl="0" w:tplc="5C22FE6C">
      <w:start w:val="1"/>
      <w:numFmt w:val="japaneseCounting"/>
      <w:lvlText w:val="第%1章"/>
      <w:lvlJc w:val="left"/>
      <w:pPr>
        <w:ind w:left="1080" w:hanging="108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6">
    <w:nsid w:val="3D425973"/>
    <w:multiLevelType w:val="hybridMultilevel"/>
    <w:tmpl w:val="71E4C270"/>
    <w:lvl w:ilvl="0" w:tplc="45621AE6">
      <w:start w:val="1"/>
      <w:numFmt w:val="japaneseCounting"/>
      <w:lvlText w:val="第%1章"/>
      <w:lvlJc w:val="left"/>
      <w:pPr>
        <w:ind w:left="1140" w:hanging="114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7">
    <w:nsid w:val="3F4333D1"/>
    <w:multiLevelType w:val="hybridMultilevel"/>
    <w:tmpl w:val="8CC039CE"/>
    <w:lvl w:ilvl="0" w:tplc="377AAFEC">
      <w:start w:val="1"/>
      <w:numFmt w:val="decimal"/>
      <w:lvlText w:val="第%1章"/>
      <w:lvlJc w:val="left"/>
      <w:pPr>
        <w:ind w:left="1080" w:hanging="108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8">
    <w:nsid w:val="5843392C"/>
    <w:multiLevelType w:val="hybridMultilevel"/>
    <w:tmpl w:val="D99237A8"/>
    <w:lvl w:ilvl="0" w:tplc="085AB6FE">
      <w:start w:val="1"/>
      <w:numFmt w:val="decimal"/>
      <w:lvlText w:val="第%1章"/>
      <w:lvlJc w:val="left"/>
      <w:pPr>
        <w:ind w:left="1140" w:hanging="114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9">
    <w:nsid w:val="59224516"/>
    <w:multiLevelType w:val="hybridMultilevel"/>
    <w:tmpl w:val="36B08F20"/>
    <w:lvl w:ilvl="0" w:tplc="3766C59C">
      <w:start w:val="1"/>
      <w:numFmt w:val="bullet"/>
      <w:lvlText w:val=""/>
      <w:lvlJc w:val="left"/>
      <w:pPr>
        <w:tabs>
          <w:tab w:val="num" w:pos="720"/>
        </w:tabs>
        <w:ind w:left="720" w:hanging="360"/>
      </w:pPr>
      <w:rPr>
        <w:rFonts w:ascii="Wingdings 2" w:hAnsi="Wingdings 2" w:hint="default"/>
      </w:rPr>
    </w:lvl>
    <w:lvl w:ilvl="1" w:tplc="7FB8367C" w:tentative="1">
      <w:start w:val="1"/>
      <w:numFmt w:val="bullet"/>
      <w:lvlText w:val=""/>
      <w:lvlJc w:val="left"/>
      <w:pPr>
        <w:tabs>
          <w:tab w:val="num" w:pos="1440"/>
        </w:tabs>
        <w:ind w:left="1440" w:hanging="360"/>
      </w:pPr>
      <w:rPr>
        <w:rFonts w:ascii="Wingdings 2" w:hAnsi="Wingdings 2" w:hint="default"/>
      </w:rPr>
    </w:lvl>
    <w:lvl w:ilvl="2" w:tplc="B84CB3C2" w:tentative="1">
      <w:start w:val="1"/>
      <w:numFmt w:val="bullet"/>
      <w:lvlText w:val=""/>
      <w:lvlJc w:val="left"/>
      <w:pPr>
        <w:tabs>
          <w:tab w:val="num" w:pos="2160"/>
        </w:tabs>
        <w:ind w:left="2160" w:hanging="360"/>
      </w:pPr>
      <w:rPr>
        <w:rFonts w:ascii="Wingdings 2" w:hAnsi="Wingdings 2" w:hint="default"/>
      </w:rPr>
    </w:lvl>
    <w:lvl w:ilvl="3" w:tplc="BE508A48" w:tentative="1">
      <w:start w:val="1"/>
      <w:numFmt w:val="bullet"/>
      <w:lvlText w:val=""/>
      <w:lvlJc w:val="left"/>
      <w:pPr>
        <w:tabs>
          <w:tab w:val="num" w:pos="2880"/>
        </w:tabs>
        <w:ind w:left="2880" w:hanging="360"/>
      </w:pPr>
      <w:rPr>
        <w:rFonts w:ascii="Wingdings 2" w:hAnsi="Wingdings 2" w:hint="default"/>
      </w:rPr>
    </w:lvl>
    <w:lvl w:ilvl="4" w:tplc="548A9FA6" w:tentative="1">
      <w:start w:val="1"/>
      <w:numFmt w:val="bullet"/>
      <w:lvlText w:val=""/>
      <w:lvlJc w:val="left"/>
      <w:pPr>
        <w:tabs>
          <w:tab w:val="num" w:pos="3600"/>
        </w:tabs>
        <w:ind w:left="3600" w:hanging="360"/>
      </w:pPr>
      <w:rPr>
        <w:rFonts w:ascii="Wingdings 2" w:hAnsi="Wingdings 2" w:hint="default"/>
      </w:rPr>
    </w:lvl>
    <w:lvl w:ilvl="5" w:tplc="11D21D4A" w:tentative="1">
      <w:start w:val="1"/>
      <w:numFmt w:val="bullet"/>
      <w:lvlText w:val=""/>
      <w:lvlJc w:val="left"/>
      <w:pPr>
        <w:tabs>
          <w:tab w:val="num" w:pos="4320"/>
        </w:tabs>
        <w:ind w:left="4320" w:hanging="360"/>
      </w:pPr>
      <w:rPr>
        <w:rFonts w:ascii="Wingdings 2" w:hAnsi="Wingdings 2" w:hint="default"/>
      </w:rPr>
    </w:lvl>
    <w:lvl w:ilvl="6" w:tplc="F050AFE0" w:tentative="1">
      <w:start w:val="1"/>
      <w:numFmt w:val="bullet"/>
      <w:lvlText w:val=""/>
      <w:lvlJc w:val="left"/>
      <w:pPr>
        <w:tabs>
          <w:tab w:val="num" w:pos="5040"/>
        </w:tabs>
        <w:ind w:left="5040" w:hanging="360"/>
      </w:pPr>
      <w:rPr>
        <w:rFonts w:ascii="Wingdings 2" w:hAnsi="Wingdings 2" w:hint="default"/>
      </w:rPr>
    </w:lvl>
    <w:lvl w:ilvl="7" w:tplc="D9A8BADC" w:tentative="1">
      <w:start w:val="1"/>
      <w:numFmt w:val="bullet"/>
      <w:lvlText w:val=""/>
      <w:lvlJc w:val="left"/>
      <w:pPr>
        <w:tabs>
          <w:tab w:val="num" w:pos="5760"/>
        </w:tabs>
        <w:ind w:left="5760" w:hanging="360"/>
      </w:pPr>
      <w:rPr>
        <w:rFonts w:ascii="Wingdings 2" w:hAnsi="Wingdings 2" w:hint="default"/>
      </w:rPr>
    </w:lvl>
    <w:lvl w:ilvl="8" w:tplc="1BA4ECE4" w:tentative="1">
      <w:start w:val="1"/>
      <w:numFmt w:val="bullet"/>
      <w:lvlText w:val=""/>
      <w:lvlJc w:val="left"/>
      <w:pPr>
        <w:tabs>
          <w:tab w:val="num" w:pos="6480"/>
        </w:tabs>
        <w:ind w:left="6480" w:hanging="360"/>
      </w:pPr>
      <w:rPr>
        <w:rFonts w:ascii="Wingdings 2" w:hAnsi="Wingdings 2" w:hint="default"/>
      </w:rPr>
    </w:lvl>
  </w:abstractNum>
  <w:abstractNum w:abstractNumId="10">
    <w:nsid w:val="5E5708C4"/>
    <w:multiLevelType w:val="multilevel"/>
    <w:tmpl w:val="F7D67680"/>
    <w:lvl w:ilvl="0">
      <w:start w:val="1"/>
      <w:numFmt w:val="decimal"/>
      <w:lvlText w:val="%1"/>
      <w:lvlJc w:val="left"/>
      <w:pPr>
        <w:ind w:left="540" w:hanging="54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800" w:hanging="1800"/>
      </w:pPr>
      <w:rPr>
        <w:rFonts w:cs="Times New Roman" w:hint="default"/>
      </w:rPr>
    </w:lvl>
    <w:lvl w:ilvl="6">
      <w:start w:val="1"/>
      <w:numFmt w:val="decimal"/>
      <w:lvlText w:val="%1.%2.%3.%4.%5.%6.%7"/>
      <w:lvlJc w:val="left"/>
      <w:pPr>
        <w:ind w:left="2160" w:hanging="216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11">
    <w:nsid w:val="78F94826"/>
    <w:multiLevelType w:val="hybridMultilevel"/>
    <w:tmpl w:val="5ABA2E26"/>
    <w:lvl w:ilvl="0" w:tplc="D7C6540A">
      <w:start w:val="1"/>
      <w:numFmt w:val="decimal"/>
      <w:lvlText w:val="第%1章"/>
      <w:lvlJc w:val="left"/>
      <w:pPr>
        <w:ind w:left="1140" w:hanging="114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num w:numId="1">
    <w:abstractNumId w:val="1"/>
  </w:num>
  <w:num w:numId="2">
    <w:abstractNumId w:val="4"/>
  </w:num>
  <w:num w:numId="3">
    <w:abstractNumId w:val="6"/>
  </w:num>
  <w:num w:numId="4">
    <w:abstractNumId w:val="10"/>
  </w:num>
  <w:num w:numId="5">
    <w:abstractNumId w:val="8"/>
  </w:num>
  <w:num w:numId="6">
    <w:abstractNumId w:val="7"/>
  </w:num>
  <w:num w:numId="7">
    <w:abstractNumId w:val="5"/>
  </w:num>
  <w:num w:numId="8">
    <w:abstractNumId w:val="0"/>
  </w:num>
  <w:num w:numId="9">
    <w:abstractNumId w:val="11"/>
  </w:num>
  <w:num w:numId="10">
    <w:abstractNumId w:val="2"/>
  </w:num>
  <w:num w:numId="11">
    <w:abstractNumId w:val="3"/>
  </w:num>
  <w:num w:numId="12">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9218"/>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D0E1D"/>
    <w:rsid w:val="00000D2C"/>
    <w:rsid w:val="00001C22"/>
    <w:rsid w:val="00012485"/>
    <w:rsid w:val="000140DA"/>
    <w:rsid w:val="0001418A"/>
    <w:rsid w:val="00015164"/>
    <w:rsid w:val="00026BA8"/>
    <w:rsid w:val="000319D0"/>
    <w:rsid w:val="0003306A"/>
    <w:rsid w:val="000338F2"/>
    <w:rsid w:val="00041199"/>
    <w:rsid w:val="00043F72"/>
    <w:rsid w:val="0004506B"/>
    <w:rsid w:val="000459F5"/>
    <w:rsid w:val="000464EB"/>
    <w:rsid w:val="00047FC1"/>
    <w:rsid w:val="000620D6"/>
    <w:rsid w:val="00063FE0"/>
    <w:rsid w:val="0006698D"/>
    <w:rsid w:val="00067131"/>
    <w:rsid w:val="00073A63"/>
    <w:rsid w:val="000772B6"/>
    <w:rsid w:val="00082B51"/>
    <w:rsid w:val="000848AD"/>
    <w:rsid w:val="00086A32"/>
    <w:rsid w:val="00091605"/>
    <w:rsid w:val="00094A5C"/>
    <w:rsid w:val="000A7EC2"/>
    <w:rsid w:val="000B2AC9"/>
    <w:rsid w:val="000B50BA"/>
    <w:rsid w:val="000B5115"/>
    <w:rsid w:val="000B5FAA"/>
    <w:rsid w:val="000B5FCD"/>
    <w:rsid w:val="000C225C"/>
    <w:rsid w:val="000C27F4"/>
    <w:rsid w:val="000C341A"/>
    <w:rsid w:val="000C474C"/>
    <w:rsid w:val="000C5AF9"/>
    <w:rsid w:val="000D0765"/>
    <w:rsid w:val="000D26A5"/>
    <w:rsid w:val="000D5FAF"/>
    <w:rsid w:val="000D7466"/>
    <w:rsid w:val="000E18EF"/>
    <w:rsid w:val="000E30C4"/>
    <w:rsid w:val="000E4E5C"/>
    <w:rsid w:val="000E68C9"/>
    <w:rsid w:val="000F2666"/>
    <w:rsid w:val="000F2FE0"/>
    <w:rsid w:val="000F3738"/>
    <w:rsid w:val="000F67D5"/>
    <w:rsid w:val="0010191D"/>
    <w:rsid w:val="001046B5"/>
    <w:rsid w:val="00110D50"/>
    <w:rsid w:val="00114DBA"/>
    <w:rsid w:val="001211C6"/>
    <w:rsid w:val="00123261"/>
    <w:rsid w:val="0012419A"/>
    <w:rsid w:val="00125013"/>
    <w:rsid w:val="001257B0"/>
    <w:rsid w:val="00127D42"/>
    <w:rsid w:val="00131B5C"/>
    <w:rsid w:val="00133270"/>
    <w:rsid w:val="001336A8"/>
    <w:rsid w:val="00135292"/>
    <w:rsid w:val="001362A0"/>
    <w:rsid w:val="00137D02"/>
    <w:rsid w:val="00143AFC"/>
    <w:rsid w:val="001451B9"/>
    <w:rsid w:val="001500BC"/>
    <w:rsid w:val="00150ECD"/>
    <w:rsid w:val="001518F7"/>
    <w:rsid w:val="00154773"/>
    <w:rsid w:val="0015640D"/>
    <w:rsid w:val="00162396"/>
    <w:rsid w:val="00164941"/>
    <w:rsid w:val="00165C55"/>
    <w:rsid w:val="00166853"/>
    <w:rsid w:val="001865BE"/>
    <w:rsid w:val="00186935"/>
    <w:rsid w:val="00193896"/>
    <w:rsid w:val="00193E5D"/>
    <w:rsid w:val="001979E2"/>
    <w:rsid w:val="001A0D5C"/>
    <w:rsid w:val="001A133D"/>
    <w:rsid w:val="001A1E54"/>
    <w:rsid w:val="001A4AB0"/>
    <w:rsid w:val="001B13D6"/>
    <w:rsid w:val="001B4255"/>
    <w:rsid w:val="001B4A63"/>
    <w:rsid w:val="001B7BB3"/>
    <w:rsid w:val="001C0CAE"/>
    <w:rsid w:val="001C1F1C"/>
    <w:rsid w:val="001C3FBF"/>
    <w:rsid w:val="001D34B6"/>
    <w:rsid w:val="001D4F60"/>
    <w:rsid w:val="001E0328"/>
    <w:rsid w:val="001E6D88"/>
    <w:rsid w:val="001F15EC"/>
    <w:rsid w:val="001F19B5"/>
    <w:rsid w:val="001F1AE4"/>
    <w:rsid w:val="001F228D"/>
    <w:rsid w:val="001F3706"/>
    <w:rsid w:val="001F40B9"/>
    <w:rsid w:val="001F4D4F"/>
    <w:rsid w:val="001F7712"/>
    <w:rsid w:val="001F78AA"/>
    <w:rsid w:val="001F7932"/>
    <w:rsid w:val="00204FEA"/>
    <w:rsid w:val="00206B13"/>
    <w:rsid w:val="00210A48"/>
    <w:rsid w:val="00214D7B"/>
    <w:rsid w:val="002154AD"/>
    <w:rsid w:val="00216834"/>
    <w:rsid w:val="00217E64"/>
    <w:rsid w:val="00221DBC"/>
    <w:rsid w:val="00221F09"/>
    <w:rsid w:val="00223A52"/>
    <w:rsid w:val="0022618A"/>
    <w:rsid w:val="0022756A"/>
    <w:rsid w:val="00234134"/>
    <w:rsid w:val="0023566E"/>
    <w:rsid w:val="00236358"/>
    <w:rsid w:val="0023645C"/>
    <w:rsid w:val="00240E49"/>
    <w:rsid w:val="00242527"/>
    <w:rsid w:val="00242B71"/>
    <w:rsid w:val="00250C68"/>
    <w:rsid w:val="0025710E"/>
    <w:rsid w:val="0026427B"/>
    <w:rsid w:val="002663DC"/>
    <w:rsid w:val="002710A6"/>
    <w:rsid w:val="00276B68"/>
    <w:rsid w:val="002875F1"/>
    <w:rsid w:val="0029218D"/>
    <w:rsid w:val="002A3B13"/>
    <w:rsid w:val="002B72D2"/>
    <w:rsid w:val="002C0355"/>
    <w:rsid w:val="002C0421"/>
    <w:rsid w:val="002C1A57"/>
    <w:rsid w:val="002C2DB8"/>
    <w:rsid w:val="002C3263"/>
    <w:rsid w:val="002C3B04"/>
    <w:rsid w:val="002D1376"/>
    <w:rsid w:val="002D3AD3"/>
    <w:rsid w:val="002D5FFE"/>
    <w:rsid w:val="002D6A65"/>
    <w:rsid w:val="002E03A4"/>
    <w:rsid w:val="002E21AE"/>
    <w:rsid w:val="002E29F6"/>
    <w:rsid w:val="002F1F14"/>
    <w:rsid w:val="002F49C6"/>
    <w:rsid w:val="002F5D2D"/>
    <w:rsid w:val="0031151F"/>
    <w:rsid w:val="0031301F"/>
    <w:rsid w:val="00316034"/>
    <w:rsid w:val="00323FAD"/>
    <w:rsid w:val="003267DE"/>
    <w:rsid w:val="003317EE"/>
    <w:rsid w:val="0033288C"/>
    <w:rsid w:val="00336A0D"/>
    <w:rsid w:val="00347D4E"/>
    <w:rsid w:val="00351324"/>
    <w:rsid w:val="00354A7E"/>
    <w:rsid w:val="00355067"/>
    <w:rsid w:val="00361BEE"/>
    <w:rsid w:val="00362A46"/>
    <w:rsid w:val="00363FA5"/>
    <w:rsid w:val="003647D8"/>
    <w:rsid w:val="003666B7"/>
    <w:rsid w:val="00366869"/>
    <w:rsid w:val="00370155"/>
    <w:rsid w:val="0037282E"/>
    <w:rsid w:val="00375479"/>
    <w:rsid w:val="003755EE"/>
    <w:rsid w:val="00382135"/>
    <w:rsid w:val="0038386F"/>
    <w:rsid w:val="00387626"/>
    <w:rsid w:val="00390873"/>
    <w:rsid w:val="00390F33"/>
    <w:rsid w:val="00391D9E"/>
    <w:rsid w:val="003A161C"/>
    <w:rsid w:val="003A2977"/>
    <w:rsid w:val="003A4BFD"/>
    <w:rsid w:val="003A5199"/>
    <w:rsid w:val="003A6FB7"/>
    <w:rsid w:val="003B23F6"/>
    <w:rsid w:val="003B5EA9"/>
    <w:rsid w:val="003C1B85"/>
    <w:rsid w:val="003C36EF"/>
    <w:rsid w:val="003C6EE4"/>
    <w:rsid w:val="003C78F6"/>
    <w:rsid w:val="003D2EC0"/>
    <w:rsid w:val="003D3B2B"/>
    <w:rsid w:val="003D4F8E"/>
    <w:rsid w:val="003E3102"/>
    <w:rsid w:val="003F1567"/>
    <w:rsid w:val="003F603B"/>
    <w:rsid w:val="003F6887"/>
    <w:rsid w:val="003F6B51"/>
    <w:rsid w:val="00403437"/>
    <w:rsid w:val="00403F76"/>
    <w:rsid w:val="004066DF"/>
    <w:rsid w:val="004112C5"/>
    <w:rsid w:val="00413452"/>
    <w:rsid w:val="004139F3"/>
    <w:rsid w:val="00416DB3"/>
    <w:rsid w:val="004202AA"/>
    <w:rsid w:val="004222D4"/>
    <w:rsid w:val="0042315B"/>
    <w:rsid w:val="00424BB5"/>
    <w:rsid w:val="00425D85"/>
    <w:rsid w:val="004266D4"/>
    <w:rsid w:val="00432153"/>
    <w:rsid w:val="0043579C"/>
    <w:rsid w:val="0043775F"/>
    <w:rsid w:val="004402AE"/>
    <w:rsid w:val="0044152E"/>
    <w:rsid w:val="00442DCA"/>
    <w:rsid w:val="00447510"/>
    <w:rsid w:val="004504E5"/>
    <w:rsid w:val="00450512"/>
    <w:rsid w:val="004506B7"/>
    <w:rsid w:val="004506C6"/>
    <w:rsid w:val="0045181B"/>
    <w:rsid w:val="004523F4"/>
    <w:rsid w:val="0046042E"/>
    <w:rsid w:val="0046113C"/>
    <w:rsid w:val="00461B1B"/>
    <w:rsid w:val="00483639"/>
    <w:rsid w:val="00483C5D"/>
    <w:rsid w:val="0048470F"/>
    <w:rsid w:val="004879AD"/>
    <w:rsid w:val="004B4788"/>
    <w:rsid w:val="004B4D25"/>
    <w:rsid w:val="004B685A"/>
    <w:rsid w:val="004B7C18"/>
    <w:rsid w:val="004C1CE4"/>
    <w:rsid w:val="004C2B8A"/>
    <w:rsid w:val="004C76B0"/>
    <w:rsid w:val="004C791C"/>
    <w:rsid w:val="004D17FB"/>
    <w:rsid w:val="004D1CD2"/>
    <w:rsid w:val="004D305B"/>
    <w:rsid w:val="004D63D0"/>
    <w:rsid w:val="004E1D67"/>
    <w:rsid w:val="004E259C"/>
    <w:rsid w:val="004F1301"/>
    <w:rsid w:val="004F2968"/>
    <w:rsid w:val="004F550B"/>
    <w:rsid w:val="0050195B"/>
    <w:rsid w:val="005025F6"/>
    <w:rsid w:val="0050388A"/>
    <w:rsid w:val="00507DD5"/>
    <w:rsid w:val="00516B0B"/>
    <w:rsid w:val="00520452"/>
    <w:rsid w:val="00525094"/>
    <w:rsid w:val="005329D8"/>
    <w:rsid w:val="005373E1"/>
    <w:rsid w:val="0054045D"/>
    <w:rsid w:val="00542B2C"/>
    <w:rsid w:val="005468CC"/>
    <w:rsid w:val="00550F81"/>
    <w:rsid w:val="00552D81"/>
    <w:rsid w:val="005541A7"/>
    <w:rsid w:val="00555180"/>
    <w:rsid w:val="005636C1"/>
    <w:rsid w:val="00563AB5"/>
    <w:rsid w:val="005655F1"/>
    <w:rsid w:val="00565BCA"/>
    <w:rsid w:val="00565C28"/>
    <w:rsid w:val="00566B96"/>
    <w:rsid w:val="005745D4"/>
    <w:rsid w:val="0058697D"/>
    <w:rsid w:val="005911B5"/>
    <w:rsid w:val="0059210A"/>
    <w:rsid w:val="005936FA"/>
    <w:rsid w:val="00594742"/>
    <w:rsid w:val="00594D0A"/>
    <w:rsid w:val="00596950"/>
    <w:rsid w:val="005A15AE"/>
    <w:rsid w:val="005A771B"/>
    <w:rsid w:val="005B1BAE"/>
    <w:rsid w:val="005B515E"/>
    <w:rsid w:val="005B6508"/>
    <w:rsid w:val="005C2241"/>
    <w:rsid w:val="005C2282"/>
    <w:rsid w:val="005C22E6"/>
    <w:rsid w:val="005C6B56"/>
    <w:rsid w:val="005D14C7"/>
    <w:rsid w:val="005D5167"/>
    <w:rsid w:val="005E689F"/>
    <w:rsid w:val="005F0CF5"/>
    <w:rsid w:val="005F1102"/>
    <w:rsid w:val="005F3D89"/>
    <w:rsid w:val="006005AF"/>
    <w:rsid w:val="00602E9C"/>
    <w:rsid w:val="00603838"/>
    <w:rsid w:val="00604415"/>
    <w:rsid w:val="00604501"/>
    <w:rsid w:val="0060460E"/>
    <w:rsid w:val="00606D11"/>
    <w:rsid w:val="00611A3A"/>
    <w:rsid w:val="00614911"/>
    <w:rsid w:val="0062422A"/>
    <w:rsid w:val="00624E8A"/>
    <w:rsid w:val="00632E10"/>
    <w:rsid w:val="00633C48"/>
    <w:rsid w:val="00634A3D"/>
    <w:rsid w:val="00637DD7"/>
    <w:rsid w:val="00640019"/>
    <w:rsid w:val="006427B7"/>
    <w:rsid w:val="006440A9"/>
    <w:rsid w:val="006443A5"/>
    <w:rsid w:val="00644A7B"/>
    <w:rsid w:val="006474C1"/>
    <w:rsid w:val="00657E39"/>
    <w:rsid w:val="00662FF1"/>
    <w:rsid w:val="00667EF9"/>
    <w:rsid w:val="00667F77"/>
    <w:rsid w:val="00670239"/>
    <w:rsid w:val="006712AB"/>
    <w:rsid w:val="0067614C"/>
    <w:rsid w:val="006772B3"/>
    <w:rsid w:val="006801BE"/>
    <w:rsid w:val="006A2E67"/>
    <w:rsid w:val="006A4F35"/>
    <w:rsid w:val="006A6758"/>
    <w:rsid w:val="006B39CA"/>
    <w:rsid w:val="006B7F3E"/>
    <w:rsid w:val="006C01D2"/>
    <w:rsid w:val="006C2657"/>
    <w:rsid w:val="006C2DAA"/>
    <w:rsid w:val="006D0AD7"/>
    <w:rsid w:val="006D2495"/>
    <w:rsid w:val="006D38D5"/>
    <w:rsid w:val="006D42C4"/>
    <w:rsid w:val="006D49E2"/>
    <w:rsid w:val="006D5AB8"/>
    <w:rsid w:val="006D7662"/>
    <w:rsid w:val="006F4F67"/>
    <w:rsid w:val="00702BC2"/>
    <w:rsid w:val="00706FE7"/>
    <w:rsid w:val="00707290"/>
    <w:rsid w:val="007103DE"/>
    <w:rsid w:val="007138FD"/>
    <w:rsid w:val="007140CA"/>
    <w:rsid w:val="007269B9"/>
    <w:rsid w:val="007310F0"/>
    <w:rsid w:val="00731878"/>
    <w:rsid w:val="00735E97"/>
    <w:rsid w:val="00735FB0"/>
    <w:rsid w:val="00736680"/>
    <w:rsid w:val="00736879"/>
    <w:rsid w:val="00742849"/>
    <w:rsid w:val="00750879"/>
    <w:rsid w:val="00751FE4"/>
    <w:rsid w:val="00752553"/>
    <w:rsid w:val="007547DE"/>
    <w:rsid w:val="00755528"/>
    <w:rsid w:val="00757933"/>
    <w:rsid w:val="00757A5A"/>
    <w:rsid w:val="00763384"/>
    <w:rsid w:val="007639A2"/>
    <w:rsid w:val="00764963"/>
    <w:rsid w:val="00770BA7"/>
    <w:rsid w:val="00771200"/>
    <w:rsid w:val="00775F4B"/>
    <w:rsid w:val="007764C2"/>
    <w:rsid w:val="00776709"/>
    <w:rsid w:val="0078198A"/>
    <w:rsid w:val="00785730"/>
    <w:rsid w:val="00785F24"/>
    <w:rsid w:val="00786692"/>
    <w:rsid w:val="00787666"/>
    <w:rsid w:val="007946FD"/>
    <w:rsid w:val="0079630F"/>
    <w:rsid w:val="007A1937"/>
    <w:rsid w:val="007A28E3"/>
    <w:rsid w:val="007A3482"/>
    <w:rsid w:val="007A3A48"/>
    <w:rsid w:val="007B0367"/>
    <w:rsid w:val="007B4D56"/>
    <w:rsid w:val="007C0A3B"/>
    <w:rsid w:val="007C70A5"/>
    <w:rsid w:val="007D059A"/>
    <w:rsid w:val="007D286C"/>
    <w:rsid w:val="007D3F70"/>
    <w:rsid w:val="007D5724"/>
    <w:rsid w:val="007E1C1F"/>
    <w:rsid w:val="007E21A0"/>
    <w:rsid w:val="007E2250"/>
    <w:rsid w:val="007E350F"/>
    <w:rsid w:val="007E361B"/>
    <w:rsid w:val="007E7BAB"/>
    <w:rsid w:val="007F0169"/>
    <w:rsid w:val="007F0CA0"/>
    <w:rsid w:val="007F4849"/>
    <w:rsid w:val="007F4BDA"/>
    <w:rsid w:val="007F5018"/>
    <w:rsid w:val="0080148D"/>
    <w:rsid w:val="00802BEA"/>
    <w:rsid w:val="00802C59"/>
    <w:rsid w:val="00803484"/>
    <w:rsid w:val="00804988"/>
    <w:rsid w:val="0080506F"/>
    <w:rsid w:val="008102B9"/>
    <w:rsid w:val="00817940"/>
    <w:rsid w:val="0082488A"/>
    <w:rsid w:val="00826062"/>
    <w:rsid w:val="00832586"/>
    <w:rsid w:val="008430B4"/>
    <w:rsid w:val="00845DFD"/>
    <w:rsid w:val="00850DDB"/>
    <w:rsid w:val="008563F2"/>
    <w:rsid w:val="008566FC"/>
    <w:rsid w:val="008567F5"/>
    <w:rsid w:val="00856AD9"/>
    <w:rsid w:val="00872A81"/>
    <w:rsid w:val="00872BBB"/>
    <w:rsid w:val="00874377"/>
    <w:rsid w:val="00884583"/>
    <w:rsid w:val="008845C2"/>
    <w:rsid w:val="008864B8"/>
    <w:rsid w:val="00890CBB"/>
    <w:rsid w:val="00891238"/>
    <w:rsid w:val="00891CA0"/>
    <w:rsid w:val="00891CAF"/>
    <w:rsid w:val="0089276C"/>
    <w:rsid w:val="008936C9"/>
    <w:rsid w:val="008941C1"/>
    <w:rsid w:val="008A0407"/>
    <w:rsid w:val="008A1B8A"/>
    <w:rsid w:val="008A365E"/>
    <w:rsid w:val="008B1663"/>
    <w:rsid w:val="008B6724"/>
    <w:rsid w:val="008C2A95"/>
    <w:rsid w:val="008C52F3"/>
    <w:rsid w:val="008D6875"/>
    <w:rsid w:val="008E39CE"/>
    <w:rsid w:val="008E43A6"/>
    <w:rsid w:val="008E4A74"/>
    <w:rsid w:val="008F4134"/>
    <w:rsid w:val="00900FD6"/>
    <w:rsid w:val="0090556C"/>
    <w:rsid w:val="009100C8"/>
    <w:rsid w:val="00910BDC"/>
    <w:rsid w:val="00913CF0"/>
    <w:rsid w:val="00914084"/>
    <w:rsid w:val="00915A4F"/>
    <w:rsid w:val="0091613D"/>
    <w:rsid w:val="009169B9"/>
    <w:rsid w:val="00917666"/>
    <w:rsid w:val="00923AEE"/>
    <w:rsid w:val="00923C25"/>
    <w:rsid w:val="00924123"/>
    <w:rsid w:val="00925E2B"/>
    <w:rsid w:val="00927604"/>
    <w:rsid w:val="00932260"/>
    <w:rsid w:val="009332B4"/>
    <w:rsid w:val="00941DC7"/>
    <w:rsid w:val="00942A35"/>
    <w:rsid w:val="00946490"/>
    <w:rsid w:val="00946704"/>
    <w:rsid w:val="009472D0"/>
    <w:rsid w:val="009574B1"/>
    <w:rsid w:val="0095751F"/>
    <w:rsid w:val="00957F1B"/>
    <w:rsid w:val="00960E39"/>
    <w:rsid w:val="00960F0E"/>
    <w:rsid w:val="009622AA"/>
    <w:rsid w:val="00966564"/>
    <w:rsid w:val="0097188B"/>
    <w:rsid w:val="009734AF"/>
    <w:rsid w:val="00983D0B"/>
    <w:rsid w:val="00984DA4"/>
    <w:rsid w:val="00987D84"/>
    <w:rsid w:val="00991EE9"/>
    <w:rsid w:val="00991F4F"/>
    <w:rsid w:val="009A1A05"/>
    <w:rsid w:val="009A3DDF"/>
    <w:rsid w:val="009A5F32"/>
    <w:rsid w:val="009A76D4"/>
    <w:rsid w:val="009A7931"/>
    <w:rsid w:val="009A7AEE"/>
    <w:rsid w:val="009B0DB3"/>
    <w:rsid w:val="009B16C3"/>
    <w:rsid w:val="009B21BB"/>
    <w:rsid w:val="009C2FAD"/>
    <w:rsid w:val="009C5CE6"/>
    <w:rsid w:val="009D0DD2"/>
    <w:rsid w:val="009D22EF"/>
    <w:rsid w:val="009D2C5D"/>
    <w:rsid w:val="009D2FD2"/>
    <w:rsid w:val="009E3357"/>
    <w:rsid w:val="009F7055"/>
    <w:rsid w:val="00A043C8"/>
    <w:rsid w:val="00A04406"/>
    <w:rsid w:val="00A05AB7"/>
    <w:rsid w:val="00A06C0E"/>
    <w:rsid w:val="00A07D0C"/>
    <w:rsid w:val="00A17BEE"/>
    <w:rsid w:val="00A20929"/>
    <w:rsid w:val="00A231B7"/>
    <w:rsid w:val="00A23EA6"/>
    <w:rsid w:val="00A266D0"/>
    <w:rsid w:val="00A270A7"/>
    <w:rsid w:val="00A278BF"/>
    <w:rsid w:val="00A27CBC"/>
    <w:rsid w:val="00A41969"/>
    <w:rsid w:val="00A4276A"/>
    <w:rsid w:val="00A50646"/>
    <w:rsid w:val="00A506DD"/>
    <w:rsid w:val="00A53E0C"/>
    <w:rsid w:val="00A63D57"/>
    <w:rsid w:val="00A745A6"/>
    <w:rsid w:val="00A83952"/>
    <w:rsid w:val="00A8795D"/>
    <w:rsid w:val="00A93FDF"/>
    <w:rsid w:val="00AA5792"/>
    <w:rsid w:val="00AB0082"/>
    <w:rsid w:val="00AB26E5"/>
    <w:rsid w:val="00AB3522"/>
    <w:rsid w:val="00AB789A"/>
    <w:rsid w:val="00AC7FC3"/>
    <w:rsid w:val="00AD0E1D"/>
    <w:rsid w:val="00AE1447"/>
    <w:rsid w:val="00AE3366"/>
    <w:rsid w:val="00AE46FC"/>
    <w:rsid w:val="00AF3E7E"/>
    <w:rsid w:val="00AF6588"/>
    <w:rsid w:val="00B000C2"/>
    <w:rsid w:val="00B07E53"/>
    <w:rsid w:val="00B07F91"/>
    <w:rsid w:val="00B13337"/>
    <w:rsid w:val="00B13F03"/>
    <w:rsid w:val="00B215C6"/>
    <w:rsid w:val="00B26F3D"/>
    <w:rsid w:val="00B2706F"/>
    <w:rsid w:val="00B3077E"/>
    <w:rsid w:val="00B34E7D"/>
    <w:rsid w:val="00B36C6D"/>
    <w:rsid w:val="00B372C9"/>
    <w:rsid w:val="00B430E7"/>
    <w:rsid w:val="00B4475C"/>
    <w:rsid w:val="00B45FB5"/>
    <w:rsid w:val="00B46603"/>
    <w:rsid w:val="00B51A9B"/>
    <w:rsid w:val="00B52067"/>
    <w:rsid w:val="00B540A1"/>
    <w:rsid w:val="00B55EAE"/>
    <w:rsid w:val="00B60EE3"/>
    <w:rsid w:val="00B70EB4"/>
    <w:rsid w:val="00B71444"/>
    <w:rsid w:val="00B7520E"/>
    <w:rsid w:val="00B771F8"/>
    <w:rsid w:val="00B77F21"/>
    <w:rsid w:val="00B82B0E"/>
    <w:rsid w:val="00B82D7F"/>
    <w:rsid w:val="00B859A5"/>
    <w:rsid w:val="00B874E7"/>
    <w:rsid w:val="00B939D7"/>
    <w:rsid w:val="00B97CEA"/>
    <w:rsid w:val="00BA18DF"/>
    <w:rsid w:val="00BA241B"/>
    <w:rsid w:val="00BA74CB"/>
    <w:rsid w:val="00BB1F24"/>
    <w:rsid w:val="00BC1973"/>
    <w:rsid w:val="00BC2979"/>
    <w:rsid w:val="00BC42F3"/>
    <w:rsid w:val="00BC643C"/>
    <w:rsid w:val="00BD0400"/>
    <w:rsid w:val="00BD3590"/>
    <w:rsid w:val="00BD499A"/>
    <w:rsid w:val="00BD5999"/>
    <w:rsid w:val="00BD61B1"/>
    <w:rsid w:val="00BD645A"/>
    <w:rsid w:val="00BD719C"/>
    <w:rsid w:val="00BD7DF9"/>
    <w:rsid w:val="00BE1352"/>
    <w:rsid w:val="00BE304E"/>
    <w:rsid w:val="00BE33D5"/>
    <w:rsid w:val="00BF05BB"/>
    <w:rsid w:val="00BF1A7A"/>
    <w:rsid w:val="00BF33F9"/>
    <w:rsid w:val="00BF35CA"/>
    <w:rsid w:val="00C04A43"/>
    <w:rsid w:val="00C050B9"/>
    <w:rsid w:val="00C16E34"/>
    <w:rsid w:val="00C26A4F"/>
    <w:rsid w:val="00C42C02"/>
    <w:rsid w:val="00C438F4"/>
    <w:rsid w:val="00C44D02"/>
    <w:rsid w:val="00C4702C"/>
    <w:rsid w:val="00C51A20"/>
    <w:rsid w:val="00C53F77"/>
    <w:rsid w:val="00C577F4"/>
    <w:rsid w:val="00C635F4"/>
    <w:rsid w:val="00C6461B"/>
    <w:rsid w:val="00C6524B"/>
    <w:rsid w:val="00C65604"/>
    <w:rsid w:val="00C65DC8"/>
    <w:rsid w:val="00C6691F"/>
    <w:rsid w:val="00C66ABD"/>
    <w:rsid w:val="00C67E48"/>
    <w:rsid w:val="00C70520"/>
    <w:rsid w:val="00C73BF1"/>
    <w:rsid w:val="00C7567E"/>
    <w:rsid w:val="00C84218"/>
    <w:rsid w:val="00C85910"/>
    <w:rsid w:val="00C85E59"/>
    <w:rsid w:val="00C90884"/>
    <w:rsid w:val="00C9121E"/>
    <w:rsid w:val="00C940DC"/>
    <w:rsid w:val="00C97429"/>
    <w:rsid w:val="00C9743A"/>
    <w:rsid w:val="00CA30DE"/>
    <w:rsid w:val="00CA60A3"/>
    <w:rsid w:val="00CA77E9"/>
    <w:rsid w:val="00CB25A9"/>
    <w:rsid w:val="00CB726E"/>
    <w:rsid w:val="00CC474E"/>
    <w:rsid w:val="00CC4866"/>
    <w:rsid w:val="00CC4DB5"/>
    <w:rsid w:val="00CD131A"/>
    <w:rsid w:val="00CE4104"/>
    <w:rsid w:val="00CE655D"/>
    <w:rsid w:val="00D0118F"/>
    <w:rsid w:val="00D022B2"/>
    <w:rsid w:val="00D152BA"/>
    <w:rsid w:val="00D172AE"/>
    <w:rsid w:val="00D17D43"/>
    <w:rsid w:val="00D20F36"/>
    <w:rsid w:val="00D2339D"/>
    <w:rsid w:val="00D23808"/>
    <w:rsid w:val="00D25876"/>
    <w:rsid w:val="00D25DF1"/>
    <w:rsid w:val="00D32CF6"/>
    <w:rsid w:val="00D343A3"/>
    <w:rsid w:val="00D43F2C"/>
    <w:rsid w:val="00D4427D"/>
    <w:rsid w:val="00D50103"/>
    <w:rsid w:val="00D5387B"/>
    <w:rsid w:val="00D608A3"/>
    <w:rsid w:val="00D60F21"/>
    <w:rsid w:val="00D62C00"/>
    <w:rsid w:val="00D65ECA"/>
    <w:rsid w:val="00D75696"/>
    <w:rsid w:val="00D77204"/>
    <w:rsid w:val="00D779BD"/>
    <w:rsid w:val="00D8384B"/>
    <w:rsid w:val="00D85755"/>
    <w:rsid w:val="00D86E13"/>
    <w:rsid w:val="00D86F00"/>
    <w:rsid w:val="00D876F8"/>
    <w:rsid w:val="00D87F98"/>
    <w:rsid w:val="00D90D45"/>
    <w:rsid w:val="00D93DD4"/>
    <w:rsid w:val="00D94302"/>
    <w:rsid w:val="00D96A83"/>
    <w:rsid w:val="00DA2A6E"/>
    <w:rsid w:val="00DA2F23"/>
    <w:rsid w:val="00DA4679"/>
    <w:rsid w:val="00DA6F08"/>
    <w:rsid w:val="00DA7957"/>
    <w:rsid w:val="00DB14EB"/>
    <w:rsid w:val="00DB45CB"/>
    <w:rsid w:val="00DB46C3"/>
    <w:rsid w:val="00DB5A35"/>
    <w:rsid w:val="00DC49F2"/>
    <w:rsid w:val="00DC6879"/>
    <w:rsid w:val="00DD56A4"/>
    <w:rsid w:val="00DD5FB1"/>
    <w:rsid w:val="00DD6B78"/>
    <w:rsid w:val="00DE27D9"/>
    <w:rsid w:val="00DE2918"/>
    <w:rsid w:val="00DE294C"/>
    <w:rsid w:val="00DE4293"/>
    <w:rsid w:val="00DE511B"/>
    <w:rsid w:val="00DF05A7"/>
    <w:rsid w:val="00DF3517"/>
    <w:rsid w:val="00DF427D"/>
    <w:rsid w:val="00DF7E84"/>
    <w:rsid w:val="00E01003"/>
    <w:rsid w:val="00E02365"/>
    <w:rsid w:val="00E05797"/>
    <w:rsid w:val="00E07AFE"/>
    <w:rsid w:val="00E07F31"/>
    <w:rsid w:val="00E10E55"/>
    <w:rsid w:val="00E11623"/>
    <w:rsid w:val="00E168EA"/>
    <w:rsid w:val="00E174B7"/>
    <w:rsid w:val="00E215A3"/>
    <w:rsid w:val="00E23FA4"/>
    <w:rsid w:val="00E31E5C"/>
    <w:rsid w:val="00E3216A"/>
    <w:rsid w:val="00E32EA6"/>
    <w:rsid w:val="00E33B2D"/>
    <w:rsid w:val="00E356D5"/>
    <w:rsid w:val="00E36A23"/>
    <w:rsid w:val="00E43105"/>
    <w:rsid w:val="00E476FA"/>
    <w:rsid w:val="00E53BFC"/>
    <w:rsid w:val="00E53C39"/>
    <w:rsid w:val="00E54442"/>
    <w:rsid w:val="00E55B05"/>
    <w:rsid w:val="00E55E51"/>
    <w:rsid w:val="00E56226"/>
    <w:rsid w:val="00E56FCA"/>
    <w:rsid w:val="00E61CC5"/>
    <w:rsid w:val="00E62143"/>
    <w:rsid w:val="00E6600D"/>
    <w:rsid w:val="00E66C71"/>
    <w:rsid w:val="00E7162B"/>
    <w:rsid w:val="00E7326A"/>
    <w:rsid w:val="00E80C01"/>
    <w:rsid w:val="00E80FB0"/>
    <w:rsid w:val="00E81460"/>
    <w:rsid w:val="00E83568"/>
    <w:rsid w:val="00E9011C"/>
    <w:rsid w:val="00E9014C"/>
    <w:rsid w:val="00E95549"/>
    <w:rsid w:val="00E96725"/>
    <w:rsid w:val="00EA1E3E"/>
    <w:rsid w:val="00EA3383"/>
    <w:rsid w:val="00EA4C90"/>
    <w:rsid w:val="00EA6531"/>
    <w:rsid w:val="00EB034A"/>
    <w:rsid w:val="00EB37F6"/>
    <w:rsid w:val="00EB6B8A"/>
    <w:rsid w:val="00EB6E2A"/>
    <w:rsid w:val="00EC5800"/>
    <w:rsid w:val="00ED11E2"/>
    <w:rsid w:val="00ED2196"/>
    <w:rsid w:val="00ED27E6"/>
    <w:rsid w:val="00EE0BBC"/>
    <w:rsid w:val="00EE1F40"/>
    <w:rsid w:val="00EE274A"/>
    <w:rsid w:val="00EE75B0"/>
    <w:rsid w:val="00EF2232"/>
    <w:rsid w:val="00EF3237"/>
    <w:rsid w:val="00EF4619"/>
    <w:rsid w:val="00EF69B3"/>
    <w:rsid w:val="00F1195D"/>
    <w:rsid w:val="00F1401D"/>
    <w:rsid w:val="00F17B90"/>
    <w:rsid w:val="00F21AAC"/>
    <w:rsid w:val="00F23E27"/>
    <w:rsid w:val="00F26D5C"/>
    <w:rsid w:val="00F301DA"/>
    <w:rsid w:val="00F30C1B"/>
    <w:rsid w:val="00F30FA0"/>
    <w:rsid w:val="00F4139F"/>
    <w:rsid w:val="00F414FC"/>
    <w:rsid w:val="00F506CC"/>
    <w:rsid w:val="00F57B04"/>
    <w:rsid w:val="00F60D9F"/>
    <w:rsid w:val="00F715ED"/>
    <w:rsid w:val="00F801BA"/>
    <w:rsid w:val="00F80A00"/>
    <w:rsid w:val="00F85038"/>
    <w:rsid w:val="00F8613B"/>
    <w:rsid w:val="00F9168F"/>
    <w:rsid w:val="00F96882"/>
    <w:rsid w:val="00F97999"/>
    <w:rsid w:val="00FA79D3"/>
    <w:rsid w:val="00FB0A00"/>
    <w:rsid w:val="00FB4D2E"/>
    <w:rsid w:val="00FB5C60"/>
    <w:rsid w:val="00FC067E"/>
    <w:rsid w:val="00FC3601"/>
    <w:rsid w:val="00FC4BCC"/>
    <w:rsid w:val="00FC68D3"/>
    <w:rsid w:val="00FC6C6B"/>
    <w:rsid w:val="00FD25D2"/>
    <w:rsid w:val="00FD50C7"/>
    <w:rsid w:val="00FD56DB"/>
    <w:rsid w:val="00FD5D72"/>
    <w:rsid w:val="00FE3019"/>
    <w:rsid w:val="00FE4E98"/>
    <w:rsid w:val="00FE7912"/>
    <w:rsid w:val="00FF2111"/>
    <w:rsid w:val="00FF45A9"/>
    <w:rsid w:val="00FF4A46"/>
    <w:rsid w:val="00FF531C"/>
    <w:rsid w:val="00FF5D08"/>
    <w:rsid w:val="00FF63B6"/>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hsdate"/>
  <w:shapeDefaults>
    <o:shapedefaults v:ext="edit" spidmax="9218"/>
    <o:shapelayout v:ext="edit">
      <o:idmap v:ext="edit" data="1"/>
      <o:rules v:ext="edit">
        <o:r id="V:Rule42" type="connector" idref="#_x0000_s1059"/>
        <o:r id="V:Rule43" type="connector" idref="#_x0000_s1109"/>
        <o:r id="V:Rule44" type="connector" idref="#_x0000_s1056"/>
        <o:r id="V:Rule45" type="connector" idref="#_x0000_s1111"/>
        <o:r id="V:Rule46" type="connector" idref="#_x0000_s1110"/>
        <o:r id="V:Rule47" type="connector" idref="#_x0000_s1083"/>
        <o:r id="V:Rule48" type="connector" idref="#_x0000_s1082"/>
        <o:r id="V:Rule49" type="connector" idref="#_x0000_s1078"/>
        <o:r id="V:Rule50" type="connector" idref="#_x0000_s1053"/>
        <o:r id="V:Rule51" type="connector" idref="#_x0000_s1122"/>
        <o:r id="V:Rule52" type="connector" idref="#_x0000_s1070"/>
        <o:r id="V:Rule53" type="connector" idref="#_x0000_s1100"/>
        <o:r id="V:Rule54" type="connector" idref="#_x0000_s1101"/>
        <o:r id="V:Rule55" type="connector" idref="#_x0000_s1085"/>
        <o:r id="V:Rule56" type="connector" idref="#_x0000_s1116"/>
        <o:r id="V:Rule57" type="connector" idref="#_x0000_s1055"/>
        <o:r id="V:Rule58" type="connector" idref="#_x0000_s1091"/>
        <o:r id="V:Rule59" type="connector" idref="#_x0000_s1080"/>
        <o:r id="V:Rule60" type="connector" idref="#_x0000_s1031"/>
        <o:r id="V:Rule61" type="connector" idref="#_x0000_s1066"/>
        <o:r id="V:Rule62" type="connector" idref="#_x0000_s1107"/>
        <o:r id="V:Rule63" type="connector" idref="#_x0000_s1057"/>
        <o:r id="V:Rule64" type="connector" idref="#_x0000_s1076"/>
        <o:r id="V:Rule65" type="connector" idref="#_x0000_s1030"/>
        <o:r id="V:Rule66" type="connector" idref="#_x0000_s1087"/>
        <o:r id="V:Rule67" type="connector" idref="#_x0000_s1093"/>
        <o:r id="V:Rule68" type="connector" idref="#_x0000_s1114"/>
        <o:r id="V:Rule69" type="connector" idref="#_x0000_s1075"/>
        <o:r id="V:Rule70" type="connector" idref="#_x0000_s1118"/>
        <o:r id="V:Rule71" type="connector" idref="#_x0000_s1068"/>
        <o:r id="V:Rule72" type="connector" idref="#_x0000_s1102"/>
        <o:r id="V:Rule73" type="connector" idref="#_x0000_s1120"/>
        <o:r id="V:Rule74" type="connector" idref="#_x0000_s1105"/>
        <o:r id="V:Rule75" type="connector" idref="#_x0000_s1054"/>
        <o:r id="V:Rule76" type="connector" idref="#_x0000_s1058"/>
        <o:r id="V:Rule77" type="connector" idref="#_x0000_s1074"/>
        <o:r id="V:Rule78" type="connector" idref="#_x0000_s1051"/>
        <o:r id="V:Rule79" type="connector" idref="#_x0000_s1072"/>
        <o:r id="V:Rule80" type="connector" idref="#_x0000_s1099"/>
        <o:r id="V:Rule81" type="connector" idref="#_x0000_s1089"/>
        <o:r id="V:Rule82" type="connector" idref="#_x0000_s110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39"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F85038"/>
    <w:pPr>
      <w:widowControl w:val="0"/>
      <w:jc w:val="both"/>
    </w:pPr>
    <w:rPr>
      <w:kern w:val="2"/>
      <w:sz w:val="24"/>
      <w:szCs w:val="22"/>
    </w:rPr>
  </w:style>
  <w:style w:type="paragraph" w:styleId="1">
    <w:name w:val="heading 1"/>
    <w:basedOn w:val="a"/>
    <w:next w:val="a"/>
    <w:link w:val="1Char"/>
    <w:uiPriority w:val="99"/>
    <w:qFormat/>
    <w:rsid w:val="00234134"/>
    <w:pPr>
      <w:keepNext/>
      <w:keepLines/>
      <w:spacing w:before="340" w:after="330" w:line="578" w:lineRule="auto"/>
      <w:outlineLvl w:val="0"/>
    </w:pPr>
    <w:rPr>
      <w:b/>
      <w:bCs/>
      <w:kern w:val="44"/>
      <w:sz w:val="44"/>
      <w:szCs w:val="44"/>
    </w:rPr>
  </w:style>
  <w:style w:type="paragraph" w:styleId="2">
    <w:name w:val="heading 2"/>
    <w:basedOn w:val="a"/>
    <w:next w:val="a"/>
    <w:link w:val="2Char"/>
    <w:uiPriority w:val="99"/>
    <w:qFormat/>
    <w:rsid w:val="002B72D2"/>
    <w:pPr>
      <w:keepNext/>
      <w:keepLines/>
      <w:spacing w:before="260" w:after="260" w:line="416" w:lineRule="auto"/>
      <w:outlineLvl w:val="1"/>
    </w:pPr>
    <w:rPr>
      <w:rFonts w:ascii="Cambria" w:eastAsia="黑体" w:hAnsi="Cambria"/>
      <w:bCs/>
      <w:sz w:val="28"/>
      <w:szCs w:val="32"/>
    </w:rPr>
  </w:style>
  <w:style w:type="paragraph" w:styleId="3">
    <w:name w:val="heading 3"/>
    <w:basedOn w:val="a"/>
    <w:next w:val="a"/>
    <w:link w:val="3Char"/>
    <w:uiPriority w:val="99"/>
    <w:qFormat/>
    <w:rsid w:val="00015164"/>
    <w:pPr>
      <w:keepNext/>
      <w:keepLines/>
      <w:spacing w:before="260" w:after="260" w:line="416" w:lineRule="auto"/>
      <w:outlineLvl w:val="2"/>
    </w:pPr>
    <w:rPr>
      <w:rFonts w:eastAsia="黑体"/>
      <w:bCs/>
      <w:szCs w:val="32"/>
    </w:rPr>
  </w:style>
  <w:style w:type="paragraph" w:styleId="4">
    <w:name w:val="heading 4"/>
    <w:basedOn w:val="a"/>
    <w:next w:val="a"/>
    <w:link w:val="4Char"/>
    <w:uiPriority w:val="99"/>
    <w:qFormat/>
    <w:rsid w:val="00015164"/>
    <w:pPr>
      <w:keepNext/>
      <w:keepLines/>
      <w:spacing w:before="280" w:after="290" w:line="376" w:lineRule="auto"/>
      <w:outlineLvl w:val="3"/>
    </w:pPr>
    <w:rPr>
      <w:rFonts w:ascii="Cambria" w:eastAsia="黑体" w:hAnsi="Cambria"/>
      <w:bCs/>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9"/>
    <w:locked/>
    <w:rsid w:val="00234134"/>
    <w:rPr>
      <w:rFonts w:cs="Times New Roman"/>
      <w:b/>
      <w:bCs/>
      <w:kern w:val="44"/>
      <w:sz w:val="44"/>
      <w:szCs w:val="44"/>
    </w:rPr>
  </w:style>
  <w:style w:type="character" w:customStyle="1" w:styleId="2Char">
    <w:name w:val="标题 2 Char"/>
    <w:basedOn w:val="a0"/>
    <w:link w:val="2"/>
    <w:uiPriority w:val="99"/>
    <w:locked/>
    <w:rsid w:val="002B72D2"/>
    <w:rPr>
      <w:rFonts w:ascii="Cambria" w:eastAsia="黑体" w:hAnsi="Cambria" w:cs="Times New Roman"/>
      <w:bCs/>
      <w:kern w:val="2"/>
      <w:sz w:val="32"/>
      <w:szCs w:val="32"/>
    </w:rPr>
  </w:style>
  <w:style w:type="character" w:customStyle="1" w:styleId="3Char">
    <w:name w:val="标题 3 Char"/>
    <w:basedOn w:val="a0"/>
    <w:link w:val="3"/>
    <w:uiPriority w:val="99"/>
    <w:locked/>
    <w:rsid w:val="00015164"/>
    <w:rPr>
      <w:rFonts w:eastAsia="黑体" w:cs="Times New Roman"/>
      <w:bCs/>
      <w:kern w:val="2"/>
      <w:sz w:val="32"/>
      <w:szCs w:val="32"/>
    </w:rPr>
  </w:style>
  <w:style w:type="character" w:customStyle="1" w:styleId="4Char">
    <w:name w:val="标题 4 Char"/>
    <w:basedOn w:val="a0"/>
    <w:link w:val="4"/>
    <w:uiPriority w:val="99"/>
    <w:locked/>
    <w:rsid w:val="00015164"/>
    <w:rPr>
      <w:rFonts w:ascii="Cambria" w:eastAsia="黑体" w:hAnsi="Cambria" w:cs="Times New Roman"/>
      <w:bCs/>
      <w:kern w:val="2"/>
      <w:sz w:val="28"/>
      <w:szCs w:val="28"/>
    </w:rPr>
  </w:style>
  <w:style w:type="paragraph" w:styleId="a3">
    <w:name w:val="header"/>
    <w:basedOn w:val="a"/>
    <w:link w:val="Char"/>
    <w:uiPriority w:val="99"/>
    <w:rsid w:val="00AD0E1D"/>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locked/>
    <w:rsid w:val="00AD0E1D"/>
    <w:rPr>
      <w:rFonts w:cs="Times New Roman"/>
      <w:sz w:val="18"/>
      <w:szCs w:val="18"/>
    </w:rPr>
  </w:style>
  <w:style w:type="paragraph" w:styleId="a4">
    <w:name w:val="footer"/>
    <w:basedOn w:val="a"/>
    <w:link w:val="Char0"/>
    <w:uiPriority w:val="99"/>
    <w:rsid w:val="00AD0E1D"/>
    <w:pPr>
      <w:tabs>
        <w:tab w:val="center" w:pos="4153"/>
        <w:tab w:val="right" w:pos="8306"/>
      </w:tabs>
      <w:snapToGrid w:val="0"/>
      <w:jc w:val="left"/>
    </w:pPr>
    <w:rPr>
      <w:sz w:val="18"/>
      <w:szCs w:val="18"/>
    </w:rPr>
  </w:style>
  <w:style w:type="character" w:customStyle="1" w:styleId="Char0">
    <w:name w:val="页脚 Char"/>
    <w:basedOn w:val="a0"/>
    <w:link w:val="a4"/>
    <w:uiPriority w:val="99"/>
    <w:locked/>
    <w:rsid w:val="00AD0E1D"/>
    <w:rPr>
      <w:rFonts w:cs="Times New Roman"/>
      <w:sz w:val="18"/>
      <w:szCs w:val="18"/>
    </w:rPr>
  </w:style>
  <w:style w:type="paragraph" w:styleId="a5">
    <w:name w:val="Balloon Text"/>
    <w:basedOn w:val="a"/>
    <w:link w:val="Char1"/>
    <w:uiPriority w:val="99"/>
    <w:semiHidden/>
    <w:rsid w:val="00234134"/>
    <w:rPr>
      <w:sz w:val="18"/>
      <w:szCs w:val="18"/>
    </w:rPr>
  </w:style>
  <w:style w:type="character" w:customStyle="1" w:styleId="Char1">
    <w:name w:val="批注框文本 Char"/>
    <w:basedOn w:val="a0"/>
    <w:link w:val="a5"/>
    <w:uiPriority w:val="99"/>
    <w:semiHidden/>
    <w:locked/>
    <w:rsid w:val="00234134"/>
    <w:rPr>
      <w:rFonts w:cs="Times New Roman"/>
      <w:kern w:val="2"/>
      <w:sz w:val="18"/>
      <w:szCs w:val="18"/>
    </w:rPr>
  </w:style>
  <w:style w:type="character" w:styleId="a6">
    <w:name w:val="Hyperlink"/>
    <w:basedOn w:val="a0"/>
    <w:uiPriority w:val="99"/>
    <w:rsid w:val="00707290"/>
    <w:rPr>
      <w:rFonts w:cs="Times New Roman"/>
      <w:color w:val="0000FF"/>
      <w:u w:val="single"/>
    </w:rPr>
  </w:style>
  <w:style w:type="character" w:customStyle="1" w:styleId="apple-converted-space">
    <w:name w:val="apple-converted-space"/>
    <w:basedOn w:val="a0"/>
    <w:uiPriority w:val="99"/>
    <w:rsid w:val="00707290"/>
    <w:rPr>
      <w:rFonts w:cs="Times New Roman"/>
    </w:rPr>
  </w:style>
  <w:style w:type="paragraph" w:styleId="a7">
    <w:name w:val="caption"/>
    <w:basedOn w:val="a"/>
    <w:next w:val="a"/>
    <w:uiPriority w:val="99"/>
    <w:qFormat/>
    <w:rsid w:val="0062422A"/>
    <w:pPr>
      <w:spacing w:before="152" w:after="160"/>
    </w:pPr>
    <w:rPr>
      <w:rFonts w:ascii="Arial" w:eastAsia="黑体" w:hAnsi="Arial" w:cs="Arial"/>
      <w:sz w:val="20"/>
      <w:szCs w:val="20"/>
    </w:rPr>
  </w:style>
  <w:style w:type="character" w:styleId="a8">
    <w:name w:val="Placeholder Text"/>
    <w:basedOn w:val="a0"/>
    <w:uiPriority w:val="99"/>
    <w:semiHidden/>
    <w:rsid w:val="00483639"/>
    <w:rPr>
      <w:rFonts w:cs="Times New Roman"/>
      <w:color w:val="808080"/>
    </w:rPr>
  </w:style>
  <w:style w:type="paragraph" w:customStyle="1" w:styleId="pic-info">
    <w:name w:val="pic-info"/>
    <w:basedOn w:val="a"/>
    <w:uiPriority w:val="99"/>
    <w:rsid w:val="00A50646"/>
    <w:pPr>
      <w:widowControl/>
      <w:spacing w:before="100" w:beforeAutospacing="1" w:after="100" w:afterAutospacing="1"/>
      <w:jc w:val="left"/>
    </w:pPr>
    <w:rPr>
      <w:rFonts w:ascii="宋体" w:hAnsi="宋体" w:cs="宋体"/>
      <w:kern w:val="0"/>
      <w:szCs w:val="24"/>
    </w:rPr>
  </w:style>
  <w:style w:type="paragraph" w:styleId="a9">
    <w:name w:val="List Paragraph"/>
    <w:basedOn w:val="a"/>
    <w:uiPriority w:val="99"/>
    <w:qFormat/>
    <w:rsid w:val="00FD25D2"/>
    <w:pPr>
      <w:ind w:firstLineChars="200" w:firstLine="420"/>
    </w:pPr>
  </w:style>
  <w:style w:type="paragraph" w:styleId="TOC">
    <w:name w:val="TOC Heading"/>
    <w:basedOn w:val="1"/>
    <w:next w:val="a"/>
    <w:uiPriority w:val="39"/>
    <w:qFormat/>
    <w:rsid w:val="003D2EC0"/>
    <w:pPr>
      <w:widowControl/>
      <w:spacing w:before="480" w:after="0" w:line="276" w:lineRule="auto"/>
      <w:jc w:val="left"/>
      <w:outlineLvl w:val="9"/>
    </w:pPr>
    <w:rPr>
      <w:rFonts w:ascii="Cambria" w:hAnsi="Cambria"/>
      <w:color w:val="365F91"/>
      <w:kern w:val="0"/>
      <w:sz w:val="28"/>
      <w:szCs w:val="28"/>
    </w:rPr>
  </w:style>
  <w:style w:type="paragraph" w:styleId="10">
    <w:name w:val="toc 1"/>
    <w:basedOn w:val="a"/>
    <w:next w:val="a"/>
    <w:autoRedefine/>
    <w:uiPriority w:val="39"/>
    <w:rsid w:val="003D2EC0"/>
  </w:style>
  <w:style w:type="paragraph" w:styleId="20">
    <w:name w:val="toc 2"/>
    <w:basedOn w:val="a"/>
    <w:next w:val="a"/>
    <w:autoRedefine/>
    <w:uiPriority w:val="39"/>
    <w:rsid w:val="003D2EC0"/>
    <w:pPr>
      <w:ind w:leftChars="200" w:left="420"/>
    </w:pPr>
  </w:style>
  <w:style w:type="paragraph" w:styleId="30">
    <w:name w:val="toc 3"/>
    <w:basedOn w:val="a"/>
    <w:next w:val="a"/>
    <w:autoRedefine/>
    <w:uiPriority w:val="39"/>
    <w:rsid w:val="003D2EC0"/>
    <w:pPr>
      <w:ind w:leftChars="400" w:left="840"/>
    </w:pPr>
  </w:style>
  <w:style w:type="paragraph" w:customStyle="1" w:styleId="aa">
    <w:name w:val="正文 + 宋体"/>
    <w:aliases w:val="首行缩进:  2 字符"/>
    <w:basedOn w:val="a"/>
    <w:uiPriority w:val="99"/>
    <w:rsid w:val="00067131"/>
    <w:pPr>
      <w:ind w:firstLineChars="200" w:firstLine="480"/>
    </w:pPr>
    <w:rPr>
      <w:rFonts w:ascii="宋体" w:hAnsi="宋体"/>
      <w:szCs w:val="24"/>
    </w:rPr>
  </w:style>
  <w:style w:type="paragraph" w:styleId="40">
    <w:name w:val="toc 4"/>
    <w:basedOn w:val="a"/>
    <w:next w:val="a"/>
    <w:autoRedefine/>
    <w:uiPriority w:val="99"/>
    <w:rsid w:val="00565BCA"/>
    <w:pPr>
      <w:ind w:leftChars="600" w:left="1260"/>
    </w:pPr>
  </w:style>
  <w:style w:type="paragraph" w:styleId="ab">
    <w:name w:val="Normal (Web)"/>
    <w:basedOn w:val="a"/>
    <w:uiPriority w:val="99"/>
    <w:semiHidden/>
    <w:rsid w:val="0042315B"/>
    <w:pPr>
      <w:widowControl/>
      <w:spacing w:before="100" w:beforeAutospacing="1" w:after="100" w:afterAutospacing="1"/>
      <w:jc w:val="left"/>
    </w:pPr>
    <w:rPr>
      <w:rFonts w:ascii="宋体" w:hAnsi="宋体" w:cs="宋体"/>
      <w:kern w:val="0"/>
      <w:szCs w:val="24"/>
    </w:rPr>
  </w:style>
</w:styles>
</file>

<file path=word/webSettings.xml><?xml version="1.0" encoding="utf-8"?>
<w:webSettings xmlns:r="http://schemas.openxmlformats.org/officeDocument/2006/relationships" xmlns:w="http://schemas.openxmlformats.org/wordprocessingml/2006/main">
  <w:divs>
    <w:div w:id="1511336676">
      <w:marLeft w:val="0"/>
      <w:marRight w:val="0"/>
      <w:marTop w:val="0"/>
      <w:marBottom w:val="0"/>
      <w:divBdr>
        <w:top w:val="none" w:sz="0" w:space="0" w:color="auto"/>
        <w:left w:val="none" w:sz="0" w:space="0" w:color="auto"/>
        <w:bottom w:val="none" w:sz="0" w:space="0" w:color="auto"/>
        <w:right w:val="none" w:sz="0" w:space="0" w:color="auto"/>
      </w:divBdr>
      <w:divsChild>
        <w:div w:id="1511336681">
          <w:marLeft w:val="75"/>
          <w:marRight w:val="75"/>
          <w:marTop w:val="75"/>
          <w:marBottom w:val="75"/>
          <w:divBdr>
            <w:top w:val="single" w:sz="6" w:space="4" w:color="E8E8E8"/>
            <w:left w:val="single" w:sz="6" w:space="4" w:color="E8E8E8"/>
            <w:bottom w:val="single" w:sz="6" w:space="2" w:color="E8E8E8"/>
            <w:right w:val="single" w:sz="6" w:space="4" w:color="E8E8E8"/>
          </w:divBdr>
        </w:div>
      </w:divsChild>
    </w:div>
    <w:div w:id="1511336678">
      <w:marLeft w:val="0"/>
      <w:marRight w:val="0"/>
      <w:marTop w:val="0"/>
      <w:marBottom w:val="0"/>
      <w:divBdr>
        <w:top w:val="none" w:sz="0" w:space="0" w:color="auto"/>
        <w:left w:val="none" w:sz="0" w:space="0" w:color="auto"/>
        <w:bottom w:val="none" w:sz="0" w:space="0" w:color="auto"/>
        <w:right w:val="none" w:sz="0" w:space="0" w:color="auto"/>
      </w:divBdr>
      <w:divsChild>
        <w:div w:id="1511336686">
          <w:marLeft w:val="432"/>
          <w:marRight w:val="0"/>
          <w:marTop w:val="115"/>
          <w:marBottom w:val="0"/>
          <w:divBdr>
            <w:top w:val="none" w:sz="0" w:space="0" w:color="auto"/>
            <w:left w:val="none" w:sz="0" w:space="0" w:color="auto"/>
            <w:bottom w:val="none" w:sz="0" w:space="0" w:color="auto"/>
            <w:right w:val="none" w:sz="0" w:space="0" w:color="auto"/>
          </w:divBdr>
        </w:div>
      </w:divsChild>
    </w:div>
    <w:div w:id="1511336679">
      <w:marLeft w:val="0"/>
      <w:marRight w:val="0"/>
      <w:marTop w:val="0"/>
      <w:marBottom w:val="0"/>
      <w:divBdr>
        <w:top w:val="none" w:sz="0" w:space="0" w:color="auto"/>
        <w:left w:val="none" w:sz="0" w:space="0" w:color="auto"/>
        <w:bottom w:val="none" w:sz="0" w:space="0" w:color="auto"/>
        <w:right w:val="none" w:sz="0" w:space="0" w:color="auto"/>
      </w:divBdr>
    </w:div>
    <w:div w:id="1511336682">
      <w:marLeft w:val="0"/>
      <w:marRight w:val="0"/>
      <w:marTop w:val="0"/>
      <w:marBottom w:val="0"/>
      <w:divBdr>
        <w:top w:val="none" w:sz="0" w:space="0" w:color="auto"/>
        <w:left w:val="none" w:sz="0" w:space="0" w:color="auto"/>
        <w:bottom w:val="none" w:sz="0" w:space="0" w:color="auto"/>
        <w:right w:val="none" w:sz="0" w:space="0" w:color="auto"/>
      </w:divBdr>
      <w:divsChild>
        <w:div w:id="1511336684">
          <w:marLeft w:val="0"/>
          <w:marRight w:val="0"/>
          <w:marTop w:val="0"/>
          <w:marBottom w:val="0"/>
          <w:divBdr>
            <w:top w:val="none" w:sz="0" w:space="0" w:color="auto"/>
            <w:left w:val="none" w:sz="0" w:space="0" w:color="auto"/>
            <w:bottom w:val="none" w:sz="0" w:space="0" w:color="auto"/>
            <w:right w:val="none" w:sz="0" w:space="0" w:color="auto"/>
          </w:divBdr>
        </w:div>
      </w:divsChild>
    </w:div>
    <w:div w:id="1511336683">
      <w:marLeft w:val="0"/>
      <w:marRight w:val="0"/>
      <w:marTop w:val="0"/>
      <w:marBottom w:val="0"/>
      <w:divBdr>
        <w:top w:val="none" w:sz="0" w:space="0" w:color="auto"/>
        <w:left w:val="none" w:sz="0" w:space="0" w:color="auto"/>
        <w:bottom w:val="none" w:sz="0" w:space="0" w:color="auto"/>
        <w:right w:val="none" w:sz="0" w:space="0" w:color="auto"/>
      </w:divBdr>
      <w:divsChild>
        <w:div w:id="1511336677">
          <w:marLeft w:val="0"/>
          <w:marRight w:val="0"/>
          <w:marTop w:val="0"/>
          <w:marBottom w:val="0"/>
          <w:divBdr>
            <w:top w:val="none" w:sz="0" w:space="0" w:color="auto"/>
            <w:left w:val="none" w:sz="0" w:space="0" w:color="auto"/>
            <w:bottom w:val="none" w:sz="0" w:space="0" w:color="auto"/>
            <w:right w:val="none" w:sz="0" w:space="0" w:color="auto"/>
          </w:divBdr>
        </w:div>
      </w:divsChild>
    </w:div>
    <w:div w:id="1511336685">
      <w:marLeft w:val="0"/>
      <w:marRight w:val="0"/>
      <w:marTop w:val="0"/>
      <w:marBottom w:val="0"/>
      <w:divBdr>
        <w:top w:val="none" w:sz="0" w:space="0" w:color="auto"/>
        <w:left w:val="none" w:sz="0" w:space="0" w:color="auto"/>
        <w:bottom w:val="none" w:sz="0" w:space="0" w:color="auto"/>
        <w:right w:val="none" w:sz="0" w:space="0" w:color="auto"/>
      </w:divBdr>
    </w:div>
    <w:div w:id="1511336687">
      <w:marLeft w:val="0"/>
      <w:marRight w:val="0"/>
      <w:marTop w:val="0"/>
      <w:marBottom w:val="0"/>
      <w:divBdr>
        <w:top w:val="none" w:sz="0" w:space="0" w:color="auto"/>
        <w:left w:val="none" w:sz="0" w:space="0" w:color="auto"/>
        <w:bottom w:val="none" w:sz="0" w:space="0" w:color="auto"/>
        <w:right w:val="none" w:sz="0" w:space="0" w:color="auto"/>
      </w:divBdr>
      <w:divsChild>
        <w:div w:id="1511336688">
          <w:marLeft w:val="0"/>
          <w:marRight w:val="0"/>
          <w:marTop w:val="0"/>
          <w:marBottom w:val="0"/>
          <w:divBdr>
            <w:top w:val="none" w:sz="0" w:space="0" w:color="auto"/>
            <w:left w:val="none" w:sz="0" w:space="0" w:color="auto"/>
            <w:bottom w:val="none" w:sz="0" w:space="0" w:color="auto"/>
            <w:right w:val="none" w:sz="0" w:space="0" w:color="auto"/>
          </w:divBdr>
        </w:div>
      </w:divsChild>
    </w:div>
    <w:div w:id="1511336689">
      <w:marLeft w:val="0"/>
      <w:marRight w:val="0"/>
      <w:marTop w:val="0"/>
      <w:marBottom w:val="0"/>
      <w:divBdr>
        <w:top w:val="none" w:sz="0" w:space="0" w:color="auto"/>
        <w:left w:val="none" w:sz="0" w:space="0" w:color="auto"/>
        <w:bottom w:val="none" w:sz="0" w:space="0" w:color="auto"/>
        <w:right w:val="none" w:sz="0" w:space="0" w:color="auto"/>
      </w:divBdr>
    </w:div>
    <w:div w:id="1511336690">
      <w:marLeft w:val="0"/>
      <w:marRight w:val="0"/>
      <w:marTop w:val="0"/>
      <w:marBottom w:val="0"/>
      <w:divBdr>
        <w:top w:val="none" w:sz="0" w:space="0" w:color="auto"/>
        <w:left w:val="none" w:sz="0" w:space="0" w:color="auto"/>
        <w:bottom w:val="none" w:sz="0" w:space="0" w:color="auto"/>
        <w:right w:val="none" w:sz="0" w:space="0" w:color="auto"/>
      </w:divBdr>
    </w:div>
    <w:div w:id="1511336691">
      <w:marLeft w:val="0"/>
      <w:marRight w:val="0"/>
      <w:marTop w:val="0"/>
      <w:marBottom w:val="0"/>
      <w:divBdr>
        <w:top w:val="none" w:sz="0" w:space="0" w:color="auto"/>
        <w:left w:val="none" w:sz="0" w:space="0" w:color="auto"/>
        <w:bottom w:val="none" w:sz="0" w:space="0" w:color="auto"/>
        <w:right w:val="none" w:sz="0" w:space="0" w:color="auto"/>
      </w:divBdr>
    </w:div>
    <w:div w:id="1511336692">
      <w:marLeft w:val="0"/>
      <w:marRight w:val="0"/>
      <w:marTop w:val="0"/>
      <w:marBottom w:val="0"/>
      <w:divBdr>
        <w:top w:val="none" w:sz="0" w:space="0" w:color="auto"/>
        <w:left w:val="none" w:sz="0" w:space="0" w:color="auto"/>
        <w:bottom w:val="none" w:sz="0" w:space="0" w:color="auto"/>
        <w:right w:val="none" w:sz="0" w:space="0" w:color="auto"/>
      </w:divBdr>
    </w:div>
    <w:div w:id="1511336693">
      <w:marLeft w:val="0"/>
      <w:marRight w:val="0"/>
      <w:marTop w:val="0"/>
      <w:marBottom w:val="0"/>
      <w:divBdr>
        <w:top w:val="none" w:sz="0" w:space="0" w:color="auto"/>
        <w:left w:val="none" w:sz="0" w:space="0" w:color="auto"/>
        <w:bottom w:val="none" w:sz="0" w:space="0" w:color="auto"/>
        <w:right w:val="none" w:sz="0" w:space="0" w:color="auto"/>
      </w:divBdr>
      <w:divsChild>
        <w:div w:id="151133668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baike.baidu.com/view/1313309.htm" TargetMode="External"/><Relationship Id="rId18" Type="http://schemas.openxmlformats.org/officeDocument/2006/relationships/hyperlink" Target="http://baike.baidu.com/view/2398.htm" TargetMode="External"/><Relationship Id="rId26" Type="http://schemas.openxmlformats.org/officeDocument/2006/relationships/image" Target="media/image9.jpeg"/><Relationship Id="rId39"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4.png"/><Relationship Id="rId34" Type="http://schemas.openxmlformats.org/officeDocument/2006/relationships/image" Target="media/image17.png"/><Relationship Id="rId42" Type="http://schemas.openxmlformats.org/officeDocument/2006/relationships/fontTable" Target="fontTable.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8.jpeg"/><Relationship Id="rId33" Type="http://schemas.openxmlformats.org/officeDocument/2006/relationships/image" Target="media/image16.png"/><Relationship Id="rId38" Type="http://schemas.openxmlformats.org/officeDocument/2006/relationships/image" Target="media/image21.emf"/><Relationship Id="rId2" Type="http://schemas.openxmlformats.org/officeDocument/2006/relationships/styles" Target="styles.xml"/><Relationship Id="rId16" Type="http://schemas.openxmlformats.org/officeDocument/2006/relationships/image" Target="media/image1.jpeg"/><Relationship Id="rId20" Type="http://schemas.openxmlformats.org/officeDocument/2006/relationships/image" Target="media/image3.png"/><Relationship Id="rId29" Type="http://schemas.openxmlformats.org/officeDocument/2006/relationships/image" Target="media/image12.emf"/><Relationship Id="rId41"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image" Target="media/image7.png"/><Relationship Id="rId32" Type="http://schemas.openxmlformats.org/officeDocument/2006/relationships/image" Target="media/image15.emf"/><Relationship Id="rId37" Type="http://schemas.openxmlformats.org/officeDocument/2006/relationships/image" Target="media/image20.jpeg"/><Relationship Id="rId40" Type="http://schemas.openxmlformats.org/officeDocument/2006/relationships/image" Target="media/image23.jpeg"/><Relationship Id="rId5" Type="http://schemas.openxmlformats.org/officeDocument/2006/relationships/footnotes" Target="footnotes.xml"/><Relationship Id="rId15" Type="http://schemas.openxmlformats.org/officeDocument/2006/relationships/hyperlink" Target="http://baike.baidu.com/view/37.htm"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jpeg"/><Relationship Id="rId10" Type="http://schemas.openxmlformats.org/officeDocument/2006/relationships/footer" Target="footer2.xml"/><Relationship Id="rId19" Type="http://schemas.openxmlformats.org/officeDocument/2006/relationships/hyperlink" Target="http://baike.baidu.com/view/451011.htm" TargetMode="External"/><Relationship Id="rId31"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baike.baidu.com/view/281961.htm" TargetMode="External"/><Relationship Id="rId22" Type="http://schemas.openxmlformats.org/officeDocument/2006/relationships/image" Target="media/image5.png"/><Relationship Id="rId27" Type="http://schemas.openxmlformats.org/officeDocument/2006/relationships/image" Target="media/image10.jpeg"/><Relationship Id="rId30" Type="http://schemas.openxmlformats.org/officeDocument/2006/relationships/image" Target="media/image13.emf"/><Relationship Id="rId35" Type="http://schemas.openxmlformats.org/officeDocument/2006/relationships/image" Target="media/image18.emf"/><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6314</TotalTime>
  <Pages>48</Pages>
  <Words>4132</Words>
  <Characters>23557</Characters>
  <Application>Microsoft Office Word</Application>
  <DocSecurity>0</DocSecurity>
  <Lines>196</Lines>
  <Paragraphs>55</Paragraphs>
  <ScaleCrop>false</ScaleCrop>
  <Company/>
  <LinksUpToDate>false</LinksUpToDate>
  <CharactersWithSpaces>27634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susir</dc:creator>
  <cp:keywords/>
  <dc:description/>
  <cp:lastModifiedBy>EC_T_01</cp:lastModifiedBy>
  <cp:revision>399</cp:revision>
  <dcterms:created xsi:type="dcterms:W3CDTF">2012-06-03T12:26:00Z</dcterms:created>
  <dcterms:modified xsi:type="dcterms:W3CDTF">2016-04-18T07:38:00Z</dcterms:modified>
</cp:coreProperties>
</file>