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50" w:rsidRDefault="00926450">
      <w:pPr>
        <w:rPr>
          <w:sz w:val="22"/>
        </w:rPr>
      </w:pPr>
    </w:p>
    <w:p w:rsidR="00DA52E0" w:rsidRDefault="00C012B1" w:rsidP="00C012B1">
      <w:pPr>
        <w:pStyle w:val="1"/>
        <w:jc w:val="center"/>
      </w:pPr>
      <w:r>
        <w:rPr>
          <w:rFonts w:hint="eastAsia"/>
        </w:rPr>
        <w:t>测试结果与工作安排</w:t>
      </w:r>
    </w:p>
    <w:p w:rsidR="00C012B1" w:rsidRPr="00C46C0A" w:rsidRDefault="00E102EC" w:rsidP="00C012B1">
      <w:pPr>
        <w:rPr>
          <w:rFonts w:hint="eastAsia"/>
          <w:sz w:val="24"/>
        </w:rPr>
      </w:pPr>
      <w:bookmarkStart w:id="0" w:name="_GoBack"/>
      <w:r w:rsidRPr="00C46C0A">
        <w:rPr>
          <w:rFonts w:hint="eastAsia"/>
          <w:sz w:val="24"/>
        </w:rPr>
        <w:t>输入</w:t>
      </w:r>
      <w:r w:rsidRPr="00C46C0A">
        <w:rPr>
          <w:sz w:val="24"/>
        </w:rPr>
        <w:t>信号是逐渐增大的，从</w:t>
      </w:r>
      <w:r w:rsidRPr="00C46C0A">
        <w:rPr>
          <w:rFonts w:hint="eastAsia"/>
          <w:sz w:val="24"/>
        </w:rPr>
        <w:t>10pA</w:t>
      </w:r>
      <w:r w:rsidRPr="00C46C0A">
        <w:rPr>
          <w:rFonts w:hint="eastAsia"/>
          <w:sz w:val="24"/>
        </w:rPr>
        <w:t>到</w:t>
      </w:r>
      <w:r w:rsidRPr="00C46C0A">
        <w:rPr>
          <w:rFonts w:hint="eastAsia"/>
          <w:sz w:val="24"/>
        </w:rPr>
        <w:t>1</w:t>
      </w:r>
      <w:r w:rsidRPr="00C46C0A">
        <w:rPr>
          <w:sz w:val="24"/>
        </w:rPr>
        <w:t>mA,</w:t>
      </w:r>
      <w:r w:rsidRPr="00C46C0A">
        <w:rPr>
          <w:rFonts w:hint="eastAsia"/>
          <w:sz w:val="24"/>
        </w:rPr>
        <w:t>响应</w:t>
      </w:r>
      <w:r w:rsidRPr="00C46C0A">
        <w:rPr>
          <w:sz w:val="24"/>
        </w:rPr>
        <w:t>时间</w:t>
      </w:r>
      <w:r w:rsidRPr="00C46C0A">
        <w:rPr>
          <w:rFonts w:hint="eastAsia"/>
          <w:sz w:val="24"/>
        </w:rPr>
        <w:t>小于</w:t>
      </w:r>
      <w:r w:rsidRPr="00C46C0A">
        <w:rPr>
          <w:rFonts w:hint="eastAsia"/>
          <w:sz w:val="24"/>
        </w:rPr>
        <w:t>50ms</w:t>
      </w:r>
      <w:r w:rsidRPr="00C46C0A">
        <w:rPr>
          <w:rFonts w:hint="eastAsia"/>
          <w:sz w:val="24"/>
        </w:rPr>
        <w:t>以内</w:t>
      </w:r>
    </w:p>
    <w:bookmarkEnd w:id="0"/>
    <w:p w:rsidR="00E102EC" w:rsidRPr="00E102EC" w:rsidRDefault="00E102EC" w:rsidP="00E102EC">
      <w:pPr>
        <w:widowControl/>
        <w:ind w:leftChars="-540" w:left="-1" w:hangingChars="472" w:hanging="113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02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61587" cy="3691577"/>
            <wp:effectExtent l="0" t="0" r="0" b="0"/>
            <wp:docPr id="5" name="图片 5" descr="D:\Program Files (x86)\Tencent\Tempfiles\1559012354\Image\C2C\E48C12F1D45440A6D560C1D816A5D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Tencent\Tempfiles\1559012354\Image\C2C\E48C12F1D45440A6D560C1D816A5D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11" cy="36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B1" w:rsidRPr="00E102EC" w:rsidRDefault="00C012B1" w:rsidP="00C012B1"/>
    <w:p w:rsidR="00DA52E0" w:rsidRDefault="00C012B1" w:rsidP="00DA52E0">
      <w:pPr>
        <w:pStyle w:val="2"/>
      </w:pPr>
      <w:r>
        <w:rPr>
          <w:rFonts w:hint="eastAsia"/>
        </w:rPr>
        <w:t>一</w:t>
      </w:r>
      <w:r w:rsidR="005E025F">
        <w:rPr>
          <w:rFonts w:hint="eastAsia"/>
        </w:rPr>
        <w:t>．测试报告</w:t>
      </w:r>
    </w:p>
    <w:p w:rsidR="002556EC" w:rsidRPr="002556EC" w:rsidRDefault="002556EC" w:rsidP="002556EC">
      <w:pPr>
        <w:rPr>
          <w:sz w:val="28"/>
          <w:szCs w:val="28"/>
        </w:rPr>
      </w:pPr>
      <w:r w:rsidRPr="002556EC">
        <w:rPr>
          <w:rFonts w:hint="eastAsia"/>
          <w:sz w:val="28"/>
          <w:szCs w:val="28"/>
        </w:rPr>
        <w:t>全部采用</w:t>
      </w:r>
      <w:r w:rsidRPr="002556EC">
        <w:rPr>
          <w:rFonts w:hint="eastAsia"/>
          <w:sz w:val="28"/>
          <w:szCs w:val="28"/>
        </w:rPr>
        <w:t>3.162</w:t>
      </w:r>
      <w:r>
        <w:rPr>
          <w:rFonts w:hint="eastAsia"/>
          <w:sz w:val="28"/>
          <w:szCs w:val="28"/>
        </w:rPr>
        <w:t>fA</w:t>
      </w:r>
      <w:r>
        <w:rPr>
          <w:rFonts w:hint="eastAsia"/>
          <w:sz w:val="28"/>
          <w:szCs w:val="28"/>
        </w:rPr>
        <w:t>对数截距</w:t>
      </w:r>
      <w:r w:rsidR="00FD52FC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测量，</w:t>
      </w:r>
      <w:r>
        <w:rPr>
          <w:rFonts w:hint="eastAsia"/>
          <w:sz w:val="28"/>
          <w:szCs w:val="28"/>
        </w:rPr>
        <w:t>5V</w:t>
      </w:r>
      <w:r>
        <w:rPr>
          <w:rFonts w:hint="eastAsia"/>
          <w:sz w:val="28"/>
          <w:szCs w:val="28"/>
        </w:rPr>
        <w:t>单电源供电</w:t>
      </w:r>
      <w:r w:rsidR="00FD52FC">
        <w:rPr>
          <w:rFonts w:hint="eastAsia"/>
          <w:sz w:val="28"/>
          <w:szCs w:val="28"/>
        </w:rPr>
        <w:t>。</w:t>
      </w:r>
    </w:p>
    <w:p w:rsidR="00DA52E0" w:rsidRDefault="002556EC" w:rsidP="00DA52E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测试了不同量程，不同的步进</w:t>
      </w:r>
      <w:r w:rsidR="00DA7689">
        <w:rPr>
          <w:rFonts w:hint="eastAsia"/>
          <w:sz w:val="28"/>
          <w:szCs w:val="28"/>
        </w:rPr>
        <w:t>输入信号来对对数放大器的性能，精度进行测试，测量数据已在</w:t>
      </w:r>
      <w:r w:rsidR="00DA7689">
        <w:rPr>
          <w:rFonts w:hint="eastAsia"/>
          <w:sz w:val="28"/>
          <w:szCs w:val="28"/>
        </w:rPr>
        <w:t>EXCEL</w:t>
      </w:r>
      <w:r w:rsidR="00DA7689">
        <w:rPr>
          <w:rFonts w:hint="eastAsia"/>
          <w:sz w:val="28"/>
          <w:szCs w:val="28"/>
        </w:rPr>
        <w:t>中进行了处理，结果显示每一次测量数据产生的误差</w:t>
      </w:r>
      <w:r w:rsidR="00022CB4">
        <w:rPr>
          <w:rFonts w:hint="eastAsia"/>
          <w:sz w:val="28"/>
          <w:szCs w:val="28"/>
        </w:rPr>
        <w:t>大都</w:t>
      </w:r>
      <w:r w:rsidR="00DA7689">
        <w:rPr>
          <w:rFonts w:hint="eastAsia"/>
          <w:sz w:val="28"/>
          <w:szCs w:val="28"/>
        </w:rPr>
        <w:t>都达不到</w:t>
      </w:r>
      <w:r>
        <w:rPr>
          <w:rFonts w:hint="eastAsia"/>
          <w:sz w:val="28"/>
          <w:szCs w:val="28"/>
        </w:rPr>
        <w:t>Rolls-Royce</w:t>
      </w:r>
      <w:r w:rsidR="00DA7689">
        <w:rPr>
          <w:rFonts w:hint="eastAsia"/>
          <w:sz w:val="28"/>
          <w:szCs w:val="28"/>
        </w:rPr>
        <w:t>手册中精度要求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测量数据已经在</w:t>
      </w:r>
      <w:r>
        <w:rPr>
          <w:rFonts w:hint="eastAsia"/>
          <w:sz w:val="28"/>
          <w:szCs w:val="28"/>
        </w:rPr>
        <w:t>EXCEL</w:t>
      </w:r>
      <w:r w:rsidR="002A50D3">
        <w:rPr>
          <w:rFonts w:hint="eastAsia"/>
          <w:sz w:val="28"/>
          <w:szCs w:val="28"/>
        </w:rPr>
        <w:t>中进行了处理</w:t>
      </w:r>
      <w:r w:rsidR="00DA7689">
        <w:rPr>
          <w:rFonts w:hint="eastAsia"/>
          <w:sz w:val="28"/>
          <w:szCs w:val="28"/>
        </w:rPr>
        <w:t>测量</w:t>
      </w:r>
      <w:r>
        <w:rPr>
          <w:rFonts w:hint="eastAsia"/>
          <w:sz w:val="28"/>
          <w:szCs w:val="28"/>
        </w:rPr>
        <w:t>误差在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表中已经算出</w:t>
      </w:r>
      <w:r w:rsidR="00E102EC">
        <w:rPr>
          <w:rFonts w:hint="eastAsia"/>
          <w:sz w:val="28"/>
          <w:szCs w:val="28"/>
        </w:rPr>
        <w:t>。</w:t>
      </w:r>
    </w:p>
    <w:p w:rsidR="002A50D3" w:rsidRPr="002A50D3" w:rsidRDefault="00E102EC" w:rsidP="00E102EC">
      <w:pPr>
        <w:pStyle w:val="2"/>
        <w:rPr>
          <w:rFonts w:hint="eastAsia"/>
        </w:rPr>
      </w:pPr>
      <w:r>
        <w:rPr>
          <w:rFonts w:hint="eastAsia"/>
        </w:rPr>
        <w:t>疑点</w:t>
      </w:r>
      <w:r>
        <w:t>：</w:t>
      </w:r>
    </w:p>
    <w:p w:rsidR="00C5506A" w:rsidRDefault="00E102EC" w:rsidP="00E102EC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C5506A">
        <w:rPr>
          <w:rFonts w:hint="eastAsia"/>
        </w:rPr>
        <w:t>计算方式：</w:t>
      </w:r>
    </w:p>
    <w:p w:rsidR="00C5506A" w:rsidRDefault="000E54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82115" cy="95002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54" cy="9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6A" w:rsidRDefault="00C5506A">
      <w:pPr>
        <w:rPr>
          <w:i/>
          <w:sz w:val="40"/>
          <w:szCs w:val="28"/>
        </w:rPr>
      </w:pPr>
      <w:r w:rsidRPr="00C5506A">
        <w:rPr>
          <w:rFonts w:hint="eastAsia"/>
          <w:i/>
          <w:sz w:val="40"/>
          <w:szCs w:val="28"/>
        </w:rPr>
        <w:t>V</w:t>
      </w:r>
      <w:r w:rsidRPr="00C5506A">
        <w:rPr>
          <w:rFonts w:hint="eastAsia"/>
          <w:i/>
          <w:sz w:val="40"/>
          <w:szCs w:val="28"/>
          <w:vertAlign w:val="subscript"/>
        </w:rPr>
        <w:t>Y</w:t>
      </w:r>
      <w:r w:rsidRPr="00C5506A">
        <w:rPr>
          <w:rFonts w:hint="eastAsia"/>
          <w:i/>
          <w:sz w:val="40"/>
          <w:szCs w:val="28"/>
        </w:rPr>
        <w:t>=0.2,I</w:t>
      </w:r>
      <w:r w:rsidRPr="00C5506A">
        <w:rPr>
          <w:rFonts w:hint="eastAsia"/>
          <w:i/>
          <w:sz w:val="40"/>
          <w:szCs w:val="28"/>
          <w:vertAlign w:val="subscript"/>
        </w:rPr>
        <w:t>z</w:t>
      </w:r>
      <w:r w:rsidRPr="00C5506A">
        <w:rPr>
          <w:rFonts w:hint="eastAsia"/>
          <w:i/>
          <w:sz w:val="40"/>
          <w:szCs w:val="28"/>
        </w:rPr>
        <w:t>=3.162fA</w:t>
      </w:r>
    </w:p>
    <w:p w:rsidR="00E102EC" w:rsidRPr="00E102EC" w:rsidRDefault="00E102EC">
      <w:pPr>
        <w:rPr>
          <w:i/>
          <w:sz w:val="36"/>
          <w:szCs w:val="28"/>
        </w:rPr>
      </w:pPr>
      <w:r w:rsidRPr="00E102EC">
        <w:rPr>
          <w:rFonts w:hint="eastAsia"/>
          <w:sz w:val="32"/>
          <w:szCs w:val="28"/>
        </w:rPr>
        <w:t>这种</w:t>
      </w:r>
      <w:r w:rsidRPr="00E102EC">
        <w:rPr>
          <w:sz w:val="32"/>
          <w:szCs w:val="28"/>
        </w:rPr>
        <w:t>计算方式是否合理，</w:t>
      </w:r>
      <w:r w:rsidRPr="00E102EC">
        <w:rPr>
          <w:rFonts w:hint="eastAsia"/>
          <w:sz w:val="32"/>
          <w:szCs w:val="28"/>
        </w:rPr>
        <w:t>还是</w:t>
      </w:r>
      <w:r w:rsidRPr="00E102EC">
        <w:rPr>
          <w:sz w:val="32"/>
          <w:szCs w:val="28"/>
        </w:rPr>
        <w:t>采用</w:t>
      </w:r>
      <w:r w:rsidRPr="00E102EC">
        <w:rPr>
          <w:noProof/>
          <w:sz w:val="20"/>
        </w:rPr>
        <w:drawing>
          <wp:inline distT="0" distB="0" distL="0" distR="0" wp14:anchorId="72F108C7" wp14:editId="23EAAE95">
            <wp:extent cx="1885714" cy="4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EC" w:rsidRPr="00E102EC" w:rsidRDefault="00E102EC">
      <w:pPr>
        <w:rPr>
          <w:i/>
          <w:sz w:val="36"/>
          <w:szCs w:val="28"/>
        </w:rPr>
      </w:pPr>
    </w:p>
    <w:p w:rsidR="00E102EC" w:rsidRPr="00E102EC" w:rsidRDefault="00E102EC" w:rsidP="00E102EC">
      <w:pPr>
        <w:rPr>
          <w:sz w:val="32"/>
          <w:szCs w:val="28"/>
        </w:rPr>
      </w:pPr>
      <w:r w:rsidRPr="00E102EC">
        <w:rPr>
          <w:rFonts w:hint="eastAsia"/>
          <w:sz w:val="32"/>
          <w:szCs w:val="28"/>
        </w:rPr>
        <w:t>按道理</w:t>
      </w:r>
      <w:r w:rsidRPr="00E102EC">
        <w:rPr>
          <w:sz w:val="32"/>
          <w:szCs w:val="28"/>
        </w:rPr>
        <w:t>两</w:t>
      </w:r>
      <w:r w:rsidRPr="00E102EC">
        <w:rPr>
          <w:rFonts w:hint="eastAsia"/>
          <w:sz w:val="32"/>
          <w:szCs w:val="28"/>
        </w:rPr>
        <w:t>种</w:t>
      </w:r>
      <w:r w:rsidRPr="00E102EC">
        <w:rPr>
          <w:sz w:val="32"/>
          <w:szCs w:val="28"/>
        </w:rPr>
        <w:t>应该是一样的，这个有区别没有？</w:t>
      </w:r>
    </w:p>
    <w:p w:rsidR="005A4F51" w:rsidRDefault="00E102EC" w:rsidP="00E102EC">
      <w:pPr>
        <w:pStyle w:val="3"/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法则</w:t>
      </w:r>
      <w:r>
        <w:t>一致性</w:t>
      </w:r>
    </w:p>
    <w:p w:rsidR="00E102EC" w:rsidRDefault="00E102EC" w:rsidP="00E102EC">
      <w:r>
        <w:rPr>
          <w:noProof/>
        </w:rPr>
        <w:drawing>
          <wp:inline distT="0" distB="0" distL="0" distR="0" wp14:anchorId="3F1A0AD5" wp14:editId="5BD4D0B8">
            <wp:extent cx="2409524" cy="4666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EC" w:rsidRDefault="00E102EC" w:rsidP="00E102EC">
      <w:r>
        <w:rPr>
          <w:rFonts w:hint="eastAsia"/>
        </w:rPr>
        <w:t>关于</w:t>
      </w:r>
      <w:r>
        <w:t>输入范围和法</w:t>
      </w:r>
      <w:r>
        <w:rPr>
          <w:rFonts w:hint="eastAsia"/>
        </w:rPr>
        <w:t>则</w:t>
      </w:r>
      <w:r>
        <w:t>一致性，不太懂，如果按照我的需求，我该怎么从理论计算</w:t>
      </w:r>
      <w:r>
        <w:rPr>
          <w:rFonts w:hint="eastAsia"/>
        </w:rPr>
        <w:t>精度</w:t>
      </w:r>
      <w:r>
        <w:t>是否满足我的需求</w:t>
      </w:r>
      <w:r>
        <w:rPr>
          <w:rFonts w:hint="eastAsia"/>
        </w:rPr>
        <w:t>？</w:t>
      </w:r>
    </w:p>
    <w:p w:rsidR="00E102EC" w:rsidRDefault="00E102EC" w:rsidP="00E102EC">
      <w:r>
        <w:rPr>
          <w:noProof/>
        </w:rPr>
        <w:drawing>
          <wp:inline distT="0" distB="0" distL="0" distR="0" wp14:anchorId="50B3920F" wp14:editId="5572092B">
            <wp:extent cx="3190476" cy="255238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比如</w:t>
      </w:r>
      <w:r>
        <w:t>根据这个</w:t>
      </w:r>
      <w:r>
        <w:rPr>
          <w:rFonts w:hint="eastAsia"/>
        </w:rPr>
        <w:t>能否</w:t>
      </w:r>
      <w:r>
        <w:t>从理论上进行计算。</w:t>
      </w:r>
    </w:p>
    <w:p w:rsidR="00E102EC" w:rsidRDefault="00E102EC" w:rsidP="00E102EC">
      <w:pPr>
        <w:pStyle w:val="3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如果</w:t>
      </w:r>
      <w:r>
        <w:t>截距可以调试，那么我能否根据我的量程要求进行配置从而提高输出精度？</w:t>
      </w:r>
    </w:p>
    <w:p w:rsidR="00E102EC" w:rsidRDefault="00E102EC" w:rsidP="00E102EC">
      <w:pPr>
        <w:pStyle w:val="3"/>
      </w:pPr>
      <w:r>
        <w:t>4.</w:t>
      </w:r>
      <w:r>
        <w:rPr>
          <w:rFonts w:hint="eastAsia"/>
        </w:rPr>
        <w:t>对数输出</w:t>
      </w:r>
      <w:r>
        <w:t>有没有</w:t>
      </w:r>
      <w:r>
        <w:rPr>
          <w:rFonts w:hint="eastAsia"/>
        </w:rPr>
        <w:t>好</w:t>
      </w:r>
      <w:r>
        <w:t>的校准方式，</w:t>
      </w:r>
      <w:r>
        <w:rPr>
          <w:rFonts w:hint="eastAsia"/>
        </w:rPr>
        <w:t>能够</w:t>
      </w:r>
      <w:r>
        <w:t>保持长期的稳定性。</w:t>
      </w:r>
    </w:p>
    <w:p w:rsidR="00E102EC" w:rsidRPr="00E102EC" w:rsidRDefault="00E102EC" w:rsidP="00E102EC">
      <w:pPr>
        <w:rPr>
          <w:rFonts w:hint="eastAsia"/>
        </w:rPr>
      </w:pPr>
      <w:r>
        <w:rPr>
          <w:rFonts w:hint="eastAsia"/>
        </w:rPr>
        <w:t>4.</w:t>
      </w:r>
    </w:p>
    <w:sectPr w:rsidR="00E102EC" w:rsidRPr="00E102EC" w:rsidSect="004F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FC" w:rsidRDefault="005F76FC" w:rsidP="00926450">
      <w:r>
        <w:separator/>
      </w:r>
    </w:p>
  </w:endnote>
  <w:endnote w:type="continuationSeparator" w:id="0">
    <w:p w:rsidR="005F76FC" w:rsidRDefault="005F76FC" w:rsidP="0092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FC" w:rsidRDefault="005F76FC" w:rsidP="00926450">
      <w:r>
        <w:separator/>
      </w:r>
    </w:p>
  </w:footnote>
  <w:footnote w:type="continuationSeparator" w:id="0">
    <w:p w:rsidR="005F76FC" w:rsidRDefault="005F76FC" w:rsidP="0092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450"/>
    <w:rsid w:val="00022CB4"/>
    <w:rsid w:val="0002720C"/>
    <w:rsid w:val="00027F84"/>
    <w:rsid w:val="000E54B4"/>
    <w:rsid w:val="00156F81"/>
    <w:rsid w:val="001923D5"/>
    <w:rsid w:val="00193B49"/>
    <w:rsid w:val="001B02F3"/>
    <w:rsid w:val="001C0BF7"/>
    <w:rsid w:val="001F23CF"/>
    <w:rsid w:val="002556EC"/>
    <w:rsid w:val="002676F0"/>
    <w:rsid w:val="002820CB"/>
    <w:rsid w:val="002A50D3"/>
    <w:rsid w:val="003C15F9"/>
    <w:rsid w:val="003E4D5A"/>
    <w:rsid w:val="004775EB"/>
    <w:rsid w:val="004964EF"/>
    <w:rsid w:val="004F0B6E"/>
    <w:rsid w:val="004F4DF7"/>
    <w:rsid w:val="005A4F51"/>
    <w:rsid w:val="005E025F"/>
    <w:rsid w:val="005F76FC"/>
    <w:rsid w:val="00626C88"/>
    <w:rsid w:val="006C7118"/>
    <w:rsid w:val="006D557A"/>
    <w:rsid w:val="00744E56"/>
    <w:rsid w:val="007D1330"/>
    <w:rsid w:val="007F464F"/>
    <w:rsid w:val="00841DCC"/>
    <w:rsid w:val="008C0830"/>
    <w:rsid w:val="00926450"/>
    <w:rsid w:val="009D5B0E"/>
    <w:rsid w:val="009F16A3"/>
    <w:rsid w:val="00AD1490"/>
    <w:rsid w:val="00B00B79"/>
    <w:rsid w:val="00B02AE2"/>
    <w:rsid w:val="00C012B1"/>
    <w:rsid w:val="00C46C0A"/>
    <w:rsid w:val="00C5506A"/>
    <w:rsid w:val="00C848F0"/>
    <w:rsid w:val="00C870BA"/>
    <w:rsid w:val="00DA52E0"/>
    <w:rsid w:val="00DA7689"/>
    <w:rsid w:val="00E102EC"/>
    <w:rsid w:val="00E301D1"/>
    <w:rsid w:val="00E379B9"/>
    <w:rsid w:val="00EB07C5"/>
    <w:rsid w:val="00FA4DC8"/>
    <w:rsid w:val="00FC77FC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2FD6131-7523-4EBC-BF5E-1603452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12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52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02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52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DA52E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A52E0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12B1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C5506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5506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102E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</Words>
  <Characters>367</Characters>
  <Application>Microsoft Office Word</Application>
  <DocSecurity>0</DocSecurity>
  <Lines>3</Lines>
  <Paragraphs>1</Paragraphs>
  <ScaleCrop>false</ScaleCrop>
  <Company>NPIC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Drsi</dc:creator>
  <cp:keywords/>
  <dc:description/>
  <cp:lastModifiedBy>ZHANGDQ</cp:lastModifiedBy>
  <cp:revision>7</cp:revision>
  <dcterms:created xsi:type="dcterms:W3CDTF">2016-06-23T03:51:00Z</dcterms:created>
  <dcterms:modified xsi:type="dcterms:W3CDTF">2016-06-24T08:37:00Z</dcterms:modified>
</cp:coreProperties>
</file>