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FC" w:rsidRPr="00D265FC" w:rsidRDefault="00D265FC">
      <w:pPr>
        <w:rPr>
          <w:b/>
        </w:rPr>
      </w:pPr>
      <w:r w:rsidRPr="00D265FC">
        <w:rPr>
          <w:b/>
        </w:rPr>
        <w:t>Relative Code Domain Error (RCDE) Measurement</w:t>
      </w:r>
    </w:p>
    <w:p w:rsidR="00D265FC" w:rsidRDefault="00D265FC" w:rsidP="00D265FC">
      <w:pPr>
        <w:pStyle w:val="ListParagraph"/>
        <w:numPr>
          <w:ilvl w:val="0"/>
          <w:numId w:val="1"/>
        </w:numPr>
      </w:pPr>
      <w:r>
        <w:t>Manual measurement from MXA for Code EVM for every code.</w:t>
      </w:r>
    </w:p>
    <w:p w:rsidR="00D265FC" w:rsidRDefault="00D265FC" w:rsidP="00D265FC">
      <w:pPr>
        <w:pStyle w:val="ListParagraph"/>
        <w:numPr>
          <w:ilvl w:val="0"/>
          <w:numId w:val="1"/>
        </w:numPr>
      </w:pPr>
      <w:r>
        <w:t>Convert the % EVM value into a factor</w:t>
      </w:r>
    </w:p>
    <w:p w:rsidR="00D265FC" w:rsidRDefault="00D265FC" w:rsidP="00D265FC">
      <w:pPr>
        <w:pStyle w:val="ListParagraph"/>
        <w:numPr>
          <w:ilvl w:val="0"/>
          <w:numId w:val="1"/>
        </w:numPr>
      </w:pPr>
      <w:r>
        <w:t>Manual measurement from MXA of Code Domain Power for every code.</w:t>
      </w:r>
    </w:p>
    <w:p w:rsidR="00D265FC" w:rsidRDefault="00D265FC" w:rsidP="00D265FC">
      <w:pPr>
        <w:pStyle w:val="ListParagraph"/>
        <w:numPr>
          <w:ilvl w:val="0"/>
          <w:numId w:val="1"/>
        </w:numPr>
      </w:pPr>
      <w:r>
        <w:t>Convert log dB of CDP into its corresponding factor</w:t>
      </w:r>
    </w:p>
    <w:p w:rsidR="00D265FC" w:rsidRDefault="00D265FC" w:rsidP="00D265FC">
      <w:pPr>
        <w:pStyle w:val="ListParagraph"/>
        <w:numPr>
          <w:ilvl w:val="0"/>
          <w:numId w:val="1"/>
        </w:numPr>
      </w:pPr>
      <w:r>
        <w:t>Calculate using this formula</w:t>
      </w:r>
    </w:p>
    <w:p w:rsidR="00D265FC" w:rsidRPr="00D265FC" w:rsidRDefault="00D265FC">
      <w:pPr>
        <w:rPr>
          <w:b/>
        </w:rPr>
      </w:pPr>
    </w:p>
    <w:p w:rsidR="000B7032" w:rsidRDefault="000C4640">
      <w:r w:rsidRPr="00641C15">
        <w:rPr>
          <w:position w:val="-28"/>
        </w:rPr>
        <w:object w:dxaOrig="4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5.25pt" o:ole="">
            <v:imagedata r:id="rId6" o:title=""/>
          </v:shape>
          <o:OLEObject Type="Embed" ProgID="Equation.3" ShapeID="_x0000_i1025" DrawAspect="Content" ObjectID="_1422364943" r:id="rId7"/>
        </w:object>
      </w:r>
    </w:p>
    <w:p w:rsidR="000C4640" w:rsidRDefault="000C4640"/>
    <w:p w:rsidR="00D265FC" w:rsidRDefault="00D265FC">
      <w:bookmarkStart w:id="0" w:name="_GoBack"/>
      <w:bookmarkEnd w:id="0"/>
    </w:p>
    <w:sectPr w:rsidR="00D26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259"/>
    <w:multiLevelType w:val="hybridMultilevel"/>
    <w:tmpl w:val="F99C9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D9"/>
    <w:rsid w:val="000C4640"/>
    <w:rsid w:val="008B63C3"/>
    <w:rsid w:val="00954EB6"/>
    <w:rsid w:val="00BB7CD9"/>
    <w:rsid w:val="00D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Company>AceAxis Ltd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Farrukh</dc:creator>
  <cp:keywords/>
  <dc:description/>
  <cp:lastModifiedBy>Syed Farrukh</cp:lastModifiedBy>
  <cp:revision>3</cp:revision>
  <dcterms:created xsi:type="dcterms:W3CDTF">2013-02-14T16:19:00Z</dcterms:created>
  <dcterms:modified xsi:type="dcterms:W3CDTF">2013-02-14T16:36:00Z</dcterms:modified>
</cp:coreProperties>
</file>