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07CF" w:rsidRPr="00D307CF" w:rsidRDefault="00D307CF" w:rsidP="00D307CF">
      <w:pPr>
        <w:widowControl/>
        <w:jc w:val="center"/>
        <w:rPr>
          <w:rFonts w:ascii="宋体" w:eastAsia="宋体" w:hAnsi="宋体" w:cs="宋体"/>
          <w:b/>
          <w:bCs/>
          <w:kern w:val="0"/>
          <w:sz w:val="28"/>
          <w:szCs w:val="28"/>
        </w:rPr>
      </w:pPr>
      <w:r w:rsidRPr="00D307CF">
        <w:rPr>
          <w:rFonts w:ascii="宋体" w:eastAsia="宋体" w:hAnsi="宋体" w:cs="宋体" w:hint="eastAsia"/>
          <w:b/>
          <w:bCs/>
          <w:kern w:val="0"/>
          <w:sz w:val="28"/>
          <w:szCs w:val="28"/>
        </w:rPr>
        <w:t>柴油发电机组检测维护用交流假负载</w:t>
      </w:r>
    </w:p>
    <w:p w:rsidR="00D307CF" w:rsidRPr="00D307CF" w:rsidRDefault="00D307CF" w:rsidP="00D307CF">
      <w:pPr>
        <w:widowControl/>
        <w:spacing w:line="360" w:lineRule="auto"/>
        <w:ind w:firstLine="420"/>
        <w:rPr>
          <w:rFonts w:ascii="宋体" w:eastAsia="宋体" w:hAnsi="宋体" w:cs="宋体" w:hint="eastAsia"/>
          <w:kern w:val="0"/>
          <w:sz w:val="24"/>
          <w:szCs w:val="24"/>
        </w:rPr>
      </w:pPr>
      <w:r w:rsidRPr="00D307CF">
        <w:rPr>
          <w:rFonts w:ascii="宋体" w:eastAsia="宋体" w:hAnsi="宋体" w:cs="宋体" w:hint="eastAsia"/>
          <w:kern w:val="0"/>
          <w:sz w:val="24"/>
          <w:szCs w:val="24"/>
        </w:rPr>
        <w:t>各类柴油发电机组和UPS（不间断电源）均作为市电故障或停电后的应急备用电源。绝大多数时间柴油发电机组和UPS（不间断电源）都处于待机备用状态，一旦停电就要求柴油发电机组立即启动供电，否则备用柴油发电机组将失去它的意义。</w:t>
      </w:r>
    </w:p>
    <w:p w:rsidR="00D307CF" w:rsidRPr="00D307CF" w:rsidRDefault="00D307CF" w:rsidP="00D307CF">
      <w:pPr>
        <w:widowControl/>
        <w:spacing w:line="360" w:lineRule="auto"/>
        <w:ind w:firstLine="420"/>
        <w:rPr>
          <w:rFonts w:ascii="宋体" w:eastAsia="宋体" w:hAnsi="宋体" w:cs="宋体" w:hint="eastAsia"/>
          <w:kern w:val="0"/>
          <w:sz w:val="24"/>
          <w:szCs w:val="24"/>
        </w:rPr>
      </w:pPr>
      <w:r w:rsidRPr="00D307CF">
        <w:rPr>
          <w:rFonts w:ascii="宋体" w:eastAsia="宋体" w:hAnsi="宋体" w:cs="宋体" w:hint="eastAsia"/>
          <w:kern w:val="0"/>
          <w:sz w:val="24"/>
          <w:szCs w:val="24"/>
        </w:rPr>
        <w:t>实践证明，加强日常对柴油发电机组检测和维护才能有效避免事故发生。只有建立完善的柴油发电机组检测和维护规程，定时规范的对柴油发电机组进行保养、维护、检测，才能防范于未然。</w:t>
      </w:r>
    </w:p>
    <w:p w:rsidR="00D307CF" w:rsidRPr="00D307CF" w:rsidRDefault="00D307CF" w:rsidP="00D307CF">
      <w:pPr>
        <w:widowControl/>
        <w:spacing w:line="360" w:lineRule="auto"/>
        <w:rPr>
          <w:rFonts w:ascii="宋体" w:eastAsia="宋体" w:hAnsi="宋体" w:cs="宋体" w:hint="eastAsia"/>
          <w:kern w:val="0"/>
          <w:szCs w:val="21"/>
        </w:rPr>
      </w:pPr>
      <w:r w:rsidRPr="00D307CF">
        <w:rPr>
          <w:rFonts w:ascii="宋体" w:eastAsia="宋体" w:hAnsi="宋体" w:cs="宋体" w:hint="eastAsia"/>
          <w:kern w:val="0"/>
          <w:sz w:val="24"/>
          <w:szCs w:val="24"/>
        </w:rPr>
        <w:t xml:space="preserve">    根据众多基层维护人员的最新调查反映，目前电源维护工作中普遍存在的维护技术难题是——各类柴油发电机组和UPS设备的输出功率与各项电特性参数的检测工作一直没有大功率交流假负载进行有效、顺利的进行，只有等到供电故障发生后才知道是柴油发电机组或UPS(不间断电源)的性能出现了问题。</w:t>
      </w:r>
    </w:p>
    <w:p w:rsidR="00D307CF" w:rsidRPr="00D307CF" w:rsidRDefault="00D307CF" w:rsidP="00D307CF">
      <w:pPr>
        <w:widowControl/>
        <w:rPr>
          <w:rFonts w:ascii="宋体" w:eastAsia="宋体" w:hAnsi="宋体" w:cs="宋体" w:hint="eastAsia"/>
          <w:kern w:val="0"/>
          <w:szCs w:val="21"/>
        </w:rPr>
      </w:pPr>
      <w:r w:rsidRPr="00D307CF">
        <w:rPr>
          <w:rFonts w:ascii="宋体" w:eastAsia="宋体" w:hAnsi="宋体" w:cs="宋体" w:hint="eastAsia"/>
          <w:b/>
          <w:bCs/>
          <w:kern w:val="0"/>
          <w:sz w:val="28"/>
          <w:szCs w:val="28"/>
        </w:rPr>
        <w:t>一、柴油发电机组检测维护用交流假负载用途</w:t>
      </w:r>
    </w:p>
    <w:p w:rsidR="00D307CF" w:rsidRPr="00D307CF" w:rsidRDefault="00D307CF" w:rsidP="00D307CF">
      <w:pPr>
        <w:widowControl/>
        <w:spacing w:line="360" w:lineRule="auto"/>
        <w:rPr>
          <w:rFonts w:ascii="宋体" w:eastAsia="宋体" w:hAnsi="宋体" w:cs="宋体" w:hint="eastAsia"/>
          <w:kern w:val="0"/>
          <w:sz w:val="24"/>
          <w:szCs w:val="24"/>
        </w:rPr>
      </w:pPr>
      <w:r w:rsidRPr="00D307CF">
        <w:rPr>
          <w:rFonts w:ascii="宋体" w:eastAsia="宋体" w:hAnsi="宋体" w:cs="宋体" w:hint="eastAsia"/>
          <w:b/>
          <w:bCs/>
          <w:kern w:val="0"/>
          <w:sz w:val="28"/>
          <w:szCs w:val="28"/>
        </w:rPr>
        <w:t>检测柴油发电机组：</w:t>
      </w:r>
      <w:r w:rsidRPr="00D307CF">
        <w:rPr>
          <w:rFonts w:ascii="宋体" w:eastAsia="宋体" w:hAnsi="宋体" w:cs="宋体" w:hint="eastAsia"/>
          <w:kern w:val="0"/>
          <w:sz w:val="24"/>
          <w:szCs w:val="24"/>
        </w:rPr>
        <w:br/>
        <w:t>不平衡负载能力；稳态电压调整率；稳态频率调整率；瞬态电压调整率；瞬态频率调整率；电压恢复时间；频率恢复时间；柴油发电机组持续运行检测。</w:t>
      </w:r>
    </w:p>
    <w:p w:rsidR="00D307CF" w:rsidRPr="00D307CF" w:rsidRDefault="00D307CF" w:rsidP="00D307CF">
      <w:pPr>
        <w:widowControl/>
        <w:spacing w:line="360" w:lineRule="auto"/>
        <w:rPr>
          <w:rFonts w:ascii="宋体" w:eastAsia="宋体" w:hAnsi="宋体" w:cs="宋体" w:hint="eastAsia"/>
          <w:kern w:val="0"/>
          <w:sz w:val="24"/>
          <w:szCs w:val="24"/>
        </w:rPr>
      </w:pPr>
      <w:r w:rsidRPr="00D307CF">
        <w:rPr>
          <w:rFonts w:ascii="宋体" w:eastAsia="宋体" w:hAnsi="宋体" w:cs="宋体" w:hint="eastAsia"/>
          <w:kern w:val="0"/>
          <w:sz w:val="24"/>
          <w:szCs w:val="24"/>
        </w:rPr>
        <w:t>注：电特性为自动检测，数据由负载本身计算机自主计算。</w:t>
      </w:r>
      <w:r w:rsidRPr="00D307CF">
        <w:rPr>
          <w:rFonts w:ascii="宋体" w:eastAsia="宋体" w:hAnsi="宋体" w:cs="宋体" w:hint="eastAsia"/>
          <w:kern w:val="0"/>
          <w:sz w:val="24"/>
          <w:szCs w:val="24"/>
        </w:rPr>
        <w:br/>
      </w:r>
      <w:r w:rsidRPr="00D307CF">
        <w:rPr>
          <w:rFonts w:ascii="宋体" w:eastAsia="宋体" w:hAnsi="宋体" w:cs="宋体" w:hint="eastAsia"/>
          <w:b/>
          <w:bCs/>
          <w:kern w:val="0"/>
          <w:sz w:val="28"/>
          <w:szCs w:val="28"/>
        </w:rPr>
        <w:t>检测UPS：</w:t>
      </w:r>
      <w:r w:rsidRPr="00D307CF">
        <w:rPr>
          <w:rFonts w:ascii="宋体" w:eastAsia="宋体" w:hAnsi="宋体" w:cs="宋体" w:hint="eastAsia"/>
          <w:b/>
          <w:bCs/>
          <w:kern w:val="0"/>
          <w:sz w:val="28"/>
          <w:szCs w:val="28"/>
        </w:rPr>
        <w:br/>
      </w:r>
      <w:r w:rsidRPr="00D307CF">
        <w:rPr>
          <w:rFonts w:ascii="宋体" w:eastAsia="宋体" w:hAnsi="宋体" w:cs="宋体" w:hint="eastAsia"/>
          <w:kern w:val="0"/>
          <w:sz w:val="24"/>
          <w:szCs w:val="24"/>
        </w:rPr>
        <w:t>输出电压稳压精度；输出电压不平衡度；动态电压瞬变范围；过载能力；市电电池切换时间；旁路逆变切换时间;后备时间。</w:t>
      </w:r>
    </w:p>
    <w:p w:rsidR="00D307CF" w:rsidRPr="00D307CF" w:rsidRDefault="00D307CF" w:rsidP="00D307CF">
      <w:pPr>
        <w:widowControl/>
        <w:spacing w:line="360" w:lineRule="auto"/>
        <w:rPr>
          <w:rFonts w:ascii="宋体" w:eastAsia="宋体" w:hAnsi="宋体" w:cs="宋体" w:hint="eastAsia"/>
          <w:kern w:val="0"/>
          <w:sz w:val="24"/>
          <w:szCs w:val="24"/>
        </w:rPr>
      </w:pPr>
      <w:r w:rsidRPr="00D307CF">
        <w:rPr>
          <w:rFonts w:ascii="宋体" w:eastAsia="宋体" w:hAnsi="宋体" w:cs="宋体" w:hint="eastAsia"/>
          <w:kern w:val="0"/>
          <w:sz w:val="24"/>
          <w:szCs w:val="24"/>
        </w:rPr>
        <w:t>注：电特性为自动检测，数据由设备本身计算机自主计算。</w:t>
      </w:r>
    </w:p>
    <w:p w:rsidR="00D307CF" w:rsidRPr="00D307CF" w:rsidRDefault="00D307CF" w:rsidP="00D307CF">
      <w:pPr>
        <w:widowControl/>
        <w:rPr>
          <w:rFonts w:ascii="宋体" w:eastAsia="宋体" w:hAnsi="宋体" w:cs="宋体" w:hint="eastAsia"/>
          <w:kern w:val="0"/>
          <w:szCs w:val="21"/>
        </w:rPr>
      </w:pPr>
      <w:r w:rsidRPr="00D307CF">
        <w:rPr>
          <w:rFonts w:ascii="宋体" w:eastAsia="宋体" w:hAnsi="宋体" w:cs="宋体" w:hint="eastAsia"/>
          <w:b/>
          <w:bCs/>
          <w:kern w:val="0"/>
          <w:sz w:val="28"/>
          <w:szCs w:val="28"/>
        </w:rPr>
        <w:t>二、柴油发电机组检测维护用交流假负载的主要功能</w:t>
      </w:r>
    </w:p>
    <w:p w:rsidR="00D307CF" w:rsidRPr="00D307CF" w:rsidRDefault="00D307CF" w:rsidP="00D307CF">
      <w:pPr>
        <w:widowControl/>
        <w:spacing w:line="360" w:lineRule="auto"/>
        <w:rPr>
          <w:rFonts w:ascii="宋体" w:eastAsia="宋体" w:hAnsi="宋体" w:cs="宋体" w:hint="eastAsia"/>
          <w:kern w:val="0"/>
          <w:sz w:val="24"/>
          <w:szCs w:val="24"/>
        </w:rPr>
      </w:pPr>
      <w:r w:rsidRPr="00D307CF">
        <w:rPr>
          <w:rFonts w:ascii="宋体" w:eastAsia="宋体" w:hAnsi="宋体" w:cs="宋体" w:hint="eastAsia"/>
          <w:b/>
          <w:bCs/>
          <w:kern w:val="0"/>
          <w:sz w:val="24"/>
          <w:szCs w:val="24"/>
        </w:rPr>
        <w:t>停机保护功能：</w:t>
      </w:r>
      <w:r w:rsidRPr="00D307CF">
        <w:rPr>
          <w:rFonts w:ascii="宋体" w:eastAsia="宋体" w:hAnsi="宋体" w:cs="宋体" w:hint="eastAsia"/>
          <w:kern w:val="0"/>
          <w:sz w:val="24"/>
          <w:szCs w:val="24"/>
        </w:rPr>
        <w:t>柴油发电机组检测维护用交流假负载于一般的交流假负载、负载箱的基础上，增加了智能控制系统，可进行缺相、过欠压等保护设定，一旦设备检测出的参数超出所设参数，设备将发出声响报警，并自动停机保护。</w:t>
      </w:r>
    </w:p>
    <w:p w:rsidR="00D307CF" w:rsidRPr="00D307CF" w:rsidRDefault="00D307CF" w:rsidP="00D307CF">
      <w:pPr>
        <w:widowControl/>
        <w:spacing w:line="360" w:lineRule="auto"/>
        <w:rPr>
          <w:rFonts w:ascii="宋体" w:eastAsia="宋体" w:hAnsi="宋体" w:cs="宋体" w:hint="eastAsia"/>
          <w:kern w:val="0"/>
          <w:sz w:val="24"/>
          <w:szCs w:val="24"/>
        </w:rPr>
      </w:pPr>
      <w:r w:rsidRPr="00D307CF">
        <w:rPr>
          <w:rFonts w:ascii="宋体" w:eastAsia="宋体" w:hAnsi="宋体" w:cs="宋体" w:hint="eastAsia"/>
          <w:b/>
          <w:bCs/>
          <w:kern w:val="0"/>
          <w:sz w:val="24"/>
          <w:szCs w:val="24"/>
        </w:rPr>
        <w:t>智能控制及数据处理功能：</w:t>
      </w:r>
      <w:r w:rsidRPr="00D307CF">
        <w:rPr>
          <w:rFonts w:ascii="宋体" w:eastAsia="宋体" w:hAnsi="宋体" w:cs="宋体" w:hint="eastAsia"/>
          <w:kern w:val="0"/>
          <w:sz w:val="24"/>
          <w:szCs w:val="24"/>
        </w:rPr>
        <w:br/>
        <w:t>(1)通过对检测设备进行参数设置，可实现自动检测。</w:t>
      </w:r>
      <w:r w:rsidRPr="00D307CF">
        <w:rPr>
          <w:rFonts w:ascii="宋体" w:eastAsia="宋体" w:hAnsi="宋体" w:cs="宋体" w:hint="eastAsia"/>
          <w:kern w:val="0"/>
          <w:sz w:val="24"/>
          <w:szCs w:val="24"/>
        </w:rPr>
        <w:br/>
        <w:t>(2)在线监测被测设备的电气参数。</w:t>
      </w:r>
      <w:r w:rsidRPr="00D307CF">
        <w:rPr>
          <w:rFonts w:ascii="宋体" w:eastAsia="宋体" w:hAnsi="宋体" w:cs="宋体" w:hint="eastAsia"/>
          <w:kern w:val="0"/>
          <w:sz w:val="24"/>
          <w:szCs w:val="24"/>
        </w:rPr>
        <w:br/>
      </w:r>
      <w:r w:rsidRPr="00D307CF">
        <w:rPr>
          <w:rFonts w:ascii="宋体" w:eastAsia="宋体" w:hAnsi="宋体" w:cs="宋体" w:hint="eastAsia"/>
          <w:kern w:val="0"/>
          <w:sz w:val="24"/>
          <w:szCs w:val="24"/>
        </w:rPr>
        <w:lastRenderedPageBreak/>
        <w:t>(3)数据转存：检测结束后，可把采集的数据转存到U盘。</w:t>
      </w:r>
      <w:r w:rsidRPr="00D307CF">
        <w:rPr>
          <w:rFonts w:ascii="宋体" w:eastAsia="宋体" w:hAnsi="宋体" w:cs="宋体" w:hint="eastAsia"/>
          <w:kern w:val="0"/>
          <w:sz w:val="24"/>
          <w:szCs w:val="24"/>
        </w:rPr>
        <w:br/>
        <w:t>(4)数据处理软件功能：数据处理软件与检测仪配套使用。可设置检测参数，对检测仪检测到的各项电气参数、运行状态及异常记录进行分析和处理；智能查询，显示、打印图表。</w:t>
      </w:r>
    </w:p>
    <w:p w:rsidR="00D307CF" w:rsidRPr="00D307CF" w:rsidRDefault="00D307CF" w:rsidP="00D307CF">
      <w:pPr>
        <w:widowControl/>
        <w:spacing w:line="360" w:lineRule="auto"/>
        <w:rPr>
          <w:rFonts w:ascii="宋体" w:eastAsia="宋体" w:hAnsi="宋体" w:cs="宋体" w:hint="eastAsia"/>
          <w:kern w:val="0"/>
          <w:sz w:val="24"/>
          <w:szCs w:val="24"/>
        </w:rPr>
      </w:pPr>
      <w:r w:rsidRPr="00D307CF">
        <w:rPr>
          <w:rFonts w:ascii="宋体" w:eastAsia="宋体" w:hAnsi="宋体" w:cs="宋体" w:hint="eastAsia"/>
          <w:b/>
          <w:bCs/>
          <w:kern w:val="0"/>
          <w:sz w:val="24"/>
          <w:szCs w:val="24"/>
        </w:rPr>
        <w:t>查询功能：</w:t>
      </w:r>
      <w:r w:rsidRPr="00D307CF">
        <w:rPr>
          <w:rFonts w:ascii="宋体" w:eastAsia="宋体" w:hAnsi="宋体" w:cs="宋体" w:hint="eastAsia"/>
          <w:kern w:val="0"/>
          <w:sz w:val="24"/>
          <w:szCs w:val="24"/>
        </w:rPr>
        <w:t xml:space="preserve">查询柴油发电机组检测数据，检索异常记录。 </w:t>
      </w:r>
      <w:r w:rsidRPr="00D307CF">
        <w:rPr>
          <w:rFonts w:ascii="宋体" w:eastAsia="宋体" w:hAnsi="宋体" w:cs="宋体" w:hint="eastAsia"/>
          <w:kern w:val="0"/>
          <w:sz w:val="24"/>
          <w:szCs w:val="24"/>
        </w:rPr>
        <w:br/>
      </w:r>
      <w:r w:rsidRPr="00D307CF">
        <w:rPr>
          <w:rFonts w:ascii="宋体" w:eastAsia="宋体" w:hAnsi="宋体" w:cs="宋体" w:hint="eastAsia"/>
          <w:b/>
          <w:bCs/>
          <w:kern w:val="0"/>
          <w:sz w:val="24"/>
          <w:szCs w:val="24"/>
        </w:rPr>
        <w:t>联机通讯：</w:t>
      </w:r>
      <w:r w:rsidRPr="00D307CF">
        <w:rPr>
          <w:rFonts w:ascii="宋体" w:eastAsia="宋体" w:hAnsi="宋体" w:cs="宋体" w:hint="eastAsia"/>
          <w:kern w:val="0"/>
          <w:sz w:val="24"/>
          <w:szCs w:val="24"/>
        </w:rPr>
        <w:t xml:space="preserve">检测仪可通过RS232/RS485接口与上位计算机连接。 </w:t>
      </w:r>
      <w:r w:rsidRPr="00D307CF">
        <w:rPr>
          <w:rFonts w:ascii="宋体" w:eastAsia="宋体" w:hAnsi="宋体" w:cs="宋体" w:hint="eastAsia"/>
          <w:kern w:val="0"/>
          <w:sz w:val="24"/>
          <w:szCs w:val="24"/>
        </w:rPr>
        <w:br/>
      </w:r>
      <w:r w:rsidRPr="00D307CF">
        <w:rPr>
          <w:rFonts w:ascii="宋体" w:eastAsia="宋体" w:hAnsi="宋体" w:cs="宋体" w:hint="eastAsia"/>
          <w:b/>
          <w:bCs/>
          <w:kern w:val="0"/>
          <w:sz w:val="24"/>
          <w:szCs w:val="24"/>
        </w:rPr>
        <w:t>并机功能：</w:t>
      </w:r>
      <w:r w:rsidRPr="00D307CF">
        <w:rPr>
          <w:rFonts w:ascii="宋体" w:eastAsia="宋体" w:hAnsi="宋体" w:cs="宋体" w:hint="eastAsia"/>
          <w:kern w:val="0"/>
          <w:sz w:val="24"/>
          <w:szCs w:val="24"/>
        </w:rPr>
        <w:t>同型号产品可以并机，该设备配备RS485数字并机接口，由主机统一控制，记录检测过程。</w:t>
      </w:r>
    </w:p>
    <w:p w:rsidR="00D307CF" w:rsidRPr="00D307CF" w:rsidRDefault="00D307CF" w:rsidP="00D307CF">
      <w:pPr>
        <w:widowControl/>
        <w:rPr>
          <w:rFonts w:ascii="宋体" w:eastAsia="宋体" w:hAnsi="宋体" w:cs="宋体" w:hint="eastAsia"/>
          <w:kern w:val="0"/>
          <w:szCs w:val="21"/>
        </w:rPr>
      </w:pPr>
      <w:r w:rsidRPr="00D307CF">
        <w:rPr>
          <w:rFonts w:ascii="宋体" w:eastAsia="宋体" w:hAnsi="宋体" w:cs="宋体" w:hint="eastAsia"/>
          <w:b/>
          <w:bCs/>
          <w:kern w:val="0"/>
          <w:sz w:val="28"/>
          <w:szCs w:val="28"/>
        </w:rPr>
        <w:t>三、主要特点</w:t>
      </w:r>
    </w:p>
    <w:p w:rsidR="00D307CF" w:rsidRPr="00D307CF" w:rsidRDefault="00D307CF" w:rsidP="00D307CF">
      <w:pPr>
        <w:widowControl/>
        <w:spacing w:line="360" w:lineRule="auto"/>
        <w:ind w:left="420" w:hanging="420"/>
        <w:rPr>
          <w:rFonts w:ascii="宋体" w:eastAsia="宋体" w:hAnsi="宋体" w:cs="宋体" w:hint="eastAsia"/>
          <w:kern w:val="0"/>
          <w:sz w:val="24"/>
          <w:szCs w:val="24"/>
        </w:rPr>
      </w:pPr>
      <w:r w:rsidRPr="00D307CF">
        <w:rPr>
          <w:rFonts w:ascii="Wingdings" w:eastAsia="宋体" w:hAnsi="Wingdings" w:cs="宋体"/>
          <w:b/>
          <w:bCs/>
          <w:kern w:val="0"/>
          <w:sz w:val="24"/>
          <w:szCs w:val="24"/>
        </w:rPr>
        <w:t></w:t>
      </w:r>
      <w:r w:rsidRPr="00D307CF">
        <w:rPr>
          <w:rFonts w:ascii="Wingdings" w:eastAsia="宋体" w:hAnsi="Wingdings" w:cs="宋体"/>
          <w:b/>
          <w:bCs/>
          <w:kern w:val="0"/>
          <w:sz w:val="24"/>
          <w:szCs w:val="24"/>
        </w:rPr>
        <w:t></w:t>
      </w:r>
      <w:r w:rsidRPr="00D307CF">
        <w:rPr>
          <w:rFonts w:ascii="宋体" w:eastAsia="宋体" w:hAnsi="宋体" w:cs="宋体" w:hint="eastAsia"/>
          <w:b/>
          <w:bCs/>
          <w:kern w:val="0"/>
          <w:sz w:val="24"/>
          <w:szCs w:val="24"/>
        </w:rPr>
        <w:t>安全性：</w:t>
      </w:r>
      <w:r w:rsidRPr="00D307CF">
        <w:rPr>
          <w:rFonts w:ascii="宋体" w:eastAsia="宋体" w:hAnsi="宋体" w:cs="宋体" w:hint="eastAsia"/>
          <w:kern w:val="0"/>
          <w:sz w:val="24"/>
          <w:szCs w:val="24"/>
        </w:rPr>
        <w:t>柴油发电机组检测维护用交流假负载与一般负载箱不同，是通过固态继电器，接通/断开无触点开关控制，功率为无段式，并且不会产生电弧，操作人员通过键盘输入，微机发出指令，固态继电器无触点控制，检测人员不用接触任何开关，安全性达到100%。</w:t>
      </w:r>
    </w:p>
    <w:p w:rsidR="00D307CF" w:rsidRPr="00D307CF" w:rsidRDefault="00D307CF" w:rsidP="00D307CF">
      <w:pPr>
        <w:widowControl/>
        <w:spacing w:line="360" w:lineRule="auto"/>
        <w:ind w:left="420" w:hanging="420"/>
        <w:rPr>
          <w:rFonts w:ascii="宋体" w:eastAsia="宋体" w:hAnsi="宋体" w:cs="宋体" w:hint="eastAsia"/>
          <w:kern w:val="0"/>
          <w:sz w:val="24"/>
          <w:szCs w:val="24"/>
        </w:rPr>
      </w:pPr>
      <w:r w:rsidRPr="00D307CF">
        <w:rPr>
          <w:rFonts w:ascii="Wingdings" w:eastAsia="宋体" w:hAnsi="Wingdings" w:cs="宋体"/>
          <w:b/>
          <w:bCs/>
          <w:kern w:val="0"/>
          <w:sz w:val="24"/>
          <w:szCs w:val="24"/>
        </w:rPr>
        <w:t></w:t>
      </w:r>
      <w:r w:rsidRPr="00D307CF">
        <w:rPr>
          <w:rFonts w:ascii="Wingdings" w:eastAsia="宋体" w:hAnsi="Wingdings" w:cs="宋体"/>
          <w:b/>
          <w:bCs/>
          <w:kern w:val="0"/>
          <w:sz w:val="24"/>
          <w:szCs w:val="24"/>
        </w:rPr>
        <w:t></w:t>
      </w:r>
      <w:r w:rsidRPr="00D307CF">
        <w:rPr>
          <w:rFonts w:ascii="宋体" w:eastAsia="宋体" w:hAnsi="宋体" w:cs="宋体" w:hint="eastAsia"/>
          <w:b/>
          <w:bCs/>
          <w:kern w:val="0"/>
          <w:sz w:val="24"/>
          <w:szCs w:val="24"/>
        </w:rPr>
        <w:t>高智能性：</w:t>
      </w:r>
      <w:r w:rsidRPr="00D307CF">
        <w:rPr>
          <w:rFonts w:ascii="宋体" w:eastAsia="宋体" w:hAnsi="宋体" w:cs="宋体" w:hint="eastAsia"/>
          <w:kern w:val="0"/>
          <w:sz w:val="24"/>
          <w:szCs w:val="24"/>
        </w:rPr>
        <w:t>柴油发电机组检测维护用交流假负载具备了交流负载和测量仪表、数据计算的三重功能，使产品性能达到了一个高智能的程度。</w:t>
      </w:r>
    </w:p>
    <w:p w:rsidR="00D307CF" w:rsidRPr="00D307CF" w:rsidRDefault="00D307CF" w:rsidP="00D307CF">
      <w:pPr>
        <w:widowControl/>
        <w:spacing w:line="360" w:lineRule="auto"/>
        <w:ind w:left="420" w:hanging="420"/>
        <w:rPr>
          <w:rFonts w:ascii="宋体" w:eastAsia="宋体" w:hAnsi="宋体" w:cs="宋体" w:hint="eastAsia"/>
          <w:kern w:val="0"/>
          <w:sz w:val="24"/>
          <w:szCs w:val="24"/>
        </w:rPr>
      </w:pPr>
      <w:r w:rsidRPr="00D307CF">
        <w:rPr>
          <w:rFonts w:ascii="Wingdings" w:eastAsia="宋体" w:hAnsi="Wingdings" w:cs="宋体"/>
          <w:b/>
          <w:bCs/>
          <w:kern w:val="0"/>
          <w:sz w:val="24"/>
          <w:szCs w:val="24"/>
        </w:rPr>
        <w:t></w:t>
      </w:r>
      <w:r w:rsidRPr="00D307CF">
        <w:rPr>
          <w:rFonts w:ascii="Wingdings" w:eastAsia="宋体" w:hAnsi="Wingdings" w:cs="宋体"/>
          <w:b/>
          <w:bCs/>
          <w:kern w:val="0"/>
          <w:sz w:val="24"/>
          <w:szCs w:val="24"/>
        </w:rPr>
        <w:t></w:t>
      </w:r>
      <w:r w:rsidRPr="00D307CF">
        <w:rPr>
          <w:rFonts w:ascii="宋体" w:eastAsia="宋体" w:hAnsi="宋体" w:cs="宋体" w:hint="eastAsia"/>
          <w:b/>
          <w:bCs/>
          <w:kern w:val="0"/>
          <w:sz w:val="24"/>
          <w:szCs w:val="24"/>
        </w:rPr>
        <w:t>检测数据精度高：</w:t>
      </w:r>
      <w:r w:rsidRPr="00D307CF">
        <w:rPr>
          <w:rFonts w:ascii="宋体" w:eastAsia="宋体" w:hAnsi="宋体" w:cs="宋体" w:hint="eastAsia"/>
          <w:kern w:val="0"/>
          <w:sz w:val="24"/>
          <w:szCs w:val="24"/>
        </w:rPr>
        <w:t>而柴油发电机组检测维护用交流假负载为负载、仪表一体化，实时采集数据，计算机自动生成数据，数据精确度可达到99.99%。</w:t>
      </w:r>
    </w:p>
    <w:p w:rsidR="00D307CF" w:rsidRPr="00D307CF" w:rsidRDefault="00D307CF" w:rsidP="00D307CF">
      <w:pPr>
        <w:widowControl/>
        <w:spacing w:line="360" w:lineRule="auto"/>
        <w:ind w:left="420" w:hanging="420"/>
        <w:rPr>
          <w:rFonts w:ascii="宋体" w:eastAsia="宋体" w:hAnsi="宋体" w:cs="宋体" w:hint="eastAsia"/>
          <w:kern w:val="0"/>
          <w:sz w:val="24"/>
          <w:szCs w:val="24"/>
        </w:rPr>
      </w:pPr>
      <w:r w:rsidRPr="00D307CF">
        <w:rPr>
          <w:rFonts w:ascii="Wingdings" w:eastAsia="宋体" w:hAnsi="Wingdings" w:cs="宋体"/>
          <w:b/>
          <w:bCs/>
          <w:kern w:val="0"/>
          <w:sz w:val="24"/>
          <w:szCs w:val="24"/>
        </w:rPr>
        <w:t></w:t>
      </w:r>
      <w:r w:rsidRPr="00D307CF">
        <w:rPr>
          <w:rFonts w:ascii="Wingdings" w:eastAsia="宋体" w:hAnsi="Wingdings" w:cs="宋体"/>
          <w:b/>
          <w:bCs/>
          <w:kern w:val="0"/>
          <w:sz w:val="24"/>
          <w:szCs w:val="24"/>
        </w:rPr>
        <w:t></w:t>
      </w:r>
      <w:r w:rsidRPr="00D307CF">
        <w:rPr>
          <w:rFonts w:ascii="宋体" w:eastAsia="宋体" w:hAnsi="宋体" w:cs="宋体" w:hint="eastAsia"/>
          <w:b/>
          <w:bCs/>
          <w:kern w:val="0"/>
          <w:sz w:val="24"/>
          <w:szCs w:val="24"/>
        </w:rPr>
        <w:t>功率控制精确（功率恒定）</w:t>
      </w:r>
      <w:r w:rsidRPr="00D307CF">
        <w:rPr>
          <w:rFonts w:ascii="宋体" w:eastAsia="宋体" w:hAnsi="宋体" w:cs="宋体" w:hint="eastAsia"/>
          <w:kern w:val="0"/>
          <w:sz w:val="24"/>
          <w:szCs w:val="24"/>
        </w:rPr>
        <w:t>：柴油发电机组检测维护用交流假负载采用固态继电器控制功耗元件，高速功率采样调整模块采集、对比数据。根据系统所设定的负载功率，利用实时采样，反馈功率与设定功率进行比较，实现闭环控制，进行功率校正。</w:t>
      </w:r>
    </w:p>
    <w:p w:rsidR="00D307CF" w:rsidRPr="00D307CF" w:rsidRDefault="00D307CF" w:rsidP="00D307CF">
      <w:pPr>
        <w:widowControl/>
        <w:spacing w:line="360" w:lineRule="auto"/>
        <w:ind w:left="420" w:hanging="420"/>
        <w:rPr>
          <w:rFonts w:ascii="宋体" w:eastAsia="宋体" w:hAnsi="宋体" w:cs="宋体" w:hint="eastAsia"/>
          <w:kern w:val="0"/>
          <w:sz w:val="24"/>
          <w:szCs w:val="24"/>
        </w:rPr>
      </w:pPr>
      <w:r w:rsidRPr="00D307CF">
        <w:rPr>
          <w:rFonts w:ascii="Wingdings" w:eastAsia="宋体" w:hAnsi="Wingdings" w:cs="宋体"/>
          <w:b/>
          <w:bCs/>
          <w:kern w:val="0"/>
          <w:sz w:val="24"/>
          <w:szCs w:val="24"/>
        </w:rPr>
        <w:t></w:t>
      </w:r>
      <w:r w:rsidRPr="00D307CF">
        <w:rPr>
          <w:rFonts w:ascii="Wingdings" w:eastAsia="宋体" w:hAnsi="Wingdings" w:cs="宋体"/>
          <w:b/>
          <w:bCs/>
          <w:kern w:val="0"/>
          <w:sz w:val="24"/>
          <w:szCs w:val="24"/>
        </w:rPr>
        <w:t></w:t>
      </w:r>
      <w:r w:rsidRPr="00D307CF">
        <w:rPr>
          <w:rFonts w:ascii="宋体" w:eastAsia="宋体" w:hAnsi="宋体" w:cs="宋体" w:hint="eastAsia"/>
          <w:b/>
          <w:bCs/>
          <w:kern w:val="0"/>
          <w:sz w:val="24"/>
          <w:szCs w:val="24"/>
        </w:rPr>
        <w:t>多功能一体式液晶显示屏：</w:t>
      </w:r>
      <w:r w:rsidRPr="00D307CF">
        <w:rPr>
          <w:rFonts w:ascii="宋体" w:eastAsia="宋体" w:hAnsi="宋体" w:cs="宋体" w:hint="eastAsia"/>
          <w:kern w:val="0"/>
          <w:sz w:val="24"/>
          <w:szCs w:val="24"/>
        </w:rPr>
        <w:t>柴油发电机组检测维护用交流假负载采用大屏幕LCD液晶屏显示，全中文菜单提示，检测时，显示被测设备的三相相电压、各相电流、各相有功功率、各相无功功率、各相功率因数、各相频率、中性线电流、总功率和三相线电压。</w:t>
      </w:r>
    </w:p>
    <w:p w:rsidR="00D307CF" w:rsidRPr="00D307CF" w:rsidRDefault="00D307CF" w:rsidP="00D307CF">
      <w:pPr>
        <w:widowControl/>
        <w:spacing w:line="360" w:lineRule="auto"/>
        <w:ind w:left="420" w:hanging="420"/>
        <w:rPr>
          <w:rFonts w:ascii="宋体" w:eastAsia="宋体" w:hAnsi="宋体" w:cs="宋体" w:hint="eastAsia"/>
          <w:kern w:val="0"/>
          <w:sz w:val="24"/>
          <w:szCs w:val="24"/>
        </w:rPr>
      </w:pPr>
      <w:r w:rsidRPr="00D307CF">
        <w:rPr>
          <w:rFonts w:ascii="Wingdings" w:eastAsia="宋体" w:hAnsi="Wingdings" w:cs="宋体"/>
          <w:b/>
          <w:bCs/>
          <w:kern w:val="0"/>
          <w:sz w:val="24"/>
          <w:szCs w:val="24"/>
        </w:rPr>
        <w:t></w:t>
      </w:r>
      <w:r w:rsidRPr="00D307CF">
        <w:rPr>
          <w:rFonts w:ascii="Wingdings" w:eastAsia="宋体" w:hAnsi="Wingdings" w:cs="宋体"/>
          <w:b/>
          <w:bCs/>
          <w:kern w:val="0"/>
          <w:sz w:val="24"/>
          <w:szCs w:val="24"/>
        </w:rPr>
        <w:t></w:t>
      </w:r>
      <w:r w:rsidRPr="00D307CF">
        <w:rPr>
          <w:rFonts w:ascii="宋体" w:eastAsia="宋体" w:hAnsi="宋体" w:cs="宋体" w:hint="eastAsia"/>
          <w:b/>
          <w:bCs/>
          <w:kern w:val="0"/>
          <w:sz w:val="24"/>
          <w:szCs w:val="24"/>
        </w:rPr>
        <w:t>采用多CPU工作方式</w:t>
      </w:r>
      <w:r w:rsidRPr="00D307CF">
        <w:rPr>
          <w:rFonts w:ascii="宋体" w:eastAsia="宋体" w:hAnsi="宋体" w:cs="宋体" w:hint="eastAsia"/>
          <w:kern w:val="0"/>
          <w:sz w:val="24"/>
          <w:szCs w:val="24"/>
        </w:rPr>
        <w:t>：采用主、从CPU控制方式，主CPU协调统一完成采样、计算，三个从CPU分别完成三相控制任务。</w:t>
      </w:r>
    </w:p>
    <w:p w:rsidR="00D307CF" w:rsidRPr="00D307CF" w:rsidRDefault="00D307CF" w:rsidP="00D307CF">
      <w:pPr>
        <w:widowControl/>
        <w:spacing w:line="360" w:lineRule="auto"/>
        <w:ind w:left="420" w:hanging="420"/>
        <w:rPr>
          <w:rFonts w:ascii="宋体" w:eastAsia="宋体" w:hAnsi="宋体" w:cs="宋体" w:hint="eastAsia"/>
          <w:kern w:val="0"/>
          <w:sz w:val="24"/>
          <w:szCs w:val="24"/>
        </w:rPr>
      </w:pPr>
      <w:r w:rsidRPr="00D307CF">
        <w:rPr>
          <w:rFonts w:ascii="Wingdings" w:eastAsia="宋体" w:hAnsi="Wingdings" w:cs="宋体"/>
          <w:b/>
          <w:bCs/>
          <w:kern w:val="0"/>
          <w:sz w:val="24"/>
          <w:szCs w:val="24"/>
        </w:rPr>
        <w:t></w:t>
      </w:r>
      <w:r w:rsidRPr="00D307CF">
        <w:rPr>
          <w:rFonts w:ascii="Wingdings" w:eastAsia="宋体" w:hAnsi="Wingdings" w:cs="宋体"/>
          <w:b/>
          <w:bCs/>
          <w:kern w:val="0"/>
          <w:sz w:val="24"/>
          <w:szCs w:val="24"/>
        </w:rPr>
        <w:t></w:t>
      </w:r>
      <w:r w:rsidRPr="00D307CF">
        <w:rPr>
          <w:rFonts w:ascii="宋体" w:eastAsia="宋体" w:hAnsi="宋体" w:cs="宋体" w:hint="eastAsia"/>
          <w:b/>
          <w:bCs/>
          <w:kern w:val="0"/>
          <w:sz w:val="24"/>
          <w:szCs w:val="24"/>
        </w:rPr>
        <w:t>功耗元件性能优良</w:t>
      </w:r>
      <w:r w:rsidRPr="00D307CF">
        <w:rPr>
          <w:rFonts w:ascii="宋体" w:eastAsia="宋体" w:hAnsi="宋体" w:cs="宋体" w:hint="eastAsia"/>
          <w:kern w:val="0"/>
          <w:sz w:val="24"/>
          <w:szCs w:val="24"/>
        </w:rPr>
        <w:t>：使用柱状纯阻性功耗元件，其优点是热温度系数优良，具有较好的一致性，功率因数可达到0.99以上。</w:t>
      </w:r>
    </w:p>
    <w:p w:rsidR="00D307CF" w:rsidRPr="00D307CF" w:rsidRDefault="00D307CF" w:rsidP="00D307CF">
      <w:pPr>
        <w:widowControl/>
        <w:spacing w:line="360" w:lineRule="auto"/>
        <w:ind w:left="420" w:hanging="420"/>
        <w:rPr>
          <w:rFonts w:ascii="宋体" w:eastAsia="宋体" w:hAnsi="宋体" w:cs="宋体" w:hint="eastAsia"/>
          <w:kern w:val="0"/>
          <w:sz w:val="24"/>
          <w:szCs w:val="24"/>
        </w:rPr>
      </w:pPr>
      <w:r w:rsidRPr="00D307CF">
        <w:rPr>
          <w:rFonts w:ascii="Wingdings" w:eastAsia="宋体" w:hAnsi="Wingdings" w:cs="宋体"/>
          <w:b/>
          <w:bCs/>
          <w:kern w:val="0"/>
          <w:sz w:val="24"/>
          <w:szCs w:val="24"/>
        </w:rPr>
        <w:lastRenderedPageBreak/>
        <w:t></w:t>
      </w:r>
      <w:r w:rsidRPr="00D307CF">
        <w:rPr>
          <w:rFonts w:ascii="Wingdings" w:eastAsia="宋体" w:hAnsi="Wingdings" w:cs="宋体"/>
          <w:b/>
          <w:bCs/>
          <w:kern w:val="0"/>
          <w:sz w:val="24"/>
          <w:szCs w:val="24"/>
        </w:rPr>
        <w:t></w:t>
      </w:r>
      <w:r w:rsidRPr="00D307CF">
        <w:rPr>
          <w:rFonts w:ascii="宋体" w:eastAsia="宋体" w:hAnsi="宋体" w:cs="宋体" w:hint="eastAsia"/>
          <w:b/>
          <w:bCs/>
          <w:kern w:val="0"/>
          <w:sz w:val="24"/>
          <w:szCs w:val="24"/>
        </w:rPr>
        <w:t>便携性：</w:t>
      </w:r>
      <w:r w:rsidRPr="00D307CF">
        <w:rPr>
          <w:rFonts w:ascii="宋体" w:eastAsia="宋体" w:hAnsi="宋体" w:cs="宋体" w:hint="eastAsia"/>
          <w:kern w:val="0"/>
          <w:sz w:val="24"/>
          <w:szCs w:val="24"/>
        </w:rPr>
        <w:t>负载体积小，占地面积小且便于运输；采用轮动式，移动方便。</w:t>
      </w:r>
    </w:p>
    <w:p w:rsidR="00D307CF" w:rsidRPr="00D307CF" w:rsidRDefault="00D307CF" w:rsidP="00D307CF">
      <w:pPr>
        <w:widowControl/>
        <w:spacing w:line="360" w:lineRule="auto"/>
        <w:ind w:left="420" w:hanging="420"/>
        <w:rPr>
          <w:rFonts w:ascii="宋体" w:eastAsia="宋体" w:hAnsi="宋体" w:cs="宋体" w:hint="eastAsia"/>
          <w:kern w:val="0"/>
          <w:sz w:val="24"/>
          <w:szCs w:val="24"/>
        </w:rPr>
      </w:pPr>
      <w:r w:rsidRPr="00D307CF">
        <w:rPr>
          <w:rFonts w:ascii="Wingdings" w:eastAsia="宋体" w:hAnsi="Wingdings" w:cs="宋体"/>
          <w:kern w:val="0"/>
          <w:sz w:val="24"/>
          <w:szCs w:val="24"/>
        </w:rPr>
        <w:t></w:t>
      </w:r>
      <w:r w:rsidRPr="00D307CF">
        <w:rPr>
          <w:rFonts w:ascii="Wingdings" w:eastAsia="宋体" w:hAnsi="Wingdings" w:cs="宋体"/>
          <w:kern w:val="0"/>
          <w:sz w:val="24"/>
          <w:szCs w:val="24"/>
        </w:rPr>
        <w:t></w:t>
      </w:r>
      <w:r w:rsidRPr="00D307CF">
        <w:rPr>
          <w:rFonts w:ascii="宋体" w:eastAsia="宋体" w:hAnsi="宋体" w:cs="宋体" w:hint="eastAsia"/>
          <w:kern w:val="0"/>
          <w:sz w:val="24"/>
          <w:szCs w:val="24"/>
        </w:rPr>
        <w:t>通过键盘可设置：负载功率、负载工作时长、负载各种保护等测量参数均由键盘输入，并可随时调整，每相功率100％连续可调。</w:t>
      </w:r>
    </w:p>
    <w:p w:rsidR="00D307CF" w:rsidRPr="00D307CF" w:rsidRDefault="00D307CF" w:rsidP="00D307CF">
      <w:pPr>
        <w:widowControl/>
        <w:spacing w:line="360" w:lineRule="auto"/>
        <w:ind w:left="420" w:hanging="420"/>
        <w:rPr>
          <w:rFonts w:ascii="宋体" w:eastAsia="宋体" w:hAnsi="宋体" w:cs="宋体" w:hint="eastAsia"/>
          <w:kern w:val="0"/>
          <w:sz w:val="24"/>
          <w:szCs w:val="24"/>
        </w:rPr>
      </w:pPr>
      <w:r w:rsidRPr="00D307CF">
        <w:rPr>
          <w:rFonts w:ascii="Wingdings" w:eastAsia="宋体" w:hAnsi="Wingdings" w:cs="宋体"/>
          <w:b/>
          <w:bCs/>
          <w:kern w:val="0"/>
          <w:sz w:val="24"/>
          <w:szCs w:val="24"/>
        </w:rPr>
        <w:t></w:t>
      </w:r>
      <w:r w:rsidRPr="00D307CF">
        <w:rPr>
          <w:rFonts w:ascii="Wingdings" w:eastAsia="宋体" w:hAnsi="Wingdings" w:cs="宋体"/>
          <w:b/>
          <w:bCs/>
          <w:kern w:val="0"/>
          <w:sz w:val="24"/>
          <w:szCs w:val="24"/>
        </w:rPr>
        <w:t></w:t>
      </w:r>
      <w:r w:rsidRPr="00D307CF">
        <w:rPr>
          <w:rFonts w:ascii="宋体" w:eastAsia="宋体" w:hAnsi="宋体" w:cs="宋体" w:hint="eastAsia"/>
          <w:b/>
          <w:bCs/>
          <w:kern w:val="0"/>
          <w:sz w:val="24"/>
          <w:szCs w:val="24"/>
        </w:rPr>
        <w:t>散热系统完善：</w:t>
      </w:r>
      <w:r w:rsidRPr="00D307CF">
        <w:rPr>
          <w:rFonts w:ascii="宋体" w:eastAsia="宋体" w:hAnsi="宋体" w:cs="宋体" w:hint="eastAsia"/>
          <w:kern w:val="0"/>
          <w:sz w:val="24"/>
          <w:szCs w:val="24"/>
        </w:rPr>
        <w:t>采用强制风冷式散热，风机选用大功率的轴流风机，噪音低，寿命长，MTBF为20000小时。开机自动闭锁，检测停止3分钟后风机自动停转，保证负载可靠散热。</w:t>
      </w:r>
    </w:p>
    <w:p w:rsidR="00D307CF" w:rsidRPr="00D307CF" w:rsidRDefault="00D307CF" w:rsidP="00D307CF">
      <w:pPr>
        <w:widowControl/>
        <w:spacing w:line="360" w:lineRule="auto"/>
        <w:ind w:left="420" w:hanging="420"/>
        <w:rPr>
          <w:rFonts w:ascii="宋体" w:eastAsia="宋体" w:hAnsi="宋体" w:cs="宋体" w:hint="eastAsia"/>
          <w:kern w:val="0"/>
          <w:sz w:val="24"/>
          <w:szCs w:val="24"/>
        </w:rPr>
      </w:pPr>
      <w:r w:rsidRPr="00D307CF">
        <w:rPr>
          <w:rFonts w:ascii="Wingdings" w:eastAsia="宋体" w:hAnsi="Wingdings" w:cs="宋体"/>
          <w:kern w:val="0"/>
          <w:sz w:val="24"/>
          <w:szCs w:val="24"/>
        </w:rPr>
        <w:t></w:t>
      </w:r>
      <w:r w:rsidRPr="00D307CF">
        <w:rPr>
          <w:rFonts w:ascii="Wingdings" w:eastAsia="宋体" w:hAnsi="Wingdings" w:cs="宋体"/>
          <w:kern w:val="0"/>
          <w:sz w:val="24"/>
          <w:szCs w:val="24"/>
        </w:rPr>
        <w:t></w:t>
      </w:r>
      <w:r w:rsidRPr="00D307CF">
        <w:rPr>
          <w:rFonts w:ascii="宋体" w:eastAsia="宋体" w:hAnsi="宋体" w:cs="宋体" w:hint="eastAsia"/>
          <w:kern w:val="0"/>
          <w:sz w:val="24"/>
          <w:szCs w:val="24"/>
        </w:rPr>
        <w:t>电源连接采用的是旋转式快速接头，连接方便可靠。</w:t>
      </w:r>
    </w:p>
    <w:p w:rsidR="00D307CF" w:rsidRPr="00D307CF" w:rsidRDefault="00D307CF" w:rsidP="00D307CF">
      <w:pPr>
        <w:widowControl/>
        <w:spacing w:line="360" w:lineRule="auto"/>
        <w:rPr>
          <w:rFonts w:ascii="宋体" w:eastAsia="宋体" w:hAnsi="宋体" w:cs="宋体" w:hint="eastAsia"/>
          <w:kern w:val="0"/>
          <w:sz w:val="24"/>
          <w:szCs w:val="24"/>
        </w:rPr>
      </w:pPr>
      <w:r w:rsidRPr="00D307CF">
        <w:rPr>
          <w:rFonts w:ascii="黑体" w:eastAsia="黑体" w:hAnsi="Calibri" w:cs="宋体" w:hint="eastAsia"/>
          <w:b/>
          <w:bCs/>
          <w:kern w:val="0"/>
          <w:sz w:val="32"/>
          <w:szCs w:val="32"/>
        </w:rPr>
        <w:t>四、各型号智能产品参数</w:t>
      </w:r>
    </w:p>
    <w:tbl>
      <w:tblPr>
        <w:tblW w:w="0" w:type="auto"/>
        <w:jc w:val="center"/>
        <w:tblLayout w:type="fixed"/>
        <w:tblLook w:val="04A0"/>
      </w:tblPr>
      <w:tblGrid>
        <w:gridCol w:w="1696"/>
        <w:gridCol w:w="1275"/>
        <w:gridCol w:w="1305"/>
        <w:gridCol w:w="1230"/>
        <w:gridCol w:w="1455"/>
        <w:gridCol w:w="1350"/>
      </w:tblGrid>
      <w:tr w:rsidR="00D307CF" w:rsidRPr="00D307CF" w:rsidTr="00D307CF">
        <w:trPr>
          <w:trHeight w:val="397"/>
          <w:jc w:val="center"/>
        </w:trPr>
        <w:tc>
          <w:tcPr>
            <w:tcW w:w="1696" w:type="dxa"/>
            <w:tcBorders>
              <w:top w:val="single" w:sz="4" w:space="0" w:color="000000"/>
              <w:left w:val="single" w:sz="4" w:space="0" w:color="000000"/>
              <w:bottom w:val="single" w:sz="4" w:space="0" w:color="000000"/>
              <w:right w:val="single" w:sz="4" w:space="0" w:color="000000"/>
            </w:tcBorders>
            <w:vAlign w:val="center"/>
            <w:hideMark/>
          </w:tcPr>
          <w:p w:rsidR="00D307CF" w:rsidRPr="00D307CF" w:rsidRDefault="00D307CF" w:rsidP="00D307CF">
            <w:pPr>
              <w:widowControl/>
              <w:spacing w:line="360" w:lineRule="auto"/>
              <w:jc w:val="center"/>
              <w:rPr>
                <w:rFonts w:ascii="宋体" w:eastAsia="宋体" w:hAnsi="宋体" w:cs="宋体"/>
                <w:kern w:val="0"/>
                <w:sz w:val="24"/>
                <w:szCs w:val="24"/>
              </w:rPr>
            </w:pPr>
            <w:r w:rsidRPr="00D307CF">
              <w:rPr>
                <w:rFonts w:ascii="宋体" w:eastAsia="宋体" w:hAnsi="宋体" w:cs="宋体" w:hint="eastAsia"/>
                <w:kern w:val="0"/>
                <w:sz w:val="24"/>
                <w:szCs w:val="24"/>
              </w:rPr>
              <w:t>型号</w:t>
            </w:r>
          </w:p>
        </w:tc>
        <w:tc>
          <w:tcPr>
            <w:tcW w:w="1275" w:type="dxa"/>
            <w:tcBorders>
              <w:top w:val="single" w:sz="4" w:space="0" w:color="000000"/>
              <w:left w:val="nil"/>
              <w:bottom w:val="single" w:sz="4" w:space="0" w:color="000000"/>
              <w:right w:val="single" w:sz="4" w:space="0" w:color="000000"/>
            </w:tcBorders>
            <w:vAlign w:val="center"/>
            <w:hideMark/>
          </w:tcPr>
          <w:p w:rsidR="00D307CF" w:rsidRPr="00D307CF" w:rsidRDefault="00D307CF" w:rsidP="00D307CF">
            <w:pPr>
              <w:widowControl/>
              <w:spacing w:line="360" w:lineRule="auto"/>
              <w:jc w:val="center"/>
              <w:rPr>
                <w:rFonts w:ascii="宋体" w:eastAsia="宋体" w:hAnsi="宋体" w:cs="宋体"/>
                <w:kern w:val="0"/>
                <w:sz w:val="24"/>
                <w:szCs w:val="24"/>
              </w:rPr>
            </w:pPr>
            <w:r w:rsidRPr="00D307CF">
              <w:rPr>
                <w:rFonts w:ascii="宋体" w:eastAsia="宋体" w:hAnsi="宋体" w:cs="宋体" w:hint="eastAsia"/>
                <w:kern w:val="0"/>
                <w:sz w:val="24"/>
                <w:szCs w:val="24"/>
              </w:rPr>
              <w:t>JZC-100</w:t>
            </w:r>
          </w:p>
        </w:tc>
        <w:tc>
          <w:tcPr>
            <w:tcW w:w="1305" w:type="dxa"/>
            <w:tcBorders>
              <w:top w:val="single" w:sz="4" w:space="0" w:color="000000"/>
              <w:left w:val="nil"/>
              <w:bottom w:val="single" w:sz="4" w:space="0" w:color="000000"/>
              <w:right w:val="single" w:sz="4" w:space="0" w:color="000000"/>
            </w:tcBorders>
            <w:vAlign w:val="center"/>
            <w:hideMark/>
          </w:tcPr>
          <w:p w:rsidR="00D307CF" w:rsidRPr="00D307CF" w:rsidRDefault="00D307CF" w:rsidP="00D307CF">
            <w:pPr>
              <w:widowControl/>
              <w:spacing w:line="360" w:lineRule="auto"/>
              <w:jc w:val="center"/>
              <w:rPr>
                <w:rFonts w:ascii="宋体" w:eastAsia="宋体" w:hAnsi="宋体" w:cs="宋体"/>
                <w:kern w:val="0"/>
                <w:sz w:val="24"/>
                <w:szCs w:val="24"/>
              </w:rPr>
            </w:pPr>
            <w:r w:rsidRPr="00D307CF">
              <w:rPr>
                <w:rFonts w:ascii="宋体" w:eastAsia="宋体" w:hAnsi="宋体" w:cs="宋体" w:hint="eastAsia"/>
                <w:kern w:val="0"/>
                <w:sz w:val="24"/>
                <w:szCs w:val="24"/>
              </w:rPr>
              <w:t>JZC-200</w:t>
            </w:r>
          </w:p>
        </w:tc>
        <w:tc>
          <w:tcPr>
            <w:tcW w:w="1230" w:type="dxa"/>
            <w:tcBorders>
              <w:top w:val="single" w:sz="4" w:space="0" w:color="000000"/>
              <w:left w:val="nil"/>
              <w:bottom w:val="single" w:sz="4" w:space="0" w:color="000000"/>
              <w:right w:val="single" w:sz="4" w:space="0" w:color="000000"/>
            </w:tcBorders>
            <w:vAlign w:val="center"/>
            <w:hideMark/>
          </w:tcPr>
          <w:p w:rsidR="00D307CF" w:rsidRPr="00D307CF" w:rsidRDefault="00D307CF" w:rsidP="00D307CF">
            <w:pPr>
              <w:widowControl/>
              <w:spacing w:line="360" w:lineRule="auto"/>
              <w:jc w:val="center"/>
              <w:rPr>
                <w:rFonts w:ascii="宋体" w:eastAsia="宋体" w:hAnsi="宋体" w:cs="宋体"/>
                <w:kern w:val="0"/>
                <w:sz w:val="24"/>
                <w:szCs w:val="24"/>
              </w:rPr>
            </w:pPr>
            <w:r w:rsidRPr="00D307CF">
              <w:rPr>
                <w:rFonts w:ascii="宋体" w:eastAsia="宋体" w:hAnsi="宋体" w:cs="宋体" w:hint="eastAsia"/>
                <w:kern w:val="0"/>
                <w:sz w:val="24"/>
                <w:szCs w:val="24"/>
              </w:rPr>
              <w:t>JZC-300</w:t>
            </w:r>
          </w:p>
        </w:tc>
        <w:tc>
          <w:tcPr>
            <w:tcW w:w="1455" w:type="dxa"/>
            <w:tcBorders>
              <w:top w:val="single" w:sz="4" w:space="0" w:color="000000"/>
              <w:left w:val="nil"/>
              <w:bottom w:val="single" w:sz="4" w:space="0" w:color="000000"/>
              <w:right w:val="single" w:sz="4" w:space="0" w:color="000000"/>
            </w:tcBorders>
            <w:vAlign w:val="center"/>
            <w:hideMark/>
          </w:tcPr>
          <w:p w:rsidR="00D307CF" w:rsidRPr="00D307CF" w:rsidRDefault="00D307CF" w:rsidP="00D307CF">
            <w:pPr>
              <w:widowControl/>
              <w:spacing w:line="360" w:lineRule="auto"/>
              <w:jc w:val="center"/>
              <w:rPr>
                <w:rFonts w:ascii="宋体" w:eastAsia="宋体" w:hAnsi="宋体" w:cs="宋体"/>
                <w:kern w:val="0"/>
                <w:sz w:val="24"/>
                <w:szCs w:val="24"/>
              </w:rPr>
            </w:pPr>
            <w:r w:rsidRPr="00D307CF">
              <w:rPr>
                <w:rFonts w:ascii="宋体" w:eastAsia="宋体" w:hAnsi="宋体" w:cs="宋体" w:hint="eastAsia"/>
                <w:kern w:val="0"/>
                <w:sz w:val="24"/>
                <w:szCs w:val="24"/>
              </w:rPr>
              <w:t>JZC-500</w:t>
            </w:r>
          </w:p>
        </w:tc>
        <w:tc>
          <w:tcPr>
            <w:tcW w:w="1350" w:type="dxa"/>
            <w:tcBorders>
              <w:top w:val="single" w:sz="4" w:space="0" w:color="000000"/>
              <w:left w:val="nil"/>
              <w:bottom w:val="single" w:sz="4" w:space="0" w:color="000000"/>
              <w:right w:val="single" w:sz="4" w:space="0" w:color="000000"/>
            </w:tcBorders>
            <w:vAlign w:val="center"/>
            <w:hideMark/>
          </w:tcPr>
          <w:p w:rsidR="00D307CF" w:rsidRPr="00D307CF" w:rsidRDefault="00D307CF" w:rsidP="00D307CF">
            <w:pPr>
              <w:widowControl/>
              <w:spacing w:line="360" w:lineRule="auto"/>
              <w:jc w:val="center"/>
              <w:rPr>
                <w:rFonts w:ascii="宋体" w:eastAsia="宋体" w:hAnsi="宋体" w:cs="宋体"/>
                <w:kern w:val="0"/>
                <w:sz w:val="24"/>
                <w:szCs w:val="24"/>
              </w:rPr>
            </w:pPr>
            <w:r w:rsidRPr="00D307CF">
              <w:rPr>
                <w:rFonts w:ascii="宋体" w:eastAsia="宋体" w:hAnsi="宋体" w:cs="宋体" w:hint="eastAsia"/>
                <w:kern w:val="0"/>
                <w:sz w:val="24"/>
                <w:szCs w:val="24"/>
              </w:rPr>
              <w:t>JZC-800</w:t>
            </w:r>
          </w:p>
        </w:tc>
      </w:tr>
      <w:tr w:rsidR="00D307CF" w:rsidRPr="00D307CF" w:rsidTr="00D307CF">
        <w:trPr>
          <w:trHeight w:val="292"/>
          <w:jc w:val="center"/>
        </w:trPr>
        <w:tc>
          <w:tcPr>
            <w:tcW w:w="1696" w:type="dxa"/>
            <w:tcBorders>
              <w:top w:val="nil"/>
              <w:left w:val="single" w:sz="4" w:space="0" w:color="000000"/>
              <w:bottom w:val="single" w:sz="4" w:space="0" w:color="000000"/>
              <w:right w:val="single" w:sz="4" w:space="0" w:color="000000"/>
            </w:tcBorders>
            <w:vAlign w:val="center"/>
            <w:hideMark/>
          </w:tcPr>
          <w:p w:rsidR="00D307CF" w:rsidRPr="00D307CF" w:rsidRDefault="00D307CF" w:rsidP="00D307CF">
            <w:pPr>
              <w:widowControl/>
              <w:spacing w:line="360" w:lineRule="auto"/>
              <w:jc w:val="center"/>
              <w:rPr>
                <w:rFonts w:ascii="宋体" w:eastAsia="宋体" w:hAnsi="宋体" w:cs="宋体"/>
                <w:kern w:val="0"/>
                <w:sz w:val="24"/>
                <w:szCs w:val="24"/>
              </w:rPr>
            </w:pPr>
            <w:r w:rsidRPr="00D307CF">
              <w:rPr>
                <w:rFonts w:ascii="宋体" w:eastAsia="宋体" w:hAnsi="宋体" w:cs="宋体" w:hint="eastAsia"/>
                <w:kern w:val="0"/>
                <w:sz w:val="24"/>
                <w:szCs w:val="24"/>
              </w:rPr>
              <w:t>接入负载电压</w:t>
            </w:r>
          </w:p>
        </w:tc>
        <w:tc>
          <w:tcPr>
            <w:tcW w:w="1275" w:type="dxa"/>
            <w:tcBorders>
              <w:top w:val="nil"/>
              <w:left w:val="nil"/>
              <w:bottom w:val="single" w:sz="4" w:space="0" w:color="000000"/>
              <w:right w:val="single" w:sz="4" w:space="0" w:color="000000"/>
            </w:tcBorders>
            <w:vAlign w:val="center"/>
            <w:hideMark/>
          </w:tcPr>
          <w:p w:rsidR="00D307CF" w:rsidRPr="00D307CF" w:rsidRDefault="00D307CF" w:rsidP="00D307CF">
            <w:pPr>
              <w:widowControl/>
              <w:spacing w:line="360" w:lineRule="auto"/>
              <w:jc w:val="center"/>
              <w:rPr>
                <w:rFonts w:ascii="宋体" w:eastAsia="宋体" w:hAnsi="宋体" w:cs="宋体"/>
                <w:kern w:val="0"/>
                <w:sz w:val="24"/>
                <w:szCs w:val="24"/>
              </w:rPr>
            </w:pPr>
            <w:r w:rsidRPr="00D307CF">
              <w:rPr>
                <w:rFonts w:ascii="宋体" w:eastAsia="宋体" w:hAnsi="宋体" w:cs="宋体" w:hint="eastAsia"/>
                <w:kern w:val="0"/>
                <w:sz w:val="24"/>
                <w:szCs w:val="24"/>
              </w:rPr>
              <w:t>400V</w:t>
            </w:r>
          </w:p>
        </w:tc>
        <w:tc>
          <w:tcPr>
            <w:tcW w:w="1305" w:type="dxa"/>
            <w:tcBorders>
              <w:top w:val="nil"/>
              <w:left w:val="nil"/>
              <w:bottom w:val="single" w:sz="4" w:space="0" w:color="000000"/>
              <w:right w:val="single" w:sz="4" w:space="0" w:color="000000"/>
            </w:tcBorders>
            <w:vAlign w:val="center"/>
            <w:hideMark/>
          </w:tcPr>
          <w:p w:rsidR="00D307CF" w:rsidRPr="00D307CF" w:rsidRDefault="00D307CF" w:rsidP="00D307CF">
            <w:pPr>
              <w:widowControl/>
              <w:spacing w:line="360" w:lineRule="auto"/>
              <w:jc w:val="center"/>
              <w:rPr>
                <w:rFonts w:ascii="宋体" w:eastAsia="宋体" w:hAnsi="宋体" w:cs="宋体"/>
                <w:kern w:val="0"/>
                <w:sz w:val="24"/>
                <w:szCs w:val="24"/>
              </w:rPr>
            </w:pPr>
            <w:r w:rsidRPr="00D307CF">
              <w:rPr>
                <w:rFonts w:ascii="宋体" w:eastAsia="宋体" w:hAnsi="宋体" w:cs="宋体" w:hint="eastAsia"/>
                <w:kern w:val="0"/>
                <w:sz w:val="24"/>
                <w:szCs w:val="24"/>
              </w:rPr>
              <w:t>400V</w:t>
            </w:r>
          </w:p>
        </w:tc>
        <w:tc>
          <w:tcPr>
            <w:tcW w:w="1230" w:type="dxa"/>
            <w:tcBorders>
              <w:top w:val="nil"/>
              <w:left w:val="nil"/>
              <w:bottom w:val="single" w:sz="4" w:space="0" w:color="000000"/>
              <w:right w:val="single" w:sz="4" w:space="0" w:color="000000"/>
            </w:tcBorders>
            <w:vAlign w:val="center"/>
            <w:hideMark/>
          </w:tcPr>
          <w:p w:rsidR="00D307CF" w:rsidRPr="00D307CF" w:rsidRDefault="00D307CF" w:rsidP="00D307CF">
            <w:pPr>
              <w:widowControl/>
              <w:spacing w:line="360" w:lineRule="auto"/>
              <w:jc w:val="center"/>
              <w:rPr>
                <w:rFonts w:ascii="宋体" w:eastAsia="宋体" w:hAnsi="宋体" w:cs="宋体"/>
                <w:kern w:val="0"/>
                <w:sz w:val="24"/>
                <w:szCs w:val="24"/>
              </w:rPr>
            </w:pPr>
            <w:r w:rsidRPr="00D307CF">
              <w:rPr>
                <w:rFonts w:ascii="宋体" w:eastAsia="宋体" w:hAnsi="宋体" w:cs="宋体" w:hint="eastAsia"/>
                <w:kern w:val="0"/>
                <w:sz w:val="24"/>
                <w:szCs w:val="24"/>
              </w:rPr>
              <w:t>400V</w:t>
            </w:r>
          </w:p>
        </w:tc>
        <w:tc>
          <w:tcPr>
            <w:tcW w:w="1455" w:type="dxa"/>
            <w:tcBorders>
              <w:top w:val="nil"/>
              <w:left w:val="nil"/>
              <w:bottom w:val="single" w:sz="4" w:space="0" w:color="000000"/>
              <w:right w:val="single" w:sz="4" w:space="0" w:color="000000"/>
            </w:tcBorders>
            <w:vAlign w:val="center"/>
            <w:hideMark/>
          </w:tcPr>
          <w:p w:rsidR="00D307CF" w:rsidRPr="00D307CF" w:rsidRDefault="00D307CF" w:rsidP="00D307CF">
            <w:pPr>
              <w:widowControl/>
              <w:spacing w:line="360" w:lineRule="auto"/>
              <w:jc w:val="center"/>
              <w:rPr>
                <w:rFonts w:ascii="宋体" w:eastAsia="宋体" w:hAnsi="宋体" w:cs="宋体"/>
                <w:kern w:val="0"/>
                <w:sz w:val="24"/>
                <w:szCs w:val="24"/>
              </w:rPr>
            </w:pPr>
            <w:r w:rsidRPr="00D307CF">
              <w:rPr>
                <w:rFonts w:ascii="宋体" w:eastAsia="宋体" w:hAnsi="宋体" w:cs="宋体" w:hint="eastAsia"/>
                <w:kern w:val="0"/>
                <w:sz w:val="24"/>
                <w:szCs w:val="24"/>
              </w:rPr>
              <w:t>400V</w:t>
            </w:r>
          </w:p>
        </w:tc>
        <w:tc>
          <w:tcPr>
            <w:tcW w:w="1350" w:type="dxa"/>
            <w:tcBorders>
              <w:top w:val="nil"/>
              <w:left w:val="nil"/>
              <w:bottom w:val="single" w:sz="4" w:space="0" w:color="000000"/>
              <w:right w:val="single" w:sz="4" w:space="0" w:color="000000"/>
            </w:tcBorders>
            <w:vAlign w:val="center"/>
            <w:hideMark/>
          </w:tcPr>
          <w:p w:rsidR="00D307CF" w:rsidRPr="00D307CF" w:rsidRDefault="00D307CF" w:rsidP="00D307CF">
            <w:pPr>
              <w:widowControl/>
              <w:spacing w:line="360" w:lineRule="auto"/>
              <w:jc w:val="center"/>
              <w:rPr>
                <w:rFonts w:ascii="宋体" w:eastAsia="宋体" w:hAnsi="宋体" w:cs="宋体"/>
                <w:kern w:val="0"/>
                <w:sz w:val="24"/>
                <w:szCs w:val="24"/>
              </w:rPr>
            </w:pPr>
            <w:r w:rsidRPr="00D307CF">
              <w:rPr>
                <w:rFonts w:ascii="宋体" w:eastAsia="宋体" w:hAnsi="宋体" w:cs="宋体" w:hint="eastAsia"/>
                <w:kern w:val="0"/>
                <w:sz w:val="24"/>
                <w:szCs w:val="24"/>
              </w:rPr>
              <w:t>400V</w:t>
            </w:r>
          </w:p>
        </w:tc>
      </w:tr>
      <w:tr w:rsidR="00D307CF" w:rsidRPr="00D307CF" w:rsidTr="00D307CF">
        <w:trPr>
          <w:trHeight w:val="217"/>
          <w:jc w:val="center"/>
        </w:trPr>
        <w:tc>
          <w:tcPr>
            <w:tcW w:w="1696" w:type="dxa"/>
            <w:tcBorders>
              <w:top w:val="nil"/>
              <w:left w:val="single" w:sz="4" w:space="0" w:color="000000"/>
              <w:bottom w:val="single" w:sz="4" w:space="0" w:color="000000"/>
              <w:right w:val="single" w:sz="4" w:space="0" w:color="000000"/>
            </w:tcBorders>
            <w:vAlign w:val="center"/>
            <w:hideMark/>
          </w:tcPr>
          <w:p w:rsidR="00D307CF" w:rsidRPr="00D307CF" w:rsidRDefault="00D307CF" w:rsidP="00D307CF">
            <w:pPr>
              <w:widowControl/>
              <w:spacing w:line="217" w:lineRule="atLeast"/>
              <w:jc w:val="center"/>
              <w:rPr>
                <w:rFonts w:ascii="宋体" w:eastAsia="宋体" w:hAnsi="宋体" w:cs="宋体"/>
                <w:kern w:val="0"/>
                <w:sz w:val="24"/>
                <w:szCs w:val="24"/>
              </w:rPr>
            </w:pPr>
            <w:r w:rsidRPr="00D307CF">
              <w:rPr>
                <w:rFonts w:ascii="宋体" w:eastAsia="宋体" w:hAnsi="宋体" w:cs="宋体" w:hint="eastAsia"/>
                <w:kern w:val="0"/>
                <w:sz w:val="24"/>
                <w:szCs w:val="24"/>
              </w:rPr>
              <w:t>放电功率设定</w:t>
            </w:r>
          </w:p>
        </w:tc>
        <w:tc>
          <w:tcPr>
            <w:tcW w:w="1275" w:type="dxa"/>
            <w:tcBorders>
              <w:top w:val="nil"/>
              <w:left w:val="nil"/>
              <w:bottom w:val="single" w:sz="4" w:space="0" w:color="000000"/>
              <w:right w:val="single" w:sz="4" w:space="0" w:color="000000"/>
            </w:tcBorders>
            <w:vAlign w:val="center"/>
            <w:hideMark/>
          </w:tcPr>
          <w:p w:rsidR="00D307CF" w:rsidRPr="00D307CF" w:rsidRDefault="00D307CF" w:rsidP="00D307CF">
            <w:pPr>
              <w:widowControl/>
              <w:spacing w:line="217" w:lineRule="atLeast"/>
              <w:jc w:val="center"/>
              <w:rPr>
                <w:rFonts w:ascii="宋体" w:eastAsia="宋体" w:hAnsi="宋体" w:cs="宋体"/>
                <w:kern w:val="0"/>
                <w:sz w:val="24"/>
                <w:szCs w:val="24"/>
              </w:rPr>
            </w:pPr>
            <w:r w:rsidRPr="00D307CF">
              <w:rPr>
                <w:rFonts w:ascii="宋体" w:eastAsia="宋体" w:hAnsi="宋体" w:cs="宋体" w:hint="eastAsia"/>
                <w:kern w:val="0"/>
                <w:sz w:val="24"/>
                <w:szCs w:val="24"/>
              </w:rPr>
              <w:t>0-100KW</w:t>
            </w:r>
          </w:p>
        </w:tc>
        <w:tc>
          <w:tcPr>
            <w:tcW w:w="1305" w:type="dxa"/>
            <w:tcBorders>
              <w:top w:val="nil"/>
              <w:left w:val="nil"/>
              <w:bottom w:val="single" w:sz="4" w:space="0" w:color="000000"/>
              <w:right w:val="single" w:sz="4" w:space="0" w:color="000000"/>
            </w:tcBorders>
            <w:vAlign w:val="center"/>
            <w:hideMark/>
          </w:tcPr>
          <w:p w:rsidR="00D307CF" w:rsidRPr="00D307CF" w:rsidRDefault="00D307CF" w:rsidP="00D307CF">
            <w:pPr>
              <w:widowControl/>
              <w:spacing w:line="217" w:lineRule="atLeast"/>
              <w:jc w:val="center"/>
              <w:rPr>
                <w:rFonts w:ascii="宋体" w:eastAsia="宋体" w:hAnsi="宋体" w:cs="宋体"/>
                <w:kern w:val="0"/>
                <w:sz w:val="24"/>
                <w:szCs w:val="24"/>
              </w:rPr>
            </w:pPr>
            <w:r w:rsidRPr="00D307CF">
              <w:rPr>
                <w:rFonts w:ascii="宋体" w:eastAsia="宋体" w:hAnsi="宋体" w:cs="宋体" w:hint="eastAsia"/>
                <w:kern w:val="0"/>
                <w:sz w:val="24"/>
                <w:szCs w:val="24"/>
              </w:rPr>
              <w:t>0-200KW</w:t>
            </w:r>
          </w:p>
        </w:tc>
        <w:tc>
          <w:tcPr>
            <w:tcW w:w="1230" w:type="dxa"/>
            <w:tcBorders>
              <w:top w:val="nil"/>
              <w:left w:val="nil"/>
              <w:bottom w:val="single" w:sz="4" w:space="0" w:color="000000"/>
              <w:right w:val="single" w:sz="4" w:space="0" w:color="000000"/>
            </w:tcBorders>
            <w:vAlign w:val="center"/>
            <w:hideMark/>
          </w:tcPr>
          <w:p w:rsidR="00D307CF" w:rsidRPr="00D307CF" w:rsidRDefault="00D307CF" w:rsidP="00D307CF">
            <w:pPr>
              <w:widowControl/>
              <w:spacing w:line="217" w:lineRule="atLeast"/>
              <w:jc w:val="center"/>
              <w:rPr>
                <w:rFonts w:ascii="宋体" w:eastAsia="宋体" w:hAnsi="宋体" w:cs="宋体"/>
                <w:kern w:val="0"/>
                <w:sz w:val="24"/>
                <w:szCs w:val="24"/>
              </w:rPr>
            </w:pPr>
            <w:r w:rsidRPr="00D307CF">
              <w:rPr>
                <w:rFonts w:ascii="宋体" w:eastAsia="宋体" w:hAnsi="宋体" w:cs="宋体" w:hint="eastAsia"/>
                <w:kern w:val="0"/>
                <w:sz w:val="24"/>
                <w:szCs w:val="24"/>
              </w:rPr>
              <w:t>0-300KW</w:t>
            </w:r>
          </w:p>
        </w:tc>
        <w:tc>
          <w:tcPr>
            <w:tcW w:w="1455" w:type="dxa"/>
            <w:tcBorders>
              <w:top w:val="nil"/>
              <w:left w:val="nil"/>
              <w:bottom w:val="single" w:sz="4" w:space="0" w:color="000000"/>
              <w:right w:val="single" w:sz="4" w:space="0" w:color="000000"/>
            </w:tcBorders>
            <w:vAlign w:val="center"/>
            <w:hideMark/>
          </w:tcPr>
          <w:p w:rsidR="00D307CF" w:rsidRPr="00D307CF" w:rsidRDefault="00D307CF" w:rsidP="00D307CF">
            <w:pPr>
              <w:widowControl/>
              <w:spacing w:line="217" w:lineRule="atLeast"/>
              <w:jc w:val="center"/>
              <w:rPr>
                <w:rFonts w:ascii="宋体" w:eastAsia="宋体" w:hAnsi="宋体" w:cs="宋体"/>
                <w:kern w:val="0"/>
                <w:sz w:val="24"/>
                <w:szCs w:val="24"/>
              </w:rPr>
            </w:pPr>
            <w:r w:rsidRPr="00D307CF">
              <w:rPr>
                <w:rFonts w:ascii="宋体" w:eastAsia="宋体" w:hAnsi="宋体" w:cs="宋体" w:hint="eastAsia"/>
                <w:kern w:val="0"/>
                <w:sz w:val="24"/>
                <w:szCs w:val="24"/>
              </w:rPr>
              <w:t>0-500KW</w:t>
            </w:r>
          </w:p>
        </w:tc>
        <w:tc>
          <w:tcPr>
            <w:tcW w:w="1350" w:type="dxa"/>
            <w:tcBorders>
              <w:top w:val="nil"/>
              <w:left w:val="nil"/>
              <w:bottom w:val="single" w:sz="4" w:space="0" w:color="000000"/>
              <w:right w:val="single" w:sz="4" w:space="0" w:color="000000"/>
            </w:tcBorders>
            <w:vAlign w:val="center"/>
            <w:hideMark/>
          </w:tcPr>
          <w:p w:rsidR="00D307CF" w:rsidRPr="00D307CF" w:rsidRDefault="00D307CF" w:rsidP="00D307CF">
            <w:pPr>
              <w:widowControl/>
              <w:spacing w:line="217" w:lineRule="atLeast"/>
              <w:jc w:val="center"/>
              <w:rPr>
                <w:rFonts w:ascii="宋体" w:eastAsia="宋体" w:hAnsi="宋体" w:cs="宋体"/>
                <w:kern w:val="0"/>
                <w:sz w:val="24"/>
                <w:szCs w:val="24"/>
              </w:rPr>
            </w:pPr>
            <w:r w:rsidRPr="00D307CF">
              <w:rPr>
                <w:rFonts w:ascii="宋体" w:eastAsia="宋体" w:hAnsi="宋体" w:cs="宋体" w:hint="eastAsia"/>
                <w:kern w:val="0"/>
                <w:sz w:val="24"/>
                <w:szCs w:val="24"/>
              </w:rPr>
              <w:t>0-800KW</w:t>
            </w:r>
          </w:p>
        </w:tc>
      </w:tr>
      <w:tr w:rsidR="00D307CF" w:rsidRPr="00D307CF" w:rsidTr="00D307CF">
        <w:trPr>
          <w:trHeight w:val="217"/>
          <w:jc w:val="center"/>
        </w:trPr>
        <w:tc>
          <w:tcPr>
            <w:tcW w:w="1696" w:type="dxa"/>
            <w:tcBorders>
              <w:top w:val="nil"/>
              <w:left w:val="single" w:sz="4" w:space="0" w:color="000000"/>
              <w:bottom w:val="single" w:sz="4" w:space="0" w:color="000000"/>
              <w:right w:val="single" w:sz="4" w:space="0" w:color="000000"/>
            </w:tcBorders>
            <w:vAlign w:val="center"/>
            <w:hideMark/>
          </w:tcPr>
          <w:p w:rsidR="00D307CF" w:rsidRPr="00D307CF" w:rsidRDefault="00D307CF" w:rsidP="00D307CF">
            <w:pPr>
              <w:widowControl/>
              <w:spacing w:line="217" w:lineRule="atLeast"/>
              <w:jc w:val="center"/>
              <w:rPr>
                <w:rFonts w:ascii="宋体" w:eastAsia="宋体" w:hAnsi="宋体" w:cs="宋体"/>
                <w:kern w:val="0"/>
                <w:sz w:val="24"/>
                <w:szCs w:val="24"/>
              </w:rPr>
            </w:pPr>
            <w:r w:rsidRPr="00D307CF">
              <w:rPr>
                <w:rFonts w:ascii="宋体" w:eastAsia="宋体" w:hAnsi="宋体" w:cs="宋体" w:hint="eastAsia"/>
                <w:kern w:val="0"/>
                <w:sz w:val="24"/>
                <w:szCs w:val="24"/>
              </w:rPr>
              <w:t>放电时长设定</w:t>
            </w:r>
          </w:p>
        </w:tc>
        <w:tc>
          <w:tcPr>
            <w:tcW w:w="1275" w:type="dxa"/>
            <w:tcBorders>
              <w:top w:val="nil"/>
              <w:left w:val="nil"/>
              <w:bottom w:val="single" w:sz="4" w:space="0" w:color="000000"/>
              <w:right w:val="single" w:sz="4" w:space="0" w:color="000000"/>
            </w:tcBorders>
            <w:vAlign w:val="center"/>
            <w:hideMark/>
          </w:tcPr>
          <w:p w:rsidR="00D307CF" w:rsidRPr="00D307CF" w:rsidRDefault="00D307CF" w:rsidP="00D307CF">
            <w:pPr>
              <w:widowControl/>
              <w:spacing w:line="217" w:lineRule="atLeast"/>
              <w:jc w:val="center"/>
              <w:rPr>
                <w:rFonts w:ascii="宋体" w:eastAsia="宋体" w:hAnsi="宋体" w:cs="宋体"/>
                <w:kern w:val="0"/>
                <w:sz w:val="24"/>
                <w:szCs w:val="24"/>
              </w:rPr>
            </w:pPr>
            <w:r w:rsidRPr="00D307CF">
              <w:rPr>
                <w:rFonts w:ascii="宋体" w:eastAsia="宋体" w:hAnsi="宋体" w:cs="宋体" w:hint="eastAsia"/>
                <w:kern w:val="0"/>
                <w:sz w:val="24"/>
                <w:szCs w:val="24"/>
              </w:rPr>
              <w:t>0-99H59M</w:t>
            </w:r>
          </w:p>
        </w:tc>
        <w:tc>
          <w:tcPr>
            <w:tcW w:w="1305" w:type="dxa"/>
            <w:tcBorders>
              <w:top w:val="nil"/>
              <w:left w:val="nil"/>
              <w:bottom w:val="single" w:sz="4" w:space="0" w:color="000000"/>
              <w:right w:val="single" w:sz="4" w:space="0" w:color="000000"/>
            </w:tcBorders>
            <w:vAlign w:val="center"/>
            <w:hideMark/>
          </w:tcPr>
          <w:p w:rsidR="00D307CF" w:rsidRPr="00D307CF" w:rsidRDefault="00D307CF" w:rsidP="00D307CF">
            <w:pPr>
              <w:widowControl/>
              <w:spacing w:line="217" w:lineRule="atLeast"/>
              <w:jc w:val="center"/>
              <w:rPr>
                <w:rFonts w:ascii="宋体" w:eastAsia="宋体" w:hAnsi="宋体" w:cs="宋体"/>
                <w:kern w:val="0"/>
                <w:sz w:val="24"/>
                <w:szCs w:val="24"/>
              </w:rPr>
            </w:pPr>
            <w:r w:rsidRPr="00D307CF">
              <w:rPr>
                <w:rFonts w:ascii="宋体" w:eastAsia="宋体" w:hAnsi="宋体" w:cs="宋体" w:hint="eastAsia"/>
                <w:kern w:val="0"/>
                <w:sz w:val="24"/>
                <w:szCs w:val="24"/>
              </w:rPr>
              <w:t>0-99H59M</w:t>
            </w:r>
          </w:p>
        </w:tc>
        <w:tc>
          <w:tcPr>
            <w:tcW w:w="1230" w:type="dxa"/>
            <w:tcBorders>
              <w:top w:val="nil"/>
              <w:left w:val="nil"/>
              <w:bottom w:val="single" w:sz="4" w:space="0" w:color="000000"/>
              <w:right w:val="single" w:sz="4" w:space="0" w:color="000000"/>
            </w:tcBorders>
            <w:vAlign w:val="center"/>
            <w:hideMark/>
          </w:tcPr>
          <w:p w:rsidR="00D307CF" w:rsidRPr="00D307CF" w:rsidRDefault="00D307CF" w:rsidP="00D307CF">
            <w:pPr>
              <w:widowControl/>
              <w:spacing w:line="217" w:lineRule="atLeast"/>
              <w:jc w:val="center"/>
              <w:rPr>
                <w:rFonts w:ascii="宋体" w:eastAsia="宋体" w:hAnsi="宋体" w:cs="宋体"/>
                <w:kern w:val="0"/>
                <w:sz w:val="24"/>
                <w:szCs w:val="24"/>
              </w:rPr>
            </w:pPr>
            <w:r w:rsidRPr="00D307CF">
              <w:rPr>
                <w:rFonts w:ascii="宋体" w:eastAsia="宋体" w:hAnsi="宋体" w:cs="宋体" w:hint="eastAsia"/>
                <w:kern w:val="0"/>
                <w:sz w:val="24"/>
                <w:szCs w:val="24"/>
              </w:rPr>
              <w:t>0-99H59M</w:t>
            </w:r>
          </w:p>
        </w:tc>
        <w:tc>
          <w:tcPr>
            <w:tcW w:w="1455" w:type="dxa"/>
            <w:tcBorders>
              <w:top w:val="nil"/>
              <w:left w:val="nil"/>
              <w:bottom w:val="single" w:sz="4" w:space="0" w:color="000000"/>
              <w:right w:val="single" w:sz="4" w:space="0" w:color="000000"/>
            </w:tcBorders>
            <w:vAlign w:val="center"/>
            <w:hideMark/>
          </w:tcPr>
          <w:p w:rsidR="00D307CF" w:rsidRPr="00D307CF" w:rsidRDefault="00D307CF" w:rsidP="00D307CF">
            <w:pPr>
              <w:widowControl/>
              <w:spacing w:line="217" w:lineRule="atLeast"/>
              <w:jc w:val="center"/>
              <w:rPr>
                <w:rFonts w:ascii="宋体" w:eastAsia="宋体" w:hAnsi="宋体" w:cs="宋体"/>
                <w:kern w:val="0"/>
                <w:sz w:val="24"/>
                <w:szCs w:val="24"/>
              </w:rPr>
            </w:pPr>
            <w:r w:rsidRPr="00D307CF">
              <w:rPr>
                <w:rFonts w:ascii="宋体" w:eastAsia="宋体" w:hAnsi="宋体" w:cs="宋体" w:hint="eastAsia"/>
                <w:kern w:val="0"/>
                <w:sz w:val="24"/>
                <w:szCs w:val="24"/>
              </w:rPr>
              <w:t>0-99H59M</w:t>
            </w:r>
          </w:p>
        </w:tc>
        <w:tc>
          <w:tcPr>
            <w:tcW w:w="1350" w:type="dxa"/>
            <w:tcBorders>
              <w:top w:val="nil"/>
              <w:left w:val="nil"/>
              <w:bottom w:val="single" w:sz="4" w:space="0" w:color="000000"/>
              <w:right w:val="single" w:sz="4" w:space="0" w:color="000000"/>
            </w:tcBorders>
            <w:vAlign w:val="center"/>
            <w:hideMark/>
          </w:tcPr>
          <w:p w:rsidR="00D307CF" w:rsidRPr="00D307CF" w:rsidRDefault="00D307CF" w:rsidP="00D307CF">
            <w:pPr>
              <w:widowControl/>
              <w:spacing w:line="217" w:lineRule="atLeast"/>
              <w:jc w:val="center"/>
              <w:rPr>
                <w:rFonts w:ascii="宋体" w:eastAsia="宋体" w:hAnsi="宋体" w:cs="宋体"/>
                <w:kern w:val="0"/>
                <w:sz w:val="24"/>
                <w:szCs w:val="24"/>
              </w:rPr>
            </w:pPr>
            <w:r w:rsidRPr="00D307CF">
              <w:rPr>
                <w:rFonts w:ascii="宋体" w:eastAsia="宋体" w:hAnsi="宋体" w:cs="宋体" w:hint="eastAsia"/>
                <w:kern w:val="0"/>
                <w:sz w:val="24"/>
                <w:szCs w:val="24"/>
              </w:rPr>
              <w:t>0-99H59M</w:t>
            </w:r>
          </w:p>
        </w:tc>
      </w:tr>
      <w:tr w:rsidR="00D307CF" w:rsidRPr="00D307CF" w:rsidTr="00D307CF">
        <w:trPr>
          <w:trHeight w:val="217"/>
          <w:jc w:val="center"/>
        </w:trPr>
        <w:tc>
          <w:tcPr>
            <w:tcW w:w="1696" w:type="dxa"/>
            <w:tcBorders>
              <w:top w:val="nil"/>
              <w:left w:val="single" w:sz="4" w:space="0" w:color="000000"/>
              <w:bottom w:val="single" w:sz="4" w:space="0" w:color="000000"/>
              <w:right w:val="single" w:sz="4" w:space="0" w:color="000000"/>
            </w:tcBorders>
            <w:vAlign w:val="center"/>
            <w:hideMark/>
          </w:tcPr>
          <w:p w:rsidR="00D307CF" w:rsidRPr="00D307CF" w:rsidRDefault="00D307CF" w:rsidP="00D307CF">
            <w:pPr>
              <w:widowControl/>
              <w:spacing w:line="217" w:lineRule="atLeast"/>
              <w:jc w:val="center"/>
              <w:rPr>
                <w:rFonts w:ascii="宋体" w:eastAsia="宋体" w:hAnsi="宋体" w:cs="宋体"/>
                <w:kern w:val="0"/>
                <w:sz w:val="24"/>
                <w:szCs w:val="24"/>
              </w:rPr>
            </w:pPr>
            <w:r w:rsidRPr="00D307CF">
              <w:rPr>
                <w:rFonts w:ascii="宋体" w:eastAsia="宋体" w:hAnsi="宋体" w:cs="宋体" w:hint="eastAsia"/>
                <w:kern w:val="0"/>
                <w:sz w:val="24"/>
                <w:szCs w:val="24"/>
              </w:rPr>
              <w:t>放电控制精度</w:t>
            </w:r>
          </w:p>
        </w:tc>
        <w:tc>
          <w:tcPr>
            <w:tcW w:w="1275" w:type="dxa"/>
            <w:tcBorders>
              <w:top w:val="nil"/>
              <w:left w:val="nil"/>
              <w:bottom w:val="single" w:sz="4" w:space="0" w:color="000000"/>
              <w:right w:val="single" w:sz="4" w:space="0" w:color="000000"/>
            </w:tcBorders>
            <w:vAlign w:val="center"/>
            <w:hideMark/>
          </w:tcPr>
          <w:p w:rsidR="00D307CF" w:rsidRPr="00D307CF" w:rsidRDefault="00D307CF" w:rsidP="00D307CF">
            <w:pPr>
              <w:widowControl/>
              <w:spacing w:line="217" w:lineRule="atLeast"/>
              <w:jc w:val="center"/>
              <w:rPr>
                <w:rFonts w:ascii="宋体" w:eastAsia="宋体" w:hAnsi="宋体" w:cs="宋体"/>
                <w:kern w:val="0"/>
                <w:sz w:val="24"/>
                <w:szCs w:val="24"/>
              </w:rPr>
            </w:pPr>
            <w:r w:rsidRPr="00D307CF">
              <w:rPr>
                <w:rFonts w:ascii="宋体" w:eastAsia="宋体" w:hAnsi="宋体" w:cs="宋体" w:hint="eastAsia"/>
                <w:kern w:val="0"/>
                <w:sz w:val="24"/>
                <w:szCs w:val="24"/>
              </w:rPr>
              <w:t>1%</w:t>
            </w:r>
          </w:p>
        </w:tc>
        <w:tc>
          <w:tcPr>
            <w:tcW w:w="1305" w:type="dxa"/>
            <w:tcBorders>
              <w:top w:val="nil"/>
              <w:left w:val="nil"/>
              <w:bottom w:val="single" w:sz="4" w:space="0" w:color="000000"/>
              <w:right w:val="single" w:sz="4" w:space="0" w:color="000000"/>
            </w:tcBorders>
            <w:vAlign w:val="center"/>
            <w:hideMark/>
          </w:tcPr>
          <w:p w:rsidR="00D307CF" w:rsidRPr="00D307CF" w:rsidRDefault="00D307CF" w:rsidP="00D307CF">
            <w:pPr>
              <w:widowControl/>
              <w:spacing w:line="217" w:lineRule="atLeast"/>
              <w:jc w:val="center"/>
              <w:rPr>
                <w:rFonts w:ascii="宋体" w:eastAsia="宋体" w:hAnsi="宋体" w:cs="宋体"/>
                <w:kern w:val="0"/>
                <w:sz w:val="24"/>
                <w:szCs w:val="24"/>
              </w:rPr>
            </w:pPr>
            <w:r w:rsidRPr="00D307CF">
              <w:rPr>
                <w:rFonts w:ascii="宋体" w:eastAsia="宋体" w:hAnsi="宋体" w:cs="宋体" w:hint="eastAsia"/>
                <w:kern w:val="0"/>
                <w:sz w:val="24"/>
                <w:szCs w:val="24"/>
              </w:rPr>
              <w:t>1%</w:t>
            </w:r>
          </w:p>
        </w:tc>
        <w:tc>
          <w:tcPr>
            <w:tcW w:w="1230" w:type="dxa"/>
            <w:tcBorders>
              <w:top w:val="nil"/>
              <w:left w:val="nil"/>
              <w:bottom w:val="single" w:sz="4" w:space="0" w:color="000000"/>
              <w:right w:val="single" w:sz="4" w:space="0" w:color="000000"/>
            </w:tcBorders>
            <w:vAlign w:val="center"/>
            <w:hideMark/>
          </w:tcPr>
          <w:p w:rsidR="00D307CF" w:rsidRPr="00D307CF" w:rsidRDefault="00D307CF" w:rsidP="00D307CF">
            <w:pPr>
              <w:widowControl/>
              <w:spacing w:line="217" w:lineRule="atLeast"/>
              <w:jc w:val="center"/>
              <w:rPr>
                <w:rFonts w:ascii="宋体" w:eastAsia="宋体" w:hAnsi="宋体" w:cs="宋体"/>
                <w:kern w:val="0"/>
                <w:sz w:val="24"/>
                <w:szCs w:val="24"/>
              </w:rPr>
            </w:pPr>
            <w:r w:rsidRPr="00D307CF">
              <w:rPr>
                <w:rFonts w:ascii="宋体" w:eastAsia="宋体" w:hAnsi="宋体" w:cs="宋体" w:hint="eastAsia"/>
                <w:kern w:val="0"/>
                <w:sz w:val="24"/>
                <w:szCs w:val="24"/>
              </w:rPr>
              <w:t>1%</w:t>
            </w:r>
          </w:p>
        </w:tc>
        <w:tc>
          <w:tcPr>
            <w:tcW w:w="1455" w:type="dxa"/>
            <w:tcBorders>
              <w:top w:val="nil"/>
              <w:left w:val="nil"/>
              <w:bottom w:val="single" w:sz="4" w:space="0" w:color="000000"/>
              <w:right w:val="single" w:sz="4" w:space="0" w:color="000000"/>
            </w:tcBorders>
            <w:vAlign w:val="center"/>
            <w:hideMark/>
          </w:tcPr>
          <w:p w:rsidR="00D307CF" w:rsidRPr="00D307CF" w:rsidRDefault="00D307CF" w:rsidP="00D307CF">
            <w:pPr>
              <w:widowControl/>
              <w:spacing w:line="217" w:lineRule="atLeast"/>
              <w:jc w:val="center"/>
              <w:rPr>
                <w:rFonts w:ascii="宋体" w:eastAsia="宋体" w:hAnsi="宋体" w:cs="宋体"/>
                <w:kern w:val="0"/>
                <w:sz w:val="24"/>
                <w:szCs w:val="24"/>
              </w:rPr>
            </w:pPr>
            <w:r w:rsidRPr="00D307CF">
              <w:rPr>
                <w:rFonts w:ascii="宋体" w:eastAsia="宋体" w:hAnsi="宋体" w:cs="宋体" w:hint="eastAsia"/>
                <w:kern w:val="0"/>
                <w:sz w:val="24"/>
                <w:szCs w:val="24"/>
              </w:rPr>
              <w:t>1%</w:t>
            </w:r>
          </w:p>
        </w:tc>
        <w:tc>
          <w:tcPr>
            <w:tcW w:w="1350" w:type="dxa"/>
            <w:tcBorders>
              <w:top w:val="nil"/>
              <w:left w:val="nil"/>
              <w:bottom w:val="single" w:sz="4" w:space="0" w:color="000000"/>
              <w:right w:val="single" w:sz="4" w:space="0" w:color="000000"/>
            </w:tcBorders>
            <w:vAlign w:val="center"/>
            <w:hideMark/>
          </w:tcPr>
          <w:p w:rsidR="00D307CF" w:rsidRPr="00D307CF" w:rsidRDefault="00D307CF" w:rsidP="00D307CF">
            <w:pPr>
              <w:widowControl/>
              <w:spacing w:line="217" w:lineRule="atLeast"/>
              <w:jc w:val="center"/>
              <w:rPr>
                <w:rFonts w:ascii="宋体" w:eastAsia="宋体" w:hAnsi="宋体" w:cs="宋体"/>
                <w:kern w:val="0"/>
                <w:sz w:val="24"/>
                <w:szCs w:val="24"/>
              </w:rPr>
            </w:pPr>
            <w:r w:rsidRPr="00D307CF">
              <w:rPr>
                <w:rFonts w:ascii="宋体" w:eastAsia="宋体" w:hAnsi="宋体" w:cs="宋体" w:hint="eastAsia"/>
                <w:kern w:val="0"/>
                <w:sz w:val="24"/>
                <w:szCs w:val="24"/>
              </w:rPr>
              <w:t>1%</w:t>
            </w:r>
          </w:p>
        </w:tc>
      </w:tr>
      <w:tr w:rsidR="00D307CF" w:rsidRPr="00D307CF" w:rsidTr="00D307CF">
        <w:trPr>
          <w:trHeight w:val="217"/>
          <w:jc w:val="center"/>
        </w:trPr>
        <w:tc>
          <w:tcPr>
            <w:tcW w:w="1696" w:type="dxa"/>
            <w:tcBorders>
              <w:top w:val="nil"/>
              <w:left w:val="single" w:sz="4" w:space="0" w:color="000000"/>
              <w:bottom w:val="single" w:sz="4" w:space="0" w:color="000000"/>
              <w:right w:val="single" w:sz="4" w:space="0" w:color="000000"/>
            </w:tcBorders>
            <w:vAlign w:val="center"/>
            <w:hideMark/>
          </w:tcPr>
          <w:p w:rsidR="00D307CF" w:rsidRPr="00D307CF" w:rsidRDefault="00D307CF" w:rsidP="00D307CF">
            <w:pPr>
              <w:widowControl/>
              <w:spacing w:line="217" w:lineRule="atLeast"/>
              <w:jc w:val="center"/>
              <w:rPr>
                <w:rFonts w:ascii="宋体" w:eastAsia="宋体" w:hAnsi="宋体" w:cs="宋体"/>
                <w:kern w:val="0"/>
                <w:sz w:val="24"/>
                <w:szCs w:val="24"/>
              </w:rPr>
            </w:pPr>
            <w:r w:rsidRPr="00D307CF">
              <w:rPr>
                <w:rFonts w:ascii="宋体" w:eastAsia="宋体" w:hAnsi="宋体" w:cs="宋体" w:hint="eastAsia"/>
                <w:kern w:val="0"/>
                <w:sz w:val="24"/>
                <w:szCs w:val="24"/>
              </w:rPr>
              <w:t>电压测量精度</w:t>
            </w:r>
          </w:p>
        </w:tc>
        <w:tc>
          <w:tcPr>
            <w:tcW w:w="1275" w:type="dxa"/>
            <w:tcBorders>
              <w:top w:val="nil"/>
              <w:left w:val="nil"/>
              <w:bottom w:val="single" w:sz="4" w:space="0" w:color="000000"/>
              <w:right w:val="single" w:sz="4" w:space="0" w:color="000000"/>
            </w:tcBorders>
            <w:vAlign w:val="center"/>
            <w:hideMark/>
          </w:tcPr>
          <w:p w:rsidR="00D307CF" w:rsidRPr="00D307CF" w:rsidRDefault="00D307CF" w:rsidP="00D307CF">
            <w:pPr>
              <w:widowControl/>
              <w:spacing w:line="217" w:lineRule="atLeast"/>
              <w:jc w:val="center"/>
              <w:rPr>
                <w:rFonts w:ascii="宋体" w:eastAsia="宋体" w:hAnsi="宋体" w:cs="宋体"/>
                <w:kern w:val="0"/>
                <w:sz w:val="24"/>
                <w:szCs w:val="24"/>
              </w:rPr>
            </w:pPr>
            <w:r w:rsidRPr="00D307CF">
              <w:rPr>
                <w:rFonts w:ascii="宋体" w:eastAsia="宋体" w:hAnsi="宋体" w:cs="宋体" w:hint="eastAsia"/>
                <w:kern w:val="0"/>
                <w:sz w:val="24"/>
                <w:szCs w:val="24"/>
              </w:rPr>
              <w:t>1%</w:t>
            </w:r>
          </w:p>
        </w:tc>
        <w:tc>
          <w:tcPr>
            <w:tcW w:w="1305" w:type="dxa"/>
            <w:tcBorders>
              <w:top w:val="nil"/>
              <w:left w:val="nil"/>
              <w:bottom w:val="single" w:sz="4" w:space="0" w:color="000000"/>
              <w:right w:val="single" w:sz="4" w:space="0" w:color="000000"/>
            </w:tcBorders>
            <w:vAlign w:val="center"/>
            <w:hideMark/>
          </w:tcPr>
          <w:p w:rsidR="00D307CF" w:rsidRPr="00D307CF" w:rsidRDefault="00D307CF" w:rsidP="00D307CF">
            <w:pPr>
              <w:widowControl/>
              <w:spacing w:line="217" w:lineRule="atLeast"/>
              <w:jc w:val="center"/>
              <w:rPr>
                <w:rFonts w:ascii="宋体" w:eastAsia="宋体" w:hAnsi="宋体" w:cs="宋体"/>
                <w:kern w:val="0"/>
                <w:sz w:val="24"/>
                <w:szCs w:val="24"/>
              </w:rPr>
            </w:pPr>
            <w:r w:rsidRPr="00D307CF">
              <w:rPr>
                <w:rFonts w:ascii="宋体" w:eastAsia="宋体" w:hAnsi="宋体" w:cs="宋体" w:hint="eastAsia"/>
                <w:kern w:val="0"/>
                <w:sz w:val="24"/>
                <w:szCs w:val="24"/>
              </w:rPr>
              <w:t>1%</w:t>
            </w:r>
          </w:p>
        </w:tc>
        <w:tc>
          <w:tcPr>
            <w:tcW w:w="1230" w:type="dxa"/>
            <w:tcBorders>
              <w:top w:val="nil"/>
              <w:left w:val="nil"/>
              <w:bottom w:val="single" w:sz="4" w:space="0" w:color="000000"/>
              <w:right w:val="single" w:sz="4" w:space="0" w:color="000000"/>
            </w:tcBorders>
            <w:vAlign w:val="center"/>
            <w:hideMark/>
          </w:tcPr>
          <w:p w:rsidR="00D307CF" w:rsidRPr="00D307CF" w:rsidRDefault="00D307CF" w:rsidP="00D307CF">
            <w:pPr>
              <w:widowControl/>
              <w:spacing w:line="217" w:lineRule="atLeast"/>
              <w:jc w:val="center"/>
              <w:rPr>
                <w:rFonts w:ascii="宋体" w:eastAsia="宋体" w:hAnsi="宋体" w:cs="宋体"/>
                <w:kern w:val="0"/>
                <w:sz w:val="24"/>
                <w:szCs w:val="24"/>
              </w:rPr>
            </w:pPr>
            <w:r w:rsidRPr="00D307CF">
              <w:rPr>
                <w:rFonts w:ascii="宋体" w:eastAsia="宋体" w:hAnsi="宋体" w:cs="宋体" w:hint="eastAsia"/>
                <w:kern w:val="0"/>
                <w:sz w:val="24"/>
                <w:szCs w:val="24"/>
              </w:rPr>
              <w:t>1%</w:t>
            </w:r>
          </w:p>
        </w:tc>
        <w:tc>
          <w:tcPr>
            <w:tcW w:w="1455" w:type="dxa"/>
            <w:tcBorders>
              <w:top w:val="nil"/>
              <w:left w:val="nil"/>
              <w:bottom w:val="single" w:sz="4" w:space="0" w:color="000000"/>
              <w:right w:val="single" w:sz="4" w:space="0" w:color="000000"/>
            </w:tcBorders>
            <w:vAlign w:val="center"/>
            <w:hideMark/>
          </w:tcPr>
          <w:p w:rsidR="00D307CF" w:rsidRPr="00D307CF" w:rsidRDefault="00D307CF" w:rsidP="00D307CF">
            <w:pPr>
              <w:widowControl/>
              <w:spacing w:line="217" w:lineRule="atLeast"/>
              <w:jc w:val="center"/>
              <w:rPr>
                <w:rFonts w:ascii="宋体" w:eastAsia="宋体" w:hAnsi="宋体" w:cs="宋体"/>
                <w:kern w:val="0"/>
                <w:sz w:val="24"/>
                <w:szCs w:val="24"/>
              </w:rPr>
            </w:pPr>
            <w:r w:rsidRPr="00D307CF">
              <w:rPr>
                <w:rFonts w:ascii="宋体" w:eastAsia="宋体" w:hAnsi="宋体" w:cs="宋体" w:hint="eastAsia"/>
                <w:kern w:val="0"/>
                <w:sz w:val="24"/>
                <w:szCs w:val="24"/>
              </w:rPr>
              <w:t>1%</w:t>
            </w:r>
          </w:p>
        </w:tc>
        <w:tc>
          <w:tcPr>
            <w:tcW w:w="1350" w:type="dxa"/>
            <w:tcBorders>
              <w:top w:val="nil"/>
              <w:left w:val="nil"/>
              <w:bottom w:val="single" w:sz="4" w:space="0" w:color="000000"/>
              <w:right w:val="single" w:sz="4" w:space="0" w:color="000000"/>
            </w:tcBorders>
            <w:vAlign w:val="center"/>
            <w:hideMark/>
          </w:tcPr>
          <w:p w:rsidR="00D307CF" w:rsidRPr="00D307CF" w:rsidRDefault="00D307CF" w:rsidP="00D307CF">
            <w:pPr>
              <w:widowControl/>
              <w:spacing w:line="217" w:lineRule="atLeast"/>
              <w:jc w:val="center"/>
              <w:rPr>
                <w:rFonts w:ascii="宋体" w:eastAsia="宋体" w:hAnsi="宋体" w:cs="宋体"/>
                <w:kern w:val="0"/>
                <w:sz w:val="24"/>
                <w:szCs w:val="24"/>
              </w:rPr>
            </w:pPr>
            <w:r w:rsidRPr="00D307CF">
              <w:rPr>
                <w:rFonts w:ascii="宋体" w:eastAsia="宋体" w:hAnsi="宋体" w:cs="宋体" w:hint="eastAsia"/>
                <w:kern w:val="0"/>
                <w:sz w:val="24"/>
                <w:szCs w:val="24"/>
              </w:rPr>
              <w:t>1%</w:t>
            </w:r>
          </w:p>
        </w:tc>
      </w:tr>
      <w:tr w:rsidR="00D307CF" w:rsidRPr="00D307CF" w:rsidTr="00D307CF">
        <w:trPr>
          <w:trHeight w:val="217"/>
          <w:jc w:val="center"/>
        </w:trPr>
        <w:tc>
          <w:tcPr>
            <w:tcW w:w="1696" w:type="dxa"/>
            <w:tcBorders>
              <w:top w:val="nil"/>
              <w:left w:val="single" w:sz="4" w:space="0" w:color="000000"/>
              <w:bottom w:val="single" w:sz="4" w:space="0" w:color="000000"/>
              <w:right w:val="single" w:sz="4" w:space="0" w:color="000000"/>
            </w:tcBorders>
            <w:vAlign w:val="center"/>
            <w:hideMark/>
          </w:tcPr>
          <w:p w:rsidR="00D307CF" w:rsidRPr="00D307CF" w:rsidRDefault="00D307CF" w:rsidP="00D307CF">
            <w:pPr>
              <w:widowControl/>
              <w:spacing w:line="217" w:lineRule="atLeast"/>
              <w:jc w:val="center"/>
              <w:rPr>
                <w:rFonts w:ascii="宋体" w:eastAsia="宋体" w:hAnsi="宋体" w:cs="宋体"/>
                <w:kern w:val="0"/>
                <w:sz w:val="24"/>
                <w:szCs w:val="24"/>
              </w:rPr>
            </w:pPr>
            <w:r w:rsidRPr="00D307CF">
              <w:rPr>
                <w:rFonts w:ascii="宋体" w:eastAsia="宋体" w:hAnsi="宋体" w:cs="宋体" w:hint="eastAsia"/>
                <w:kern w:val="0"/>
                <w:sz w:val="24"/>
                <w:szCs w:val="24"/>
              </w:rPr>
              <w:t>频率测量精度</w:t>
            </w:r>
          </w:p>
        </w:tc>
        <w:tc>
          <w:tcPr>
            <w:tcW w:w="1275" w:type="dxa"/>
            <w:tcBorders>
              <w:top w:val="nil"/>
              <w:left w:val="nil"/>
              <w:bottom w:val="single" w:sz="4" w:space="0" w:color="000000"/>
              <w:right w:val="single" w:sz="4" w:space="0" w:color="000000"/>
            </w:tcBorders>
            <w:vAlign w:val="center"/>
            <w:hideMark/>
          </w:tcPr>
          <w:p w:rsidR="00D307CF" w:rsidRPr="00D307CF" w:rsidRDefault="00D307CF" w:rsidP="00D307CF">
            <w:pPr>
              <w:widowControl/>
              <w:spacing w:line="217" w:lineRule="atLeast"/>
              <w:jc w:val="center"/>
              <w:rPr>
                <w:rFonts w:ascii="宋体" w:eastAsia="宋体" w:hAnsi="宋体" w:cs="宋体"/>
                <w:kern w:val="0"/>
                <w:sz w:val="24"/>
                <w:szCs w:val="24"/>
              </w:rPr>
            </w:pPr>
            <w:r w:rsidRPr="00D307CF">
              <w:rPr>
                <w:rFonts w:ascii="宋体" w:eastAsia="宋体" w:hAnsi="宋体" w:cs="宋体" w:hint="eastAsia"/>
                <w:kern w:val="0"/>
                <w:sz w:val="24"/>
                <w:szCs w:val="24"/>
              </w:rPr>
              <w:t>±2%</w:t>
            </w:r>
          </w:p>
        </w:tc>
        <w:tc>
          <w:tcPr>
            <w:tcW w:w="1305" w:type="dxa"/>
            <w:tcBorders>
              <w:top w:val="nil"/>
              <w:left w:val="nil"/>
              <w:bottom w:val="single" w:sz="4" w:space="0" w:color="000000"/>
              <w:right w:val="single" w:sz="4" w:space="0" w:color="000000"/>
            </w:tcBorders>
            <w:vAlign w:val="center"/>
            <w:hideMark/>
          </w:tcPr>
          <w:p w:rsidR="00D307CF" w:rsidRPr="00D307CF" w:rsidRDefault="00D307CF" w:rsidP="00D307CF">
            <w:pPr>
              <w:widowControl/>
              <w:spacing w:line="217" w:lineRule="atLeast"/>
              <w:jc w:val="center"/>
              <w:rPr>
                <w:rFonts w:ascii="宋体" w:eastAsia="宋体" w:hAnsi="宋体" w:cs="宋体"/>
                <w:kern w:val="0"/>
                <w:sz w:val="24"/>
                <w:szCs w:val="24"/>
              </w:rPr>
            </w:pPr>
            <w:r w:rsidRPr="00D307CF">
              <w:rPr>
                <w:rFonts w:ascii="宋体" w:eastAsia="宋体" w:hAnsi="宋体" w:cs="宋体" w:hint="eastAsia"/>
                <w:kern w:val="0"/>
                <w:sz w:val="24"/>
                <w:szCs w:val="24"/>
              </w:rPr>
              <w:t>±2%</w:t>
            </w:r>
          </w:p>
        </w:tc>
        <w:tc>
          <w:tcPr>
            <w:tcW w:w="1230" w:type="dxa"/>
            <w:tcBorders>
              <w:top w:val="nil"/>
              <w:left w:val="nil"/>
              <w:bottom w:val="single" w:sz="4" w:space="0" w:color="000000"/>
              <w:right w:val="single" w:sz="4" w:space="0" w:color="000000"/>
            </w:tcBorders>
            <w:vAlign w:val="center"/>
            <w:hideMark/>
          </w:tcPr>
          <w:p w:rsidR="00D307CF" w:rsidRPr="00D307CF" w:rsidRDefault="00D307CF" w:rsidP="00D307CF">
            <w:pPr>
              <w:widowControl/>
              <w:spacing w:line="217" w:lineRule="atLeast"/>
              <w:jc w:val="center"/>
              <w:rPr>
                <w:rFonts w:ascii="宋体" w:eastAsia="宋体" w:hAnsi="宋体" w:cs="宋体"/>
                <w:kern w:val="0"/>
                <w:sz w:val="24"/>
                <w:szCs w:val="24"/>
              </w:rPr>
            </w:pPr>
            <w:r w:rsidRPr="00D307CF">
              <w:rPr>
                <w:rFonts w:ascii="宋体" w:eastAsia="宋体" w:hAnsi="宋体" w:cs="宋体" w:hint="eastAsia"/>
                <w:kern w:val="0"/>
                <w:sz w:val="24"/>
                <w:szCs w:val="24"/>
              </w:rPr>
              <w:t>±2%</w:t>
            </w:r>
          </w:p>
        </w:tc>
        <w:tc>
          <w:tcPr>
            <w:tcW w:w="1455" w:type="dxa"/>
            <w:tcBorders>
              <w:top w:val="nil"/>
              <w:left w:val="nil"/>
              <w:bottom w:val="single" w:sz="4" w:space="0" w:color="000000"/>
              <w:right w:val="single" w:sz="4" w:space="0" w:color="000000"/>
            </w:tcBorders>
            <w:vAlign w:val="center"/>
            <w:hideMark/>
          </w:tcPr>
          <w:p w:rsidR="00D307CF" w:rsidRPr="00D307CF" w:rsidRDefault="00D307CF" w:rsidP="00D307CF">
            <w:pPr>
              <w:widowControl/>
              <w:spacing w:line="217" w:lineRule="atLeast"/>
              <w:jc w:val="center"/>
              <w:rPr>
                <w:rFonts w:ascii="宋体" w:eastAsia="宋体" w:hAnsi="宋体" w:cs="宋体"/>
                <w:kern w:val="0"/>
                <w:sz w:val="24"/>
                <w:szCs w:val="24"/>
              </w:rPr>
            </w:pPr>
            <w:r w:rsidRPr="00D307CF">
              <w:rPr>
                <w:rFonts w:ascii="宋体" w:eastAsia="宋体" w:hAnsi="宋体" w:cs="宋体" w:hint="eastAsia"/>
                <w:kern w:val="0"/>
                <w:sz w:val="24"/>
                <w:szCs w:val="24"/>
              </w:rPr>
              <w:t>±2%</w:t>
            </w:r>
          </w:p>
        </w:tc>
        <w:tc>
          <w:tcPr>
            <w:tcW w:w="1350" w:type="dxa"/>
            <w:tcBorders>
              <w:top w:val="nil"/>
              <w:left w:val="nil"/>
              <w:bottom w:val="single" w:sz="4" w:space="0" w:color="000000"/>
              <w:right w:val="single" w:sz="4" w:space="0" w:color="000000"/>
            </w:tcBorders>
            <w:vAlign w:val="center"/>
            <w:hideMark/>
          </w:tcPr>
          <w:p w:rsidR="00D307CF" w:rsidRPr="00D307CF" w:rsidRDefault="00D307CF" w:rsidP="00D307CF">
            <w:pPr>
              <w:widowControl/>
              <w:spacing w:line="217" w:lineRule="atLeast"/>
              <w:jc w:val="center"/>
              <w:rPr>
                <w:rFonts w:ascii="宋体" w:eastAsia="宋体" w:hAnsi="宋体" w:cs="宋体"/>
                <w:kern w:val="0"/>
                <w:sz w:val="24"/>
                <w:szCs w:val="24"/>
              </w:rPr>
            </w:pPr>
            <w:r w:rsidRPr="00D307CF">
              <w:rPr>
                <w:rFonts w:ascii="宋体" w:eastAsia="宋体" w:hAnsi="宋体" w:cs="宋体" w:hint="eastAsia"/>
                <w:kern w:val="0"/>
                <w:sz w:val="24"/>
                <w:szCs w:val="24"/>
              </w:rPr>
              <w:t>±2%</w:t>
            </w:r>
          </w:p>
        </w:tc>
      </w:tr>
      <w:tr w:rsidR="00D307CF" w:rsidRPr="00D307CF" w:rsidTr="00D307CF">
        <w:trPr>
          <w:trHeight w:val="217"/>
          <w:jc w:val="center"/>
        </w:trPr>
        <w:tc>
          <w:tcPr>
            <w:tcW w:w="1696" w:type="dxa"/>
            <w:tcBorders>
              <w:top w:val="nil"/>
              <w:left w:val="single" w:sz="4" w:space="0" w:color="000000"/>
              <w:bottom w:val="single" w:sz="4" w:space="0" w:color="000000"/>
              <w:right w:val="single" w:sz="4" w:space="0" w:color="000000"/>
            </w:tcBorders>
            <w:vAlign w:val="center"/>
            <w:hideMark/>
          </w:tcPr>
          <w:p w:rsidR="00D307CF" w:rsidRPr="00D307CF" w:rsidRDefault="00D307CF" w:rsidP="00D307CF">
            <w:pPr>
              <w:widowControl/>
              <w:spacing w:line="217" w:lineRule="atLeast"/>
              <w:jc w:val="center"/>
              <w:rPr>
                <w:rFonts w:ascii="宋体" w:eastAsia="宋体" w:hAnsi="宋体" w:cs="宋体"/>
                <w:kern w:val="0"/>
                <w:sz w:val="24"/>
                <w:szCs w:val="24"/>
              </w:rPr>
            </w:pPr>
            <w:r w:rsidRPr="00D307CF">
              <w:rPr>
                <w:rFonts w:ascii="宋体" w:eastAsia="宋体" w:hAnsi="宋体" w:cs="宋体" w:hint="eastAsia"/>
                <w:kern w:val="0"/>
                <w:sz w:val="24"/>
                <w:szCs w:val="24"/>
              </w:rPr>
              <w:t>功率控制精度</w:t>
            </w:r>
          </w:p>
        </w:tc>
        <w:tc>
          <w:tcPr>
            <w:tcW w:w="1275" w:type="dxa"/>
            <w:tcBorders>
              <w:top w:val="nil"/>
              <w:left w:val="nil"/>
              <w:bottom w:val="single" w:sz="4" w:space="0" w:color="000000"/>
              <w:right w:val="single" w:sz="4" w:space="0" w:color="000000"/>
            </w:tcBorders>
            <w:vAlign w:val="center"/>
            <w:hideMark/>
          </w:tcPr>
          <w:p w:rsidR="00D307CF" w:rsidRPr="00D307CF" w:rsidRDefault="00D307CF" w:rsidP="00D307CF">
            <w:pPr>
              <w:widowControl/>
              <w:spacing w:line="217" w:lineRule="atLeast"/>
              <w:jc w:val="center"/>
              <w:rPr>
                <w:rFonts w:ascii="宋体" w:eastAsia="宋体" w:hAnsi="宋体" w:cs="宋体"/>
                <w:kern w:val="0"/>
                <w:sz w:val="24"/>
                <w:szCs w:val="24"/>
              </w:rPr>
            </w:pPr>
            <w:r w:rsidRPr="00D307CF">
              <w:rPr>
                <w:rFonts w:ascii="宋体" w:eastAsia="宋体" w:hAnsi="宋体" w:cs="宋体" w:hint="eastAsia"/>
                <w:kern w:val="0"/>
                <w:sz w:val="24"/>
                <w:szCs w:val="24"/>
              </w:rPr>
              <w:t>±2%</w:t>
            </w:r>
          </w:p>
        </w:tc>
        <w:tc>
          <w:tcPr>
            <w:tcW w:w="1305" w:type="dxa"/>
            <w:tcBorders>
              <w:top w:val="nil"/>
              <w:left w:val="nil"/>
              <w:bottom w:val="single" w:sz="4" w:space="0" w:color="000000"/>
              <w:right w:val="single" w:sz="4" w:space="0" w:color="000000"/>
            </w:tcBorders>
            <w:vAlign w:val="center"/>
            <w:hideMark/>
          </w:tcPr>
          <w:p w:rsidR="00D307CF" w:rsidRPr="00D307CF" w:rsidRDefault="00D307CF" w:rsidP="00D307CF">
            <w:pPr>
              <w:widowControl/>
              <w:spacing w:line="217" w:lineRule="atLeast"/>
              <w:jc w:val="center"/>
              <w:rPr>
                <w:rFonts w:ascii="宋体" w:eastAsia="宋体" w:hAnsi="宋体" w:cs="宋体"/>
                <w:kern w:val="0"/>
                <w:sz w:val="24"/>
                <w:szCs w:val="24"/>
              </w:rPr>
            </w:pPr>
            <w:r w:rsidRPr="00D307CF">
              <w:rPr>
                <w:rFonts w:ascii="宋体" w:eastAsia="宋体" w:hAnsi="宋体" w:cs="宋体" w:hint="eastAsia"/>
                <w:kern w:val="0"/>
                <w:sz w:val="24"/>
                <w:szCs w:val="24"/>
              </w:rPr>
              <w:t>±2%</w:t>
            </w:r>
          </w:p>
        </w:tc>
        <w:tc>
          <w:tcPr>
            <w:tcW w:w="1230" w:type="dxa"/>
            <w:tcBorders>
              <w:top w:val="nil"/>
              <w:left w:val="nil"/>
              <w:bottom w:val="single" w:sz="4" w:space="0" w:color="000000"/>
              <w:right w:val="single" w:sz="4" w:space="0" w:color="000000"/>
            </w:tcBorders>
            <w:vAlign w:val="center"/>
            <w:hideMark/>
          </w:tcPr>
          <w:p w:rsidR="00D307CF" w:rsidRPr="00D307CF" w:rsidRDefault="00D307CF" w:rsidP="00D307CF">
            <w:pPr>
              <w:widowControl/>
              <w:spacing w:line="217" w:lineRule="atLeast"/>
              <w:jc w:val="center"/>
              <w:rPr>
                <w:rFonts w:ascii="宋体" w:eastAsia="宋体" w:hAnsi="宋体" w:cs="宋体"/>
                <w:kern w:val="0"/>
                <w:sz w:val="24"/>
                <w:szCs w:val="24"/>
              </w:rPr>
            </w:pPr>
            <w:r w:rsidRPr="00D307CF">
              <w:rPr>
                <w:rFonts w:ascii="宋体" w:eastAsia="宋体" w:hAnsi="宋体" w:cs="宋体" w:hint="eastAsia"/>
                <w:kern w:val="0"/>
                <w:sz w:val="24"/>
                <w:szCs w:val="24"/>
              </w:rPr>
              <w:t>±2%</w:t>
            </w:r>
          </w:p>
        </w:tc>
        <w:tc>
          <w:tcPr>
            <w:tcW w:w="1455" w:type="dxa"/>
            <w:tcBorders>
              <w:top w:val="nil"/>
              <w:left w:val="nil"/>
              <w:bottom w:val="single" w:sz="4" w:space="0" w:color="000000"/>
              <w:right w:val="single" w:sz="4" w:space="0" w:color="000000"/>
            </w:tcBorders>
            <w:vAlign w:val="center"/>
            <w:hideMark/>
          </w:tcPr>
          <w:p w:rsidR="00D307CF" w:rsidRPr="00D307CF" w:rsidRDefault="00D307CF" w:rsidP="00D307CF">
            <w:pPr>
              <w:widowControl/>
              <w:spacing w:line="217" w:lineRule="atLeast"/>
              <w:jc w:val="center"/>
              <w:rPr>
                <w:rFonts w:ascii="宋体" w:eastAsia="宋体" w:hAnsi="宋体" w:cs="宋体"/>
                <w:kern w:val="0"/>
                <w:sz w:val="24"/>
                <w:szCs w:val="24"/>
              </w:rPr>
            </w:pPr>
            <w:r w:rsidRPr="00D307CF">
              <w:rPr>
                <w:rFonts w:ascii="宋体" w:eastAsia="宋体" w:hAnsi="宋体" w:cs="宋体" w:hint="eastAsia"/>
                <w:kern w:val="0"/>
                <w:sz w:val="24"/>
                <w:szCs w:val="24"/>
              </w:rPr>
              <w:t>±2%</w:t>
            </w:r>
          </w:p>
        </w:tc>
        <w:tc>
          <w:tcPr>
            <w:tcW w:w="1350" w:type="dxa"/>
            <w:tcBorders>
              <w:top w:val="nil"/>
              <w:left w:val="nil"/>
              <w:bottom w:val="single" w:sz="4" w:space="0" w:color="000000"/>
              <w:right w:val="single" w:sz="4" w:space="0" w:color="000000"/>
            </w:tcBorders>
            <w:vAlign w:val="center"/>
            <w:hideMark/>
          </w:tcPr>
          <w:p w:rsidR="00D307CF" w:rsidRPr="00D307CF" w:rsidRDefault="00D307CF" w:rsidP="00D307CF">
            <w:pPr>
              <w:widowControl/>
              <w:spacing w:line="217" w:lineRule="atLeast"/>
              <w:jc w:val="center"/>
              <w:rPr>
                <w:rFonts w:ascii="宋体" w:eastAsia="宋体" w:hAnsi="宋体" w:cs="宋体"/>
                <w:kern w:val="0"/>
                <w:sz w:val="24"/>
                <w:szCs w:val="24"/>
              </w:rPr>
            </w:pPr>
            <w:r w:rsidRPr="00D307CF">
              <w:rPr>
                <w:rFonts w:ascii="宋体" w:eastAsia="宋体" w:hAnsi="宋体" w:cs="宋体" w:hint="eastAsia"/>
                <w:kern w:val="0"/>
                <w:sz w:val="24"/>
                <w:szCs w:val="24"/>
              </w:rPr>
              <w:t>±2%</w:t>
            </w:r>
          </w:p>
        </w:tc>
      </w:tr>
      <w:tr w:rsidR="00D307CF" w:rsidRPr="00D307CF" w:rsidTr="00D307CF">
        <w:trPr>
          <w:trHeight w:val="217"/>
          <w:jc w:val="center"/>
        </w:trPr>
        <w:tc>
          <w:tcPr>
            <w:tcW w:w="1696" w:type="dxa"/>
            <w:tcBorders>
              <w:top w:val="nil"/>
              <w:left w:val="single" w:sz="4" w:space="0" w:color="000000"/>
              <w:bottom w:val="single" w:sz="4" w:space="0" w:color="000000"/>
              <w:right w:val="single" w:sz="4" w:space="0" w:color="000000"/>
            </w:tcBorders>
            <w:vAlign w:val="center"/>
            <w:hideMark/>
          </w:tcPr>
          <w:p w:rsidR="00D307CF" w:rsidRPr="00D307CF" w:rsidRDefault="00D307CF" w:rsidP="00D307CF">
            <w:pPr>
              <w:widowControl/>
              <w:spacing w:line="217" w:lineRule="atLeast"/>
              <w:jc w:val="center"/>
              <w:rPr>
                <w:rFonts w:ascii="宋体" w:eastAsia="宋体" w:hAnsi="宋体" w:cs="宋体"/>
                <w:kern w:val="0"/>
                <w:sz w:val="24"/>
                <w:szCs w:val="24"/>
              </w:rPr>
            </w:pPr>
            <w:r w:rsidRPr="00D307CF">
              <w:rPr>
                <w:rFonts w:ascii="宋体" w:eastAsia="宋体" w:hAnsi="宋体" w:cs="宋体" w:hint="eastAsia"/>
                <w:kern w:val="0"/>
                <w:sz w:val="24"/>
                <w:szCs w:val="24"/>
              </w:rPr>
              <w:t>功率测量误差</w:t>
            </w:r>
          </w:p>
        </w:tc>
        <w:tc>
          <w:tcPr>
            <w:tcW w:w="1275" w:type="dxa"/>
            <w:tcBorders>
              <w:top w:val="nil"/>
              <w:left w:val="nil"/>
              <w:bottom w:val="single" w:sz="4" w:space="0" w:color="000000"/>
              <w:right w:val="single" w:sz="4" w:space="0" w:color="000000"/>
            </w:tcBorders>
            <w:vAlign w:val="center"/>
            <w:hideMark/>
          </w:tcPr>
          <w:p w:rsidR="00D307CF" w:rsidRPr="00D307CF" w:rsidRDefault="00D307CF" w:rsidP="00D307CF">
            <w:pPr>
              <w:widowControl/>
              <w:spacing w:line="217" w:lineRule="atLeast"/>
              <w:jc w:val="center"/>
              <w:rPr>
                <w:rFonts w:ascii="宋体" w:eastAsia="宋体" w:hAnsi="宋体" w:cs="宋体"/>
                <w:kern w:val="0"/>
                <w:sz w:val="24"/>
                <w:szCs w:val="24"/>
              </w:rPr>
            </w:pPr>
            <w:r w:rsidRPr="00D307CF">
              <w:rPr>
                <w:rFonts w:ascii="宋体" w:eastAsia="宋体" w:hAnsi="宋体" w:cs="宋体" w:hint="eastAsia"/>
                <w:kern w:val="0"/>
                <w:sz w:val="24"/>
                <w:szCs w:val="24"/>
              </w:rPr>
              <w:t>±0.5%</w:t>
            </w:r>
          </w:p>
        </w:tc>
        <w:tc>
          <w:tcPr>
            <w:tcW w:w="1305" w:type="dxa"/>
            <w:tcBorders>
              <w:top w:val="nil"/>
              <w:left w:val="nil"/>
              <w:bottom w:val="single" w:sz="4" w:space="0" w:color="000000"/>
              <w:right w:val="single" w:sz="4" w:space="0" w:color="000000"/>
            </w:tcBorders>
            <w:vAlign w:val="center"/>
            <w:hideMark/>
          </w:tcPr>
          <w:p w:rsidR="00D307CF" w:rsidRPr="00D307CF" w:rsidRDefault="00D307CF" w:rsidP="00D307CF">
            <w:pPr>
              <w:widowControl/>
              <w:spacing w:line="217" w:lineRule="atLeast"/>
              <w:jc w:val="center"/>
              <w:rPr>
                <w:rFonts w:ascii="宋体" w:eastAsia="宋体" w:hAnsi="宋体" w:cs="宋体"/>
                <w:kern w:val="0"/>
                <w:sz w:val="24"/>
                <w:szCs w:val="24"/>
              </w:rPr>
            </w:pPr>
            <w:r w:rsidRPr="00D307CF">
              <w:rPr>
                <w:rFonts w:ascii="宋体" w:eastAsia="宋体" w:hAnsi="宋体" w:cs="宋体" w:hint="eastAsia"/>
                <w:kern w:val="0"/>
                <w:sz w:val="24"/>
                <w:szCs w:val="24"/>
              </w:rPr>
              <w:t>±0.5%</w:t>
            </w:r>
          </w:p>
        </w:tc>
        <w:tc>
          <w:tcPr>
            <w:tcW w:w="1230" w:type="dxa"/>
            <w:tcBorders>
              <w:top w:val="nil"/>
              <w:left w:val="nil"/>
              <w:bottom w:val="single" w:sz="4" w:space="0" w:color="000000"/>
              <w:right w:val="single" w:sz="4" w:space="0" w:color="000000"/>
            </w:tcBorders>
            <w:vAlign w:val="center"/>
            <w:hideMark/>
          </w:tcPr>
          <w:p w:rsidR="00D307CF" w:rsidRPr="00D307CF" w:rsidRDefault="00D307CF" w:rsidP="00D307CF">
            <w:pPr>
              <w:widowControl/>
              <w:spacing w:line="217" w:lineRule="atLeast"/>
              <w:jc w:val="center"/>
              <w:rPr>
                <w:rFonts w:ascii="宋体" w:eastAsia="宋体" w:hAnsi="宋体" w:cs="宋体"/>
                <w:kern w:val="0"/>
                <w:sz w:val="24"/>
                <w:szCs w:val="24"/>
              </w:rPr>
            </w:pPr>
            <w:r w:rsidRPr="00D307CF">
              <w:rPr>
                <w:rFonts w:ascii="宋体" w:eastAsia="宋体" w:hAnsi="宋体" w:cs="宋体" w:hint="eastAsia"/>
                <w:kern w:val="0"/>
                <w:sz w:val="24"/>
                <w:szCs w:val="24"/>
              </w:rPr>
              <w:t>±0.5%</w:t>
            </w:r>
          </w:p>
        </w:tc>
        <w:tc>
          <w:tcPr>
            <w:tcW w:w="1455" w:type="dxa"/>
            <w:tcBorders>
              <w:top w:val="nil"/>
              <w:left w:val="nil"/>
              <w:bottom w:val="single" w:sz="4" w:space="0" w:color="000000"/>
              <w:right w:val="single" w:sz="4" w:space="0" w:color="000000"/>
            </w:tcBorders>
            <w:vAlign w:val="center"/>
            <w:hideMark/>
          </w:tcPr>
          <w:p w:rsidR="00D307CF" w:rsidRPr="00D307CF" w:rsidRDefault="00D307CF" w:rsidP="00D307CF">
            <w:pPr>
              <w:widowControl/>
              <w:spacing w:line="217" w:lineRule="atLeast"/>
              <w:jc w:val="center"/>
              <w:rPr>
                <w:rFonts w:ascii="宋体" w:eastAsia="宋体" w:hAnsi="宋体" w:cs="宋体"/>
                <w:kern w:val="0"/>
                <w:sz w:val="24"/>
                <w:szCs w:val="24"/>
              </w:rPr>
            </w:pPr>
            <w:r w:rsidRPr="00D307CF">
              <w:rPr>
                <w:rFonts w:ascii="宋体" w:eastAsia="宋体" w:hAnsi="宋体" w:cs="宋体" w:hint="eastAsia"/>
                <w:kern w:val="0"/>
                <w:sz w:val="24"/>
                <w:szCs w:val="24"/>
              </w:rPr>
              <w:t>±0.5%</w:t>
            </w:r>
          </w:p>
        </w:tc>
        <w:tc>
          <w:tcPr>
            <w:tcW w:w="1350" w:type="dxa"/>
            <w:tcBorders>
              <w:top w:val="nil"/>
              <w:left w:val="nil"/>
              <w:bottom w:val="single" w:sz="4" w:space="0" w:color="000000"/>
              <w:right w:val="single" w:sz="4" w:space="0" w:color="000000"/>
            </w:tcBorders>
            <w:vAlign w:val="center"/>
            <w:hideMark/>
          </w:tcPr>
          <w:p w:rsidR="00D307CF" w:rsidRPr="00D307CF" w:rsidRDefault="00D307CF" w:rsidP="00D307CF">
            <w:pPr>
              <w:widowControl/>
              <w:spacing w:line="217" w:lineRule="atLeast"/>
              <w:jc w:val="center"/>
              <w:rPr>
                <w:rFonts w:ascii="宋体" w:eastAsia="宋体" w:hAnsi="宋体" w:cs="宋体"/>
                <w:kern w:val="0"/>
                <w:sz w:val="24"/>
                <w:szCs w:val="24"/>
              </w:rPr>
            </w:pPr>
            <w:r w:rsidRPr="00D307CF">
              <w:rPr>
                <w:rFonts w:ascii="宋体" w:eastAsia="宋体" w:hAnsi="宋体" w:cs="宋体" w:hint="eastAsia"/>
                <w:kern w:val="0"/>
                <w:sz w:val="24"/>
                <w:szCs w:val="24"/>
              </w:rPr>
              <w:t>±0.5%</w:t>
            </w:r>
          </w:p>
        </w:tc>
      </w:tr>
      <w:tr w:rsidR="00D307CF" w:rsidRPr="00D307CF" w:rsidTr="00D307CF">
        <w:trPr>
          <w:trHeight w:val="217"/>
          <w:jc w:val="center"/>
        </w:trPr>
        <w:tc>
          <w:tcPr>
            <w:tcW w:w="1696" w:type="dxa"/>
            <w:tcBorders>
              <w:top w:val="nil"/>
              <w:left w:val="single" w:sz="4" w:space="0" w:color="000000"/>
              <w:bottom w:val="single" w:sz="4" w:space="0" w:color="000000"/>
              <w:right w:val="single" w:sz="4" w:space="0" w:color="000000"/>
            </w:tcBorders>
            <w:vAlign w:val="center"/>
            <w:hideMark/>
          </w:tcPr>
          <w:p w:rsidR="00D307CF" w:rsidRPr="00D307CF" w:rsidRDefault="00D307CF" w:rsidP="00D307CF">
            <w:pPr>
              <w:widowControl/>
              <w:spacing w:line="217" w:lineRule="atLeast"/>
              <w:jc w:val="center"/>
              <w:rPr>
                <w:rFonts w:ascii="宋体" w:eastAsia="宋体" w:hAnsi="宋体" w:cs="宋体"/>
                <w:kern w:val="0"/>
                <w:sz w:val="24"/>
                <w:szCs w:val="24"/>
              </w:rPr>
            </w:pPr>
            <w:r w:rsidRPr="00D307CF">
              <w:rPr>
                <w:rFonts w:ascii="宋体" w:eastAsia="宋体" w:hAnsi="宋体" w:cs="宋体" w:hint="eastAsia"/>
                <w:kern w:val="0"/>
                <w:sz w:val="24"/>
                <w:szCs w:val="24"/>
              </w:rPr>
              <w:t>电压测量误差</w:t>
            </w:r>
          </w:p>
        </w:tc>
        <w:tc>
          <w:tcPr>
            <w:tcW w:w="1275" w:type="dxa"/>
            <w:tcBorders>
              <w:top w:val="nil"/>
              <w:left w:val="nil"/>
              <w:bottom w:val="single" w:sz="4" w:space="0" w:color="000000"/>
              <w:right w:val="single" w:sz="4" w:space="0" w:color="000000"/>
            </w:tcBorders>
            <w:vAlign w:val="center"/>
            <w:hideMark/>
          </w:tcPr>
          <w:p w:rsidR="00D307CF" w:rsidRPr="00D307CF" w:rsidRDefault="00D307CF" w:rsidP="00D307CF">
            <w:pPr>
              <w:widowControl/>
              <w:spacing w:line="217" w:lineRule="atLeast"/>
              <w:jc w:val="center"/>
              <w:rPr>
                <w:rFonts w:ascii="宋体" w:eastAsia="宋体" w:hAnsi="宋体" w:cs="宋体"/>
                <w:kern w:val="0"/>
                <w:sz w:val="24"/>
                <w:szCs w:val="24"/>
              </w:rPr>
            </w:pPr>
            <w:r w:rsidRPr="00D307CF">
              <w:rPr>
                <w:rFonts w:ascii="宋体" w:eastAsia="宋体" w:hAnsi="宋体" w:cs="宋体" w:hint="eastAsia"/>
                <w:kern w:val="0"/>
                <w:sz w:val="24"/>
                <w:szCs w:val="24"/>
              </w:rPr>
              <w:t>±0.5%</w:t>
            </w:r>
          </w:p>
        </w:tc>
        <w:tc>
          <w:tcPr>
            <w:tcW w:w="1305" w:type="dxa"/>
            <w:tcBorders>
              <w:top w:val="nil"/>
              <w:left w:val="nil"/>
              <w:bottom w:val="single" w:sz="4" w:space="0" w:color="000000"/>
              <w:right w:val="single" w:sz="4" w:space="0" w:color="000000"/>
            </w:tcBorders>
            <w:vAlign w:val="center"/>
            <w:hideMark/>
          </w:tcPr>
          <w:p w:rsidR="00D307CF" w:rsidRPr="00D307CF" w:rsidRDefault="00D307CF" w:rsidP="00D307CF">
            <w:pPr>
              <w:widowControl/>
              <w:spacing w:line="217" w:lineRule="atLeast"/>
              <w:jc w:val="center"/>
              <w:rPr>
                <w:rFonts w:ascii="宋体" w:eastAsia="宋体" w:hAnsi="宋体" w:cs="宋体"/>
                <w:kern w:val="0"/>
                <w:sz w:val="24"/>
                <w:szCs w:val="24"/>
              </w:rPr>
            </w:pPr>
            <w:r w:rsidRPr="00D307CF">
              <w:rPr>
                <w:rFonts w:ascii="宋体" w:eastAsia="宋体" w:hAnsi="宋体" w:cs="宋体" w:hint="eastAsia"/>
                <w:kern w:val="0"/>
                <w:sz w:val="24"/>
                <w:szCs w:val="24"/>
              </w:rPr>
              <w:t>±0.5%</w:t>
            </w:r>
          </w:p>
        </w:tc>
        <w:tc>
          <w:tcPr>
            <w:tcW w:w="1230" w:type="dxa"/>
            <w:tcBorders>
              <w:top w:val="nil"/>
              <w:left w:val="nil"/>
              <w:bottom w:val="single" w:sz="4" w:space="0" w:color="000000"/>
              <w:right w:val="single" w:sz="4" w:space="0" w:color="000000"/>
            </w:tcBorders>
            <w:vAlign w:val="center"/>
            <w:hideMark/>
          </w:tcPr>
          <w:p w:rsidR="00D307CF" w:rsidRPr="00D307CF" w:rsidRDefault="00D307CF" w:rsidP="00D307CF">
            <w:pPr>
              <w:widowControl/>
              <w:spacing w:line="217" w:lineRule="atLeast"/>
              <w:jc w:val="center"/>
              <w:rPr>
                <w:rFonts w:ascii="宋体" w:eastAsia="宋体" w:hAnsi="宋体" w:cs="宋体"/>
                <w:kern w:val="0"/>
                <w:sz w:val="24"/>
                <w:szCs w:val="24"/>
              </w:rPr>
            </w:pPr>
            <w:r w:rsidRPr="00D307CF">
              <w:rPr>
                <w:rFonts w:ascii="宋体" w:eastAsia="宋体" w:hAnsi="宋体" w:cs="宋体" w:hint="eastAsia"/>
                <w:kern w:val="0"/>
                <w:sz w:val="24"/>
                <w:szCs w:val="24"/>
              </w:rPr>
              <w:t>±0.5%</w:t>
            </w:r>
          </w:p>
        </w:tc>
        <w:tc>
          <w:tcPr>
            <w:tcW w:w="1455" w:type="dxa"/>
            <w:tcBorders>
              <w:top w:val="nil"/>
              <w:left w:val="nil"/>
              <w:bottom w:val="single" w:sz="4" w:space="0" w:color="000000"/>
              <w:right w:val="single" w:sz="4" w:space="0" w:color="000000"/>
            </w:tcBorders>
            <w:vAlign w:val="center"/>
            <w:hideMark/>
          </w:tcPr>
          <w:p w:rsidR="00D307CF" w:rsidRPr="00D307CF" w:rsidRDefault="00D307CF" w:rsidP="00D307CF">
            <w:pPr>
              <w:widowControl/>
              <w:spacing w:line="217" w:lineRule="atLeast"/>
              <w:jc w:val="center"/>
              <w:rPr>
                <w:rFonts w:ascii="宋体" w:eastAsia="宋体" w:hAnsi="宋体" w:cs="宋体"/>
                <w:kern w:val="0"/>
                <w:sz w:val="24"/>
                <w:szCs w:val="24"/>
              </w:rPr>
            </w:pPr>
            <w:r w:rsidRPr="00D307CF">
              <w:rPr>
                <w:rFonts w:ascii="宋体" w:eastAsia="宋体" w:hAnsi="宋体" w:cs="宋体" w:hint="eastAsia"/>
                <w:kern w:val="0"/>
                <w:sz w:val="24"/>
                <w:szCs w:val="24"/>
              </w:rPr>
              <w:t>±0.5%</w:t>
            </w:r>
          </w:p>
        </w:tc>
        <w:tc>
          <w:tcPr>
            <w:tcW w:w="1350" w:type="dxa"/>
            <w:tcBorders>
              <w:top w:val="nil"/>
              <w:left w:val="nil"/>
              <w:bottom w:val="single" w:sz="4" w:space="0" w:color="000000"/>
              <w:right w:val="single" w:sz="4" w:space="0" w:color="000000"/>
            </w:tcBorders>
            <w:vAlign w:val="center"/>
            <w:hideMark/>
          </w:tcPr>
          <w:p w:rsidR="00D307CF" w:rsidRPr="00D307CF" w:rsidRDefault="00D307CF" w:rsidP="00D307CF">
            <w:pPr>
              <w:widowControl/>
              <w:spacing w:line="217" w:lineRule="atLeast"/>
              <w:jc w:val="center"/>
              <w:rPr>
                <w:rFonts w:ascii="宋体" w:eastAsia="宋体" w:hAnsi="宋体" w:cs="宋体"/>
                <w:kern w:val="0"/>
                <w:sz w:val="24"/>
                <w:szCs w:val="24"/>
              </w:rPr>
            </w:pPr>
            <w:r w:rsidRPr="00D307CF">
              <w:rPr>
                <w:rFonts w:ascii="宋体" w:eastAsia="宋体" w:hAnsi="宋体" w:cs="宋体" w:hint="eastAsia"/>
                <w:kern w:val="0"/>
                <w:sz w:val="24"/>
                <w:szCs w:val="24"/>
              </w:rPr>
              <w:t>±0.5%</w:t>
            </w:r>
          </w:p>
        </w:tc>
      </w:tr>
      <w:tr w:rsidR="00D307CF" w:rsidRPr="00D307CF" w:rsidTr="00D307CF">
        <w:trPr>
          <w:trHeight w:val="217"/>
          <w:jc w:val="center"/>
        </w:trPr>
        <w:tc>
          <w:tcPr>
            <w:tcW w:w="1696" w:type="dxa"/>
            <w:tcBorders>
              <w:top w:val="nil"/>
              <w:left w:val="single" w:sz="4" w:space="0" w:color="000000"/>
              <w:bottom w:val="single" w:sz="4" w:space="0" w:color="000000"/>
              <w:right w:val="single" w:sz="4" w:space="0" w:color="000000"/>
            </w:tcBorders>
            <w:vAlign w:val="center"/>
            <w:hideMark/>
          </w:tcPr>
          <w:p w:rsidR="00D307CF" w:rsidRPr="00D307CF" w:rsidRDefault="00D307CF" w:rsidP="00D307CF">
            <w:pPr>
              <w:widowControl/>
              <w:spacing w:line="217" w:lineRule="atLeast"/>
              <w:jc w:val="center"/>
              <w:rPr>
                <w:rFonts w:ascii="宋体" w:eastAsia="宋体" w:hAnsi="宋体" w:cs="宋体"/>
                <w:kern w:val="0"/>
                <w:sz w:val="24"/>
                <w:szCs w:val="24"/>
              </w:rPr>
            </w:pPr>
            <w:r w:rsidRPr="00D307CF">
              <w:rPr>
                <w:rFonts w:ascii="宋体" w:eastAsia="宋体" w:hAnsi="宋体" w:cs="宋体" w:hint="eastAsia"/>
                <w:kern w:val="0"/>
                <w:sz w:val="24"/>
                <w:szCs w:val="24"/>
              </w:rPr>
              <w:t>频率测量误差</w:t>
            </w:r>
          </w:p>
        </w:tc>
        <w:tc>
          <w:tcPr>
            <w:tcW w:w="1275" w:type="dxa"/>
            <w:tcBorders>
              <w:top w:val="nil"/>
              <w:left w:val="nil"/>
              <w:bottom w:val="single" w:sz="4" w:space="0" w:color="000000"/>
              <w:right w:val="single" w:sz="4" w:space="0" w:color="000000"/>
            </w:tcBorders>
            <w:vAlign w:val="center"/>
            <w:hideMark/>
          </w:tcPr>
          <w:p w:rsidR="00D307CF" w:rsidRPr="00D307CF" w:rsidRDefault="00D307CF" w:rsidP="00D307CF">
            <w:pPr>
              <w:widowControl/>
              <w:spacing w:line="217" w:lineRule="atLeast"/>
              <w:jc w:val="center"/>
              <w:rPr>
                <w:rFonts w:ascii="宋体" w:eastAsia="宋体" w:hAnsi="宋体" w:cs="宋体"/>
                <w:kern w:val="0"/>
                <w:sz w:val="24"/>
                <w:szCs w:val="24"/>
              </w:rPr>
            </w:pPr>
            <w:r w:rsidRPr="00D307CF">
              <w:rPr>
                <w:rFonts w:ascii="宋体" w:eastAsia="宋体" w:hAnsi="宋体" w:cs="宋体" w:hint="eastAsia"/>
                <w:kern w:val="0"/>
                <w:sz w:val="24"/>
                <w:szCs w:val="24"/>
              </w:rPr>
              <w:t>±0.5%</w:t>
            </w:r>
          </w:p>
        </w:tc>
        <w:tc>
          <w:tcPr>
            <w:tcW w:w="1305" w:type="dxa"/>
            <w:tcBorders>
              <w:top w:val="nil"/>
              <w:left w:val="nil"/>
              <w:bottom w:val="single" w:sz="4" w:space="0" w:color="000000"/>
              <w:right w:val="single" w:sz="4" w:space="0" w:color="000000"/>
            </w:tcBorders>
            <w:vAlign w:val="center"/>
            <w:hideMark/>
          </w:tcPr>
          <w:p w:rsidR="00D307CF" w:rsidRPr="00D307CF" w:rsidRDefault="00D307CF" w:rsidP="00D307CF">
            <w:pPr>
              <w:widowControl/>
              <w:spacing w:line="217" w:lineRule="atLeast"/>
              <w:jc w:val="center"/>
              <w:rPr>
                <w:rFonts w:ascii="宋体" w:eastAsia="宋体" w:hAnsi="宋体" w:cs="宋体"/>
                <w:kern w:val="0"/>
                <w:sz w:val="24"/>
                <w:szCs w:val="24"/>
              </w:rPr>
            </w:pPr>
            <w:r w:rsidRPr="00D307CF">
              <w:rPr>
                <w:rFonts w:ascii="宋体" w:eastAsia="宋体" w:hAnsi="宋体" w:cs="宋体" w:hint="eastAsia"/>
                <w:kern w:val="0"/>
                <w:sz w:val="24"/>
                <w:szCs w:val="24"/>
              </w:rPr>
              <w:t>±0.5%</w:t>
            </w:r>
          </w:p>
        </w:tc>
        <w:tc>
          <w:tcPr>
            <w:tcW w:w="1230" w:type="dxa"/>
            <w:tcBorders>
              <w:top w:val="nil"/>
              <w:left w:val="nil"/>
              <w:bottom w:val="single" w:sz="4" w:space="0" w:color="000000"/>
              <w:right w:val="single" w:sz="4" w:space="0" w:color="000000"/>
            </w:tcBorders>
            <w:vAlign w:val="center"/>
            <w:hideMark/>
          </w:tcPr>
          <w:p w:rsidR="00D307CF" w:rsidRPr="00D307CF" w:rsidRDefault="00D307CF" w:rsidP="00D307CF">
            <w:pPr>
              <w:widowControl/>
              <w:spacing w:line="217" w:lineRule="atLeast"/>
              <w:jc w:val="center"/>
              <w:rPr>
                <w:rFonts w:ascii="宋体" w:eastAsia="宋体" w:hAnsi="宋体" w:cs="宋体"/>
                <w:kern w:val="0"/>
                <w:sz w:val="24"/>
                <w:szCs w:val="24"/>
              </w:rPr>
            </w:pPr>
            <w:r w:rsidRPr="00D307CF">
              <w:rPr>
                <w:rFonts w:ascii="宋体" w:eastAsia="宋体" w:hAnsi="宋体" w:cs="宋体" w:hint="eastAsia"/>
                <w:kern w:val="0"/>
                <w:sz w:val="24"/>
                <w:szCs w:val="24"/>
              </w:rPr>
              <w:t>±0.5%</w:t>
            </w:r>
          </w:p>
        </w:tc>
        <w:tc>
          <w:tcPr>
            <w:tcW w:w="1455" w:type="dxa"/>
            <w:tcBorders>
              <w:top w:val="nil"/>
              <w:left w:val="nil"/>
              <w:bottom w:val="single" w:sz="4" w:space="0" w:color="000000"/>
              <w:right w:val="single" w:sz="4" w:space="0" w:color="000000"/>
            </w:tcBorders>
            <w:vAlign w:val="center"/>
            <w:hideMark/>
          </w:tcPr>
          <w:p w:rsidR="00D307CF" w:rsidRPr="00D307CF" w:rsidRDefault="00D307CF" w:rsidP="00D307CF">
            <w:pPr>
              <w:widowControl/>
              <w:spacing w:line="217" w:lineRule="atLeast"/>
              <w:jc w:val="center"/>
              <w:rPr>
                <w:rFonts w:ascii="宋体" w:eastAsia="宋体" w:hAnsi="宋体" w:cs="宋体"/>
                <w:kern w:val="0"/>
                <w:sz w:val="24"/>
                <w:szCs w:val="24"/>
              </w:rPr>
            </w:pPr>
            <w:r w:rsidRPr="00D307CF">
              <w:rPr>
                <w:rFonts w:ascii="宋体" w:eastAsia="宋体" w:hAnsi="宋体" w:cs="宋体" w:hint="eastAsia"/>
                <w:kern w:val="0"/>
                <w:sz w:val="24"/>
                <w:szCs w:val="24"/>
              </w:rPr>
              <w:t>±0.5%</w:t>
            </w:r>
          </w:p>
        </w:tc>
        <w:tc>
          <w:tcPr>
            <w:tcW w:w="1350" w:type="dxa"/>
            <w:tcBorders>
              <w:top w:val="nil"/>
              <w:left w:val="nil"/>
              <w:bottom w:val="single" w:sz="4" w:space="0" w:color="000000"/>
              <w:right w:val="single" w:sz="4" w:space="0" w:color="000000"/>
            </w:tcBorders>
            <w:vAlign w:val="center"/>
            <w:hideMark/>
          </w:tcPr>
          <w:p w:rsidR="00D307CF" w:rsidRPr="00D307CF" w:rsidRDefault="00D307CF" w:rsidP="00D307CF">
            <w:pPr>
              <w:widowControl/>
              <w:spacing w:line="217" w:lineRule="atLeast"/>
              <w:jc w:val="center"/>
              <w:rPr>
                <w:rFonts w:ascii="宋体" w:eastAsia="宋体" w:hAnsi="宋体" w:cs="宋体"/>
                <w:kern w:val="0"/>
                <w:sz w:val="24"/>
                <w:szCs w:val="24"/>
              </w:rPr>
            </w:pPr>
            <w:r w:rsidRPr="00D307CF">
              <w:rPr>
                <w:rFonts w:ascii="宋体" w:eastAsia="宋体" w:hAnsi="宋体" w:cs="宋体" w:hint="eastAsia"/>
                <w:kern w:val="0"/>
                <w:sz w:val="24"/>
                <w:szCs w:val="24"/>
              </w:rPr>
              <w:t>±0.5%</w:t>
            </w:r>
          </w:p>
        </w:tc>
      </w:tr>
      <w:tr w:rsidR="00D307CF" w:rsidRPr="00D307CF" w:rsidTr="00D307CF">
        <w:trPr>
          <w:trHeight w:val="217"/>
          <w:jc w:val="center"/>
        </w:trPr>
        <w:tc>
          <w:tcPr>
            <w:tcW w:w="1696" w:type="dxa"/>
            <w:tcBorders>
              <w:top w:val="nil"/>
              <w:left w:val="single" w:sz="4" w:space="0" w:color="000000"/>
              <w:bottom w:val="single" w:sz="4" w:space="0" w:color="000000"/>
              <w:right w:val="single" w:sz="4" w:space="0" w:color="000000"/>
            </w:tcBorders>
            <w:vAlign w:val="center"/>
            <w:hideMark/>
          </w:tcPr>
          <w:p w:rsidR="00D307CF" w:rsidRPr="00D307CF" w:rsidRDefault="00D307CF" w:rsidP="00D307CF">
            <w:pPr>
              <w:widowControl/>
              <w:spacing w:line="217" w:lineRule="atLeast"/>
              <w:jc w:val="center"/>
              <w:rPr>
                <w:rFonts w:ascii="宋体" w:eastAsia="宋体" w:hAnsi="宋体" w:cs="宋体"/>
                <w:kern w:val="0"/>
                <w:sz w:val="24"/>
                <w:szCs w:val="24"/>
              </w:rPr>
            </w:pPr>
            <w:r w:rsidRPr="00D307CF">
              <w:rPr>
                <w:rFonts w:ascii="宋体" w:eastAsia="宋体" w:hAnsi="宋体" w:cs="宋体" w:hint="eastAsia"/>
                <w:kern w:val="0"/>
                <w:sz w:val="24"/>
                <w:szCs w:val="24"/>
              </w:rPr>
              <w:t>电流测量误差</w:t>
            </w:r>
          </w:p>
        </w:tc>
        <w:tc>
          <w:tcPr>
            <w:tcW w:w="1275" w:type="dxa"/>
            <w:tcBorders>
              <w:top w:val="nil"/>
              <w:left w:val="nil"/>
              <w:bottom w:val="single" w:sz="4" w:space="0" w:color="000000"/>
              <w:right w:val="single" w:sz="4" w:space="0" w:color="000000"/>
            </w:tcBorders>
            <w:vAlign w:val="center"/>
            <w:hideMark/>
          </w:tcPr>
          <w:p w:rsidR="00D307CF" w:rsidRPr="00D307CF" w:rsidRDefault="00D307CF" w:rsidP="00D307CF">
            <w:pPr>
              <w:widowControl/>
              <w:spacing w:line="217" w:lineRule="atLeast"/>
              <w:jc w:val="center"/>
              <w:rPr>
                <w:rFonts w:ascii="宋体" w:eastAsia="宋体" w:hAnsi="宋体" w:cs="宋体"/>
                <w:kern w:val="0"/>
                <w:sz w:val="24"/>
                <w:szCs w:val="24"/>
              </w:rPr>
            </w:pPr>
            <w:r w:rsidRPr="00D307CF">
              <w:rPr>
                <w:rFonts w:ascii="宋体" w:eastAsia="宋体" w:hAnsi="宋体" w:cs="宋体" w:hint="eastAsia"/>
                <w:kern w:val="0"/>
                <w:sz w:val="24"/>
                <w:szCs w:val="24"/>
              </w:rPr>
              <w:t>±0.5%</w:t>
            </w:r>
          </w:p>
        </w:tc>
        <w:tc>
          <w:tcPr>
            <w:tcW w:w="1305" w:type="dxa"/>
            <w:tcBorders>
              <w:top w:val="nil"/>
              <w:left w:val="nil"/>
              <w:bottom w:val="single" w:sz="4" w:space="0" w:color="000000"/>
              <w:right w:val="single" w:sz="4" w:space="0" w:color="000000"/>
            </w:tcBorders>
            <w:vAlign w:val="center"/>
            <w:hideMark/>
          </w:tcPr>
          <w:p w:rsidR="00D307CF" w:rsidRPr="00D307CF" w:rsidRDefault="00D307CF" w:rsidP="00D307CF">
            <w:pPr>
              <w:widowControl/>
              <w:spacing w:line="217" w:lineRule="atLeast"/>
              <w:jc w:val="center"/>
              <w:rPr>
                <w:rFonts w:ascii="宋体" w:eastAsia="宋体" w:hAnsi="宋体" w:cs="宋体"/>
                <w:kern w:val="0"/>
                <w:sz w:val="24"/>
                <w:szCs w:val="24"/>
              </w:rPr>
            </w:pPr>
            <w:r w:rsidRPr="00D307CF">
              <w:rPr>
                <w:rFonts w:ascii="宋体" w:eastAsia="宋体" w:hAnsi="宋体" w:cs="宋体" w:hint="eastAsia"/>
                <w:kern w:val="0"/>
                <w:sz w:val="24"/>
                <w:szCs w:val="24"/>
              </w:rPr>
              <w:t>±0.5%</w:t>
            </w:r>
          </w:p>
        </w:tc>
        <w:tc>
          <w:tcPr>
            <w:tcW w:w="1230" w:type="dxa"/>
            <w:tcBorders>
              <w:top w:val="nil"/>
              <w:left w:val="nil"/>
              <w:bottom w:val="single" w:sz="4" w:space="0" w:color="000000"/>
              <w:right w:val="single" w:sz="4" w:space="0" w:color="000000"/>
            </w:tcBorders>
            <w:vAlign w:val="center"/>
            <w:hideMark/>
          </w:tcPr>
          <w:p w:rsidR="00D307CF" w:rsidRPr="00D307CF" w:rsidRDefault="00D307CF" w:rsidP="00D307CF">
            <w:pPr>
              <w:widowControl/>
              <w:spacing w:line="217" w:lineRule="atLeast"/>
              <w:jc w:val="center"/>
              <w:rPr>
                <w:rFonts w:ascii="宋体" w:eastAsia="宋体" w:hAnsi="宋体" w:cs="宋体"/>
                <w:kern w:val="0"/>
                <w:sz w:val="24"/>
                <w:szCs w:val="24"/>
              </w:rPr>
            </w:pPr>
            <w:r w:rsidRPr="00D307CF">
              <w:rPr>
                <w:rFonts w:ascii="宋体" w:eastAsia="宋体" w:hAnsi="宋体" w:cs="宋体" w:hint="eastAsia"/>
                <w:kern w:val="0"/>
                <w:sz w:val="24"/>
                <w:szCs w:val="24"/>
              </w:rPr>
              <w:t>±0.5%</w:t>
            </w:r>
          </w:p>
        </w:tc>
        <w:tc>
          <w:tcPr>
            <w:tcW w:w="1455" w:type="dxa"/>
            <w:tcBorders>
              <w:top w:val="nil"/>
              <w:left w:val="nil"/>
              <w:bottom w:val="single" w:sz="4" w:space="0" w:color="000000"/>
              <w:right w:val="single" w:sz="4" w:space="0" w:color="000000"/>
            </w:tcBorders>
            <w:vAlign w:val="center"/>
            <w:hideMark/>
          </w:tcPr>
          <w:p w:rsidR="00D307CF" w:rsidRPr="00D307CF" w:rsidRDefault="00D307CF" w:rsidP="00D307CF">
            <w:pPr>
              <w:widowControl/>
              <w:spacing w:line="217" w:lineRule="atLeast"/>
              <w:jc w:val="center"/>
              <w:rPr>
                <w:rFonts w:ascii="宋体" w:eastAsia="宋体" w:hAnsi="宋体" w:cs="宋体"/>
                <w:kern w:val="0"/>
                <w:sz w:val="24"/>
                <w:szCs w:val="24"/>
              </w:rPr>
            </w:pPr>
            <w:r w:rsidRPr="00D307CF">
              <w:rPr>
                <w:rFonts w:ascii="宋体" w:eastAsia="宋体" w:hAnsi="宋体" w:cs="宋体" w:hint="eastAsia"/>
                <w:kern w:val="0"/>
                <w:sz w:val="24"/>
                <w:szCs w:val="24"/>
              </w:rPr>
              <w:t>±0.5%</w:t>
            </w:r>
          </w:p>
        </w:tc>
        <w:tc>
          <w:tcPr>
            <w:tcW w:w="1350" w:type="dxa"/>
            <w:tcBorders>
              <w:top w:val="nil"/>
              <w:left w:val="nil"/>
              <w:bottom w:val="single" w:sz="4" w:space="0" w:color="000000"/>
              <w:right w:val="single" w:sz="4" w:space="0" w:color="000000"/>
            </w:tcBorders>
            <w:vAlign w:val="center"/>
            <w:hideMark/>
          </w:tcPr>
          <w:p w:rsidR="00D307CF" w:rsidRPr="00D307CF" w:rsidRDefault="00D307CF" w:rsidP="00D307CF">
            <w:pPr>
              <w:widowControl/>
              <w:spacing w:line="217" w:lineRule="atLeast"/>
              <w:jc w:val="center"/>
              <w:rPr>
                <w:rFonts w:ascii="宋体" w:eastAsia="宋体" w:hAnsi="宋体" w:cs="宋体"/>
                <w:kern w:val="0"/>
                <w:sz w:val="24"/>
                <w:szCs w:val="24"/>
              </w:rPr>
            </w:pPr>
            <w:r w:rsidRPr="00D307CF">
              <w:rPr>
                <w:rFonts w:ascii="宋体" w:eastAsia="宋体" w:hAnsi="宋体" w:cs="宋体" w:hint="eastAsia"/>
                <w:kern w:val="0"/>
                <w:sz w:val="24"/>
                <w:szCs w:val="24"/>
              </w:rPr>
              <w:t>±0.5%</w:t>
            </w:r>
          </w:p>
        </w:tc>
      </w:tr>
      <w:tr w:rsidR="00D307CF" w:rsidRPr="00D307CF" w:rsidTr="00D307CF">
        <w:trPr>
          <w:trHeight w:val="217"/>
          <w:jc w:val="center"/>
        </w:trPr>
        <w:tc>
          <w:tcPr>
            <w:tcW w:w="1696" w:type="dxa"/>
            <w:tcBorders>
              <w:top w:val="nil"/>
              <w:left w:val="single" w:sz="4" w:space="0" w:color="000000"/>
              <w:bottom w:val="single" w:sz="4" w:space="0" w:color="000000"/>
              <w:right w:val="single" w:sz="4" w:space="0" w:color="000000"/>
            </w:tcBorders>
            <w:vAlign w:val="center"/>
            <w:hideMark/>
          </w:tcPr>
          <w:p w:rsidR="00D307CF" w:rsidRPr="00D307CF" w:rsidRDefault="00D307CF" w:rsidP="00D307CF">
            <w:pPr>
              <w:widowControl/>
              <w:spacing w:line="217" w:lineRule="atLeast"/>
              <w:jc w:val="center"/>
              <w:rPr>
                <w:rFonts w:ascii="宋体" w:eastAsia="宋体" w:hAnsi="宋体" w:cs="宋体"/>
                <w:kern w:val="0"/>
                <w:sz w:val="24"/>
                <w:szCs w:val="24"/>
              </w:rPr>
            </w:pPr>
            <w:r w:rsidRPr="00D307CF">
              <w:rPr>
                <w:rFonts w:ascii="宋体" w:eastAsia="宋体" w:hAnsi="宋体" w:cs="宋体" w:hint="eastAsia"/>
                <w:kern w:val="0"/>
                <w:sz w:val="24"/>
                <w:szCs w:val="24"/>
              </w:rPr>
              <w:t>功率分辨率</w:t>
            </w:r>
          </w:p>
        </w:tc>
        <w:tc>
          <w:tcPr>
            <w:tcW w:w="1275" w:type="dxa"/>
            <w:tcBorders>
              <w:top w:val="nil"/>
              <w:left w:val="nil"/>
              <w:bottom w:val="single" w:sz="4" w:space="0" w:color="000000"/>
              <w:right w:val="single" w:sz="4" w:space="0" w:color="000000"/>
            </w:tcBorders>
            <w:vAlign w:val="center"/>
            <w:hideMark/>
          </w:tcPr>
          <w:p w:rsidR="00D307CF" w:rsidRPr="00D307CF" w:rsidRDefault="00D307CF" w:rsidP="00D307CF">
            <w:pPr>
              <w:widowControl/>
              <w:spacing w:line="217" w:lineRule="atLeast"/>
              <w:jc w:val="center"/>
              <w:rPr>
                <w:rFonts w:ascii="宋体" w:eastAsia="宋体" w:hAnsi="宋体" w:cs="宋体"/>
                <w:kern w:val="0"/>
                <w:sz w:val="24"/>
                <w:szCs w:val="24"/>
              </w:rPr>
            </w:pPr>
            <w:r w:rsidRPr="00D307CF">
              <w:rPr>
                <w:rFonts w:ascii="宋体" w:eastAsia="宋体" w:hAnsi="宋体" w:cs="宋体" w:hint="eastAsia"/>
                <w:kern w:val="0"/>
                <w:sz w:val="24"/>
                <w:szCs w:val="24"/>
              </w:rPr>
              <w:t>0.1KW</w:t>
            </w:r>
          </w:p>
        </w:tc>
        <w:tc>
          <w:tcPr>
            <w:tcW w:w="1305" w:type="dxa"/>
            <w:tcBorders>
              <w:top w:val="nil"/>
              <w:left w:val="nil"/>
              <w:bottom w:val="single" w:sz="4" w:space="0" w:color="000000"/>
              <w:right w:val="single" w:sz="4" w:space="0" w:color="000000"/>
            </w:tcBorders>
            <w:vAlign w:val="center"/>
            <w:hideMark/>
          </w:tcPr>
          <w:p w:rsidR="00D307CF" w:rsidRPr="00D307CF" w:rsidRDefault="00D307CF" w:rsidP="00D307CF">
            <w:pPr>
              <w:widowControl/>
              <w:spacing w:line="217" w:lineRule="atLeast"/>
              <w:jc w:val="center"/>
              <w:rPr>
                <w:rFonts w:ascii="宋体" w:eastAsia="宋体" w:hAnsi="宋体" w:cs="宋体"/>
                <w:kern w:val="0"/>
                <w:sz w:val="24"/>
                <w:szCs w:val="24"/>
              </w:rPr>
            </w:pPr>
            <w:r w:rsidRPr="00D307CF">
              <w:rPr>
                <w:rFonts w:ascii="宋体" w:eastAsia="宋体" w:hAnsi="宋体" w:cs="宋体" w:hint="eastAsia"/>
                <w:kern w:val="0"/>
                <w:sz w:val="24"/>
                <w:szCs w:val="24"/>
              </w:rPr>
              <w:t>0.1KW</w:t>
            </w:r>
          </w:p>
        </w:tc>
        <w:tc>
          <w:tcPr>
            <w:tcW w:w="1230" w:type="dxa"/>
            <w:tcBorders>
              <w:top w:val="nil"/>
              <w:left w:val="nil"/>
              <w:bottom w:val="single" w:sz="4" w:space="0" w:color="000000"/>
              <w:right w:val="single" w:sz="4" w:space="0" w:color="000000"/>
            </w:tcBorders>
            <w:vAlign w:val="center"/>
            <w:hideMark/>
          </w:tcPr>
          <w:p w:rsidR="00D307CF" w:rsidRPr="00D307CF" w:rsidRDefault="00D307CF" w:rsidP="00D307CF">
            <w:pPr>
              <w:widowControl/>
              <w:spacing w:line="217" w:lineRule="atLeast"/>
              <w:jc w:val="center"/>
              <w:rPr>
                <w:rFonts w:ascii="宋体" w:eastAsia="宋体" w:hAnsi="宋体" w:cs="宋体"/>
                <w:kern w:val="0"/>
                <w:sz w:val="24"/>
                <w:szCs w:val="24"/>
              </w:rPr>
            </w:pPr>
            <w:r w:rsidRPr="00D307CF">
              <w:rPr>
                <w:rFonts w:ascii="宋体" w:eastAsia="宋体" w:hAnsi="宋体" w:cs="宋体" w:hint="eastAsia"/>
                <w:kern w:val="0"/>
                <w:sz w:val="24"/>
                <w:szCs w:val="24"/>
              </w:rPr>
              <w:t>0.1KW</w:t>
            </w:r>
          </w:p>
        </w:tc>
        <w:tc>
          <w:tcPr>
            <w:tcW w:w="1455" w:type="dxa"/>
            <w:tcBorders>
              <w:top w:val="nil"/>
              <w:left w:val="nil"/>
              <w:bottom w:val="single" w:sz="4" w:space="0" w:color="000000"/>
              <w:right w:val="single" w:sz="4" w:space="0" w:color="000000"/>
            </w:tcBorders>
            <w:vAlign w:val="center"/>
            <w:hideMark/>
          </w:tcPr>
          <w:p w:rsidR="00D307CF" w:rsidRPr="00D307CF" w:rsidRDefault="00D307CF" w:rsidP="00D307CF">
            <w:pPr>
              <w:widowControl/>
              <w:spacing w:line="217" w:lineRule="atLeast"/>
              <w:jc w:val="center"/>
              <w:rPr>
                <w:rFonts w:ascii="宋体" w:eastAsia="宋体" w:hAnsi="宋体" w:cs="宋体"/>
                <w:kern w:val="0"/>
                <w:sz w:val="24"/>
                <w:szCs w:val="24"/>
              </w:rPr>
            </w:pPr>
            <w:r w:rsidRPr="00D307CF">
              <w:rPr>
                <w:rFonts w:ascii="宋体" w:eastAsia="宋体" w:hAnsi="宋体" w:cs="宋体" w:hint="eastAsia"/>
                <w:kern w:val="0"/>
                <w:sz w:val="24"/>
                <w:szCs w:val="24"/>
              </w:rPr>
              <w:t>0.1KW</w:t>
            </w:r>
          </w:p>
        </w:tc>
        <w:tc>
          <w:tcPr>
            <w:tcW w:w="1350" w:type="dxa"/>
            <w:tcBorders>
              <w:top w:val="nil"/>
              <w:left w:val="nil"/>
              <w:bottom w:val="single" w:sz="4" w:space="0" w:color="000000"/>
              <w:right w:val="single" w:sz="4" w:space="0" w:color="000000"/>
            </w:tcBorders>
            <w:vAlign w:val="center"/>
            <w:hideMark/>
          </w:tcPr>
          <w:p w:rsidR="00D307CF" w:rsidRPr="00D307CF" w:rsidRDefault="00D307CF" w:rsidP="00D307CF">
            <w:pPr>
              <w:widowControl/>
              <w:spacing w:line="217" w:lineRule="atLeast"/>
              <w:jc w:val="center"/>
              <w:rPr>
                <w:rFonts w:ascii="宋体" w:eastAsia="宋体" w:hAnsi="宋体" w:cs="宋体"/>
                <w:kern w:val="0"/>
                <w:sz w:val="24"/>
                <w:szCs w:val="24"/>
              </w:rPr>
            </w:pPr>
            <w:r w:rsidRPr="00D307CF">
              <w:rPr>
                <w:rFonts w:ascii="宋体" w:eastAsia="宋体" w:hAnsi="宋体" w:cs="宋体" w:hint="eastAsia"/>
                <w:kern w:val="0"/>
                <w:sz w:val="24"/>
                <w:szCs w:val="24"/>
              </w:rPr>
              <w:t>0.1KW</w:t>
            </w:r>
          </w:p>
        </w:tc>
      </w:tr>
      <w:tr w:rsidR="00D307CF" w:rsidRPr="00D307CF" w:rsidTr="00D307CF">
        <w:trPr>
          <w:trHeight w:val="217"/>
          <w:jc w:val="center"/>
        </w:trPr>
        <w:tc>
          <w:tcPr>
            <w:tcW w:w="1696" w:type="dxa"/>
            <w:tcBorders>
              <w:top w:val="nil"/>
              <w:left w:val="single" w:sz="4" w:space="0" w:color="000000"/>
              <w:bottom w:val="single" w:sz="4" w:space="0" w:color="000000"/>
              <w:right w:val="single" w:sz="4" w:space="0" w:color="000000"/>
            </w:tcBorders>
            <w:vAlign w:val="center"/>
            <w:hideMark/>
          </w:tcPr>
          <w:p w:rsidR="00D307CF" w:rsidRPr="00D307CF" w:rsidRDefault="00D307CF" w:rsidP="00D307CF">
            <w:pPr>
              <w:widowControl/>
              <w:spacing w:line="217" w:lineRule="atLeast"/>
              <w:jc w:val="center"/>
              <w:rPr>
                <w:rFonts w:ascii="宋体" w:eastAsia="宋体" w:hAnsi="宋体" w:cs="宋体"/>
                <w:kern w:val="0"/>
                <w:sz w:val="24"/>
                <w:szCs w:val="24"/>
              </w:rPr>
            </w:pPr>
            <w:r w:rsidRPr="00D307CF">
              <w:rPr>
                <w:rFonts w:ascii="宋体" w:eastAsia="宋体" w:hAnsi="宋体" w:cs="宋体" w:hint="eastAsia"/>
                <w:kern w:val="0"/>
                <w:sz w:val="24"/>
                <w:szCs w:val="24"/>
              </w:rPr>
              <w:t>电压分辨率</w:t>
            </w:r>
          </w:p>
        </w:tc>
        <w:tc>
          <w:tcPr>
            <w:tcW w:w="1275" w:type="dxa"/>
            <w:tcBorders>
              <w:top w:val="nil"/>
              <w:left w:val="nil"/>
              <w:bottom w:val="single" w:sz="4" w:space="0" w:color="000000"/>
              <w:right w:val="single" w:sz="4" w:space="0" w:color="000000"/>
            </w:tcBorders>
            <w:vAlign w:val="center"/>
            <w:hideMark/>
          </w:tcPr>
          <w:p w:rsidR="00D307CF" w:rsidRPr="00D307CF" w:rsidRDefault="00D307CF" w:rsidP="00D307CF">
            <w:pPr>
              <w:widowControl/>
              <w:spacing w:line="217" w:lineRule="atLeast"/>
              <w:jc w:val="center"/>
              <w:rPr>
                <w:rFonts w:ascii="宋体" w:eastAsia="宋体" w:hAnsi="宋体" w:cs="宋体"/>
                <w:kern w:val="0"/>
                <w:sz w:val="24"/>
                <w:szCs w:val="24"/>
              </w:rPr>
            </w:pPr>
            <w:r w:rsidRPr="00D307CF">
              <w:rPr>
                <w:rFonts w:ascii="宋体" w:eastAsia="宋体" w:hAnsi="宋体" w:cs="宋体" w:hint="eastAsia"/>
                <w:kern w:val="0"/>
                <w:sz w:val="24"/>
                <w:szCs w:val="24"/>
              </w:rPr>
              <w:t>0.1V</w:t>
            </w:r>
          </w:p>
        </w:tc>
        <w:tc>
          <w:tcPr>
            <w:tcW w:w="1305" w:type="dxa"/>
            <w:tcBorders>
              <w:top w:val="nil"/>
              <w:left w:val="nil"/>
              <w:bottom w:val="single" w:sz="4" w:space="0" w:color="000000"/>
              <w:right w:val="single" w:sz="4" w:space="0" w:color="000000"/>
            </w:tcBorders>
            <w:vAlign w:val="center"/>
            <w:hideMark/>
          </w:tcPr>
          <w:p w:rsidR="00D307CF" w:rsidRPr="00D307CF" w:rsidRDefault="00D307CF" w:rsidP="00D307CF">
            <w:pPr>
              <w:widowControl/>
              <w:spacing w:line="217" w:lineRule="atLeast"/>
              <w:jc w:val="center"/>
              <w:rPr>
                <w:rFonts w:ascii="宋体" w:eastAsia="宋体" w:hAnsi="宋体" w:cs="宋体"/>
                <w:kern w:val="0"/>
                <w:sz w:val="24"/>
                <w:szCs w:val="24"/>
              </w:rPr>
            </w:pPr>
            <w:r w:rsidRPr="00D307CF">
              <w:rPr>
                <w:rFonts w:ascii="宋体" w:eastAsia="宋体" w:hAnsi="宋体" w:cs="宋体" w:hint="eastAsia"/>
                <w:kern w:val="0"/>
                <w:sz w:val="24"/>
                <w:szCs w:val="24"/>
              </w:rPr>
              <w:t>0.1V</w:t>
            </w:r>
          </w:p>
        </w:tc>
        <w:tc>
          <w:tcPr>
            <w:tcW w:w="1230" w:type="dxa"/>
            <w:tcBorders>
              <w:top w:val="nil"/>
              <w:left w:val="nil"/>
              <w:bottom w:val="single" w:sz="4" w:space="0" w:color="000000"/>
              <w:right w:val="single" w:sz="4" w:space="0" w:color="000000"/>
            </w:tcBorders>
            <w:vAlign w:val="center"/>
            <w:hideMark/>
          </w:tcPr>
          <w:p w:rsidR="00D307CF" w:rsidRPr="00D307CF" w:rsidRDefault="00D307CF" w:rsidP="00D307CF">
            <w:pPr>
              <w:widowControl/>
              <w:spacing w:line="217" w:lineRule="atLeast"/>
              <w:jc w:val="center"/>
              <w:rPr>
                <w:rFonts w:ascii="宋体" w:eastAsia="宋体" w:hAnsi="宋体" w:cs="宋体"/>
                <w:kern w:val="0"/>
                <w:sz w:val="24"/>
                <w:szCs w:val="24"/>
              </w:rPr>
            </w:pPr>
            <w:r w:rsidRPr="00D307CF">
              <w:rPr>
                <w:rFonts w:ascii="宋体" w:eastAsia="宋体" w:hAnsi="宋体" w:cs="宋体" w:hint="eastAsia"/>
                <w:kern w:val="0"/>
                <w:sz w:val="24"/>
                <w:szCs w:val="24"/>
              </w:rPr>
              <w:t>0.1V</w:t>
            </w:r>
          </w:p>
        </w:tc>
        <w:tc>
          <w:tcPr>
            <w:tcW w:w="1455" w:type="dxa"/>
            <w:tcBorders>
              <w:top w:val="nil"/>
              <w:left w:val="nil"/>
              <w:bottom w:val="single" w:sz="4" w:space="0" w:color="000000"/>
              <w:right w:val="single" w:sz="4" w:space="0" w:color="000000"/>
            </w:tcBorders>
            <w:vAlign w:val="center"/>
            <w:hideMark/>
          </w:tcPr>
          <w:p w:rsidR="00D307CF" w:rsidRPr="00D307CF" w:rsidRDefault="00D307CF" w:rsidP="00D307CF">
            <w:pPr>
              <w:widowControl/>
              <w:spacing w:line="217" w:lineRule="atLeast"/>
              <w:jc w:val="center"/>
              <w:rPr>
                <w:rFonts w:ascii="宋体" w:eastAsia="宋体" w:hAnsi="宋体" w:cs="宋体"/>
                <w:kern w:val="0"/>
                <w:sz w:val="24"/>
                <w:szCs w:val="24"/>
              </w:rPr>
            </w:pPr>
            <w:r w:rsidRPr="00D307CF">
              <w:rPr>
                <w:rFonts w:ascii="宋体" w:eastAsia="宋体" w:hAnsi="宋体" w:cs="宋体" w:hint="eastAsia"/>
                <w:kern w:val="0"/>
                <w:sz w:val="24"/>
                <w:szCs w:val="24"/>
              </w:rPr>
              <w:t>0.1V</w:t>
            </w:r>
          </w:p>
        </w:tc>
        <w:tc>
          <w:tcPr>
            <w:tcW w:w="1350" w:type="dxa"/>
            <w:tcBorders>
              <w:top w:val="nil"/>
              <w:left w:val="nil"/>
              <w:bottom w:val="single" w:sz="4" w:space="0" w:color="000000"/>
              <w:right w:val="single" w:sz="4" w:space="0" w:color="000000"/>
            </w:tcBorders>
            <w:vAlign w:val="center"/>
            <w:hideMark/>
          </w:tcPr>
          <w:p w:rsidR="00D307CF" w:rsidRPr="00D307CF" w:rsidRDefault="00D307CF" w:rsidP="00D307CF">
            <w:pPr>
              <w:widowControl/>
              <w:spacing w:line="217" w:lineRule="atLeast"/>
              <w:jc w:val="center"/>
              <w:rPr>
                <w:rFonts w:ascii="宋体" w:eastAsia="宋体" w:hAnsi="宋体" w:cs="宋体"/>
                <w:kern w:val="0"/>
                <w:sz w:val="24"/>
                <w:szCs w:val="24"/>
              </w:rPr>
            </w:pPr>
            <w:r w:rsidRPr="00D307CF">
              <w:rPr>
                <w:rFonts w:ascii="宋体" w:eastAsia="宋体" w:hAnsi="宋体" w:cs="宋体" w:hint="eastAsia"/>
                <w:kern w:val="0"/>
                <w:sz w:val="24"/>
                <w:szCs w:val="24"/>
              </w:rPr>
              <w:t>0.1V</w:t>
            </w:r>
          </w:p>
        </w:tc>
      </w:tr>
      <w:tr w:rsidR="00D307CF" w:rsidRPr="00D307CF" w:rsidTr="00D307CF">
        <w:trPr>
          <w:trHeight w:val="217"/>
          <w:jc w:val="center"/>
        </w:trPr>
        <w:tc>
          <w:tcPr>
            <w:tcW w:w="1696" w:type="dxa"/>
            <w:tcBorders>
              <w:top w:val="nil"/>
              <w:left w:val="single" w:sz="4" w:space="0" w:color="000000"/>
              <w:bottom w:val="single" w:sz="4" w:space="0" w:color="000000"/>
              <w:right w:val="single" w:sz="4" w:space="0" w:color="000000"/>
            </w:tcBorders>
            <w:vAlign w:val="center"/>
            <w:hideMark/>
          </w:tcPr>
          <w:p w:rsidR="00D307CF" w:rsidRPr="00D307CF" w:rsidRDefault="00D307CF" w:rsidP="00D307CF">
            <w:pPr>
              <w:widowControl/>
              <w:spacing w:line="217" w:lineRule="atLeast"/>
              <w:jc w:val="center"/>
              <w:rPr>
                <w:rFonts w:ascii="宋体" w:eastAsia="宋体" w:hAnsi="宋体" w:cs="宋体"/>
                <w:kern w:val="0"/>
                <w:sz w:val="24"/>
                <w:szCs w:val="24"/>
              </w:rPr>
            </w:pPr>
            <w:r w:rsidRPr="00D307CF">
              <w:rPr>
                <w:rFonts w:ascii="宋体" w:eastAsia="宋体" w:hAnsi="宋体" w:cs="宋体" w:hint="eastAsia"/>
                <w:kern w:val="0"/>
                <w:sz w:val="24"/>
                <w:szCs w:val="24"/>
              </w:rPr>
              <w:t>频率分辨率</w:t>
            </w:r>
          </w:p>
        </w:tc>
        <w:tc>
          <w:tcPr>
            <w:tcW w:w="1275" w:type="dxa"/>
            <w:tcBorders>
              <w:top w:val="nil"/>
              <w:left w:val="nil"/>
              <w:bottom w:val="single" w:sz="4" w:space="0" w:color="000000"/>
              <w:right w:val="single" w:sz="4" w:space="0" w:color="000000"/>
            </w:tcBorders>
            <w:vAlign w:val="center"/>
            <w:hideMark/>
          </w:tcPr>
          <w:p w:rsidR="00D307CF" w:rsidRPr="00D307CF" w:rsidRDefault="00D307CF" w:rsidP="00D307CF">
            <w:pPr>
              <w:widowControl/>
              <w:spacing w:line="217" w:lineRule="atLeast"/>
              <w:jc w:val="center"/>
              <w:rPr>
                <w:rFonts w:ascii="宋体" w:eastAsia="宋体" w:hAnsi="宋体" w:cs="宋体"/>
                <w:kern w:val="0"/>
                <w:sz w:val="24"/>
                <w:szCs w:val="24"/>
              </w:rPr>
            </w:pPr>
            <w:r w:rsidRPr="00D307CF">
              <w:rPr>
                <w:rFonts w:ascii="宋体" w:eastAsia="宋体" w:hAnsi="宋体" w:cs="宋体" w:hint="eastAsia"/>
                <w:kern w:val="0"/>
                <w:sz w:val="24"/>
                <w:szCs w:val="24"/>
              </w:rPr>
              <w:t>0.1Hz</w:t>
            </w:r>
          </w:p>
        </w:tc>
        <w:tc>
          <w:tcPr>
            <w:tcW w:w="1305" w:type="dxa"/>
            <w:tcBorders>
              <w:top w:val="nil"/>
              <w:left w:val="nil"/>
              <w:bottom w:val="single" w:sz="4" w:space="0" w:color="000000"/>
              <w:right w:val="single" w:sz="4" w:space="0" w:color="000000"/>
            </w:tcBorders>
            <w:vAlign w:val="center"/>
            <w:hideMark/>
          </w:tcPr>
          <w:p w:rsidR="00D307CF" w:rsidRPr="00D307CF" w:rsidRDefault="00D307CF" w:rsidP="00D307CF">
            <w:pPr>
              <w:widowControl/>
              <w:spacing w:line="217" w:lineRule="atLeast"/>
              <w:jc w:val="center"/>
              <w:rPr>
                <w:rFonts w:ascii="宋体" w:eastAsia="宋体" w:hAnsi="宋体" w:cs="宋体"/>
                <w:kern w:val="0"/>
                <w:sz w:val="24"/>
                <w:szCs w:val="24"/>
              </w:rPr>
            </w:pPr>
            <w:r w:rsidRPr="00D307CF">
              <w:rPr>
                <w:rFonts w:ascii="宋体" w:eastAsia="宋体" w:hAnsi="宋体" w:cs="宋体" w:hint="eastAsia"/>
                <w:kern w:val="0"/>
                <w:sz w:val="24"/>
                <w:szCs w:val="24"/>
              </w:rPr>
              <w:t>0.1Hz</w:t>
            </w:r>
          </w:p>
        </w:tc>
        <w:tc>
          <w:tcPr>
            <w:tcW w:w="1230" w:type="dxa"/>
            <w:tcBorders>
              <w:top w:val="nil"/>
              <w:left w:val="nil"/>
              <w:bottom w:val="single" w:sz="4" w:space="0" w:color="000000"/>
              <w:right w:val="single" w:sz="4" w:space="0" w:color="000000"/>
            </w:tcBorders>
            <w:vAlign w:val="center"/>
            <w:hideMark/>
          </w:tcPr>
          <w:p w:rsidR="00D307CF" w:rsidRPr="00D307CF" w:rsidRDefault="00D307CF" w:rsidP="00D307CF">
            <w:pPr>
              <w:widowControl/>
              <w:spacing w:line="217" w:lineRule="atLeast"/>
              <w:jc w:val="center"/>
              <w:rPr>
                <w:rFonts w:ascii="宋体" w:eastAsia="宋体" w:hAnsi="宋体" w:cs="宋体"/>
                <w:kern w:val="0"/>
                <w:sz w:val="24"/>
                <w:szCs w:val="24"/>
              </w:rPr>
            </w:pPr>
            <w:r w:rsidRPr="00D307CF">
              <w:rPr>
                <w:rFonts w:ascii="宋体" w:eastAsia="宋体" w:hAnsi="宋体" w:cs="宋体" w:hint="eastAsia"/>
                <w:kern w:val="0"/>
                <w:sz w:val="24"/>
                <w:szCs w:val="24"/>
              </w:rPr>
              <w:t>0.1Hz</w:t>
            </w:r>
          </w:p>
        </w:tc>
        <w:tc>
          <w:tcPr>
            <w:tcW w:w="1455" w:type="dxa"/>
            <w:tcBorders>
              <w:top w:val="nil"/>
              <w:left w:val="nil"/>
              <w:bottom w:val="single" w:sz="4" w:space="0" w:color="000000"/>
              <w:right w:val="single" w:sz="4" w:space="0" w:color="000000"/>
            </w:tcBorders>
            <w:vAlign w:val="center"/>
            <w:hideMark/>
          </w:tcPr>
          <w:p w:rsidR="00D307CF" w:rsidRPr="00D307CF" w:rsidRDefault="00D307CF" w:rsidP="00D307CF">
            <w:pPr>
              <w:widowControl/>
              <w:spacing w:line="217" w:lineRule="atLeast"/>
              <w:jc w:val="center"/>
              <w:rPr>
                <w:rFonts w:ascii="宋体" w:eastAsia="宋体" w:hAnsi="宋体" w:cs="宋体"/>
                <w:kern w:val="0"/>
                <w:sz w:val="24"/>
                <w:szCs w:val="24"/>
              </w:rPr>
            </w:pPr>
            <w:r w:rsidRPr="00D307CF">
              <w:rPr>
                <w:rFonts w:ascii="宋体" w:eastAsia="宋体" w:hAnsi="宋体" w:cs="宋体" w:hint="eastAsia"/>
                <w:kern w:val="0"/>
                <w:sz w:val="24"/>
                <w:szCs w:val="24"/>
              </w:rPr>
              <w:t>0.1Hz</w:t>
            </w:r>
          </w:p>
        </w:tc>
        <w:tc>
          <w:tcPr>
            <w:tcW w:w="1350" w:type="dxa"/>
            <w:tcBorders>
              <w:top w:val="nil"/>
              <w:left w:val="nil"/>
              <w:bottom w:val="single" w:sz="4" w:space="0" w:color="000000"/>
              <w:right w:val="single" w:sz="4" w:space="0" w:color="000000"/>
            </w:tcBorders>
            <w:vAlign w:val="center"/>
            <w:hideMark/>
          </w:tcPr>
          <w:p w:rsidR="00D307CF" w:rsidRPr="00D307CF" w:rsidRDefault="00D307CF" w:rsidP="00D307CF">
            <w:pPr>
              <w:widowControl/>
              <w:spacing w:line="217" w:lineRule="atLeast"/>
              <w:jc w:val="center"/>
              <w:rPr>
                <w:rFonts w:ascii="宋体" w:eastAsia="宋体" w:hAnsi="宋体" w:cs="宋体"/>
                <w:kern w:val="0"/>
                <w:sz w:val="24"/>
                <w:szCs w:val="24"/>
              </w:rPr>
            </w:pPr>
            <w:r w:rsidRPr="00D307CF">
              <w:rPr>
                <w:rFonts w:ascii="宋体" w:eastAsia="宋体" w:hAnsi="宋体" w:cs="宋体" w:hint="eastAsia"/>
                <w:kern w:val="0"/>
                <w:sz w:val="24"/>
                <w:szCs w:val="24"/>
              </w:rPr>
              <w:t>0.1Hz</w:t>
            </w:r>
          </w:p>
        </w:tc>
      </w:tr>
      <w:tr w:rsidR="00D307CF" w:rsidRPr="00D307CF" w:rsidTr="00D307CF">
        <w:trPr>
          <w:trHeight w:val="217"/>
          <w:jc w:val="center"/>
        </w:trPr>
        <w:tc>
          <w:tcPr>
            <w:tcW w:w="1696" w:type="dxa"/>
            <w:tcBorders>
              <w:top w:val="nil"/>
              <w:left w:val="single" w:sz="4" w:space="0" w:color="000000"/>
              <w:bottom w:val="single" w:sz="4" w:space="0" w:color="000000"/>
              <w:right w:val="single" w:sz="4" w:space="0" w:color="000000"/>
            </w:tcBorders>
            <w:vAlign w:val="center"/>
            <w:hideMark/>
          </w:tcPr>
          <w:p w:rsidR="00D307CF" w:rsidRPr="00D307CF" w:rsidRDefault="00D307CF" w:rsidP="00D307CF">
            <w:pPr>
              <w:widowControl/>
              <w:spacing w:line="217" w:lineRule="atLeast"/>
              <w:jc w:val="center"/>
              <w:rPr>
                <w:rFonts w:ascii="宋体" w:eastAsia="宋体" w:hAnsi="宋体" w:cs="宋体"/>
                <w:kern w:val="0"/>
                <w:sz w:val="24"/>
                <w:szCs w:val="24"/>
              </w:rPr>
            </w:pPr>
            <w:r w:rsidRPr="00D307CF">
              <w:rPr>
                <w:rFonts w:ascii="宋体" w:eastAsia="宋体" w:hAnsi="宋体" w:cs="宋体" w:hint="eastAsia"/>
                <w:kern w:val="0"/>
                <w:sz w:val="24"/>
                <w:szCs w:val="24"/>
              </w:rPr>
              <w:t>电流分辨率</w:t>
            </w:r>
          </w:p>
        </w:tc>
        <w:tc>
          <w:tcPr>
            <w:tcW w:w="1275" w:type="dxa"/>
            <w:tcBorders>
              <w:top w:val="nil"/>
              <w:left w:val="nil"/>
              <w:bottom w:val="single" w:sz="4" w:space="0" w:color="000000"/>
              <w:right w:val="single" w:sz="4" w:space="0" w:color="000000"/>
            </w:tcBorders>
            <w:vAlign w:val="center"/>
            <w:hideMark/>
          </w:tcPr>
          <w:p w:rsidR="00D307CF" w:rsidRPr="00D307CF" w:rsidRDefault="00D307CF" w:rsidP="00D307CF">
            <w:pPr>
              <w:widowControl/>
              <w:spacing w:line="217" w:lineRule="atLeast"/>
              <w:jc w:val="center"/>
              <w:rPr>
                <w:rFonts w:ascii="宋体" w:eastAsia="宋体" w:hAnsi="宋体" w:cs="宋体"/>
                <w:kern w:val="0"/>
                <w:sz w:val="24"/>
                <w:szCs w:val="24"/>
              </w:rPr>
            </w:pPr>
            <w:r w:rsidRPr="00D307CF">
              <w:rPr>
                <w:rFonts w:ascii="宋体" w:eastAsia="宋体" w:hAnsi="宋体" w:cs="宋体" w:hint="eastAsia"/>
                <w:kern w:val="0"/>
                <w:sz w:val="24"/>
                <w:szCs w:val="24"/>
              </w:rPr>
              <w:t>0.1A</w:t>
            </w:r>
          </w:p>
        </w:tc>
        <w:tc>
          <w:tcPr>
            <w:tcW w:w="1305" w:type="dxa"/>
            <w:tcBorders>
              <w:top w:val="nil"/>
              <w:left w:val="nil"/>
              <w:bottom w:val="single" w:sz="4" w:space="0" w:color="000000"/>
              <w:right w:val="single" w:sz="4" w:space="0" w:color="000000"/>
            </w:tcBorders>
            <w:vAlign w:val="center"/>
            <w:hideMark/>
          </w:tcPr>
          <w:p w:rsidR="00D307CF" w:rsidRPr="00D307CF" w:rsidRDefault="00D307CF" w:rsidP="00D307CF">
            <w:pPr>
              <w:widowControl/>
              <w:spacing w:line="217" w:lineRule="atLeast"/>
              <w:jc w:val="center"/>
              <w:rPr>
                <w:rFonts w:ascii="宋体" w:eastAsia="宋体" w:hAnsi="宋体" w:cs="宋体"/>
                <w:kern w:val="0"/>
                <w:sz w:val="24"/>
                <w:szCs w:val="24"/>
              </w:rPr>
            </w:pPr>
            <w:r w:rsidRPr="00D307CF">
              <w:rPr>
                <w:rFonts w:ascii="宋体" w:eastAsia="宋体" w:hAnsi="宋体" w:cs="宋体" w:hint="eastAsia"/>
                <w:kern w:val="0"/>
                <w:sz w:val="24"/>
                <w:szCs w:val="24"/>
              </w:rPr>
              <w:t>0.1A</w:t>
            </w:r>
          </w:p>
        </w:tc>
        <w:tc>
          <w:tcPr>
            <w:tcW w:w="1230" w:type="dxa"/>
            <w:tcBorders>
              <w:top w:val="nil"/>
              <w:left w:val="nil"/>
              <w:bottom w:val="single" w:sz="4" w:space="0" w:color="000000"/>
              <w:right w:val="single" w:sz="4" w:space="0" w:color="000000"/>
            </w:tcBorders>
            <w:vAlign w:val="center"/>
            <w:hideMark/>
          </w:tcPr>
          <w:p w:rsidR="00D307CF" w:rsidRPr="00D307CF" w:rsidRDefault="00D307CF" w:rsidP="00D307CF">
            <w:pPr>
              <w:widowControl/>
              <w:spacing w:line="217" w:lineRule="atLeast"/>
              <w:jc w:val="center"/>
              <w:rPr>
                <w:rFonts w:ascii="宋体" w:eastAsia="宋体" w:hAnsi="宋体" w:cs="宋体"/>
                <w:kern w:val="0"/>
                <w:sz w:val="24"/>
                <w:szCs w:val="24"/>
              </w:rPr>
            </w:pPr>
            <w:r w:rsidRPr="00D307CF">
              <w:rPr>
                <w:rFonts w:ascii="宋体" w:eastAsia="宋体" w:hAnsi="宋体" w:cs="宋体" w:hint="eastAsia"/>
                <w:kern w:val="0"/>
                <w:sz w:val="24"/>
                <w:szCs w:val="24"/>
              </w:rPr>
              <w:t>0.1A</w:t>
            </w:r>
          </w:p>
        </w:tc>
        <w:tc>
          <w:tcPr>
            <w:tcW w:w="1455" w:type="dxa"/>
            <w:tcBorders>
              <w:top w:val="nil"/>
              <w:left w:val="nil"/>
              <w:bottom w:val="single" w:sz="4" w:space="0" w:color="000000"/>
              <w:right w:val="single" w:sz="4" w:space="0" w:color="000000"/>
            </w:tcBorders>
            <w:vAlign w:val="center"/>
            <w:hideMark/>
          </w:tcPr>
          <w:p w:rsidR="00D307CF" w:rsidRPr="00D307CF" w:rsidRDefault="00D307CF" w:rsidP="00D307CF">
            <w:pPr>
              <w:widowControl/>
              <w:spacing w:line="217" w:lineRule="atLeast"/>
              <w:jc w:val="center"/>
              <w:rPr>
                <w:rFonts w:ascii="宋体" w:eastAsia="宋体" w:hAnsi="宋体" w:cs="宋体"/>
                <w:kern w:val="0"/>
                <w:sz w:val="24"/>
                <w:szCs w:val="24"/>
              </w:rPr>
            </w:pPr>
            <w:r w:rsidRPr="00D307CF">
              <w:rPr>
                <w:rFonts w:ascii="宋体" w:eastAsia="宋体" w:hAnsi="宋体" w:cs="宋体" w:hint="eastAsia"/>
                <w:kern w:val="0"/>
                <w:sz w:val="24"/>
                <w:szCs w:val="24"/>
              </w:rPr>
              <w:t>0.1A</w:t>
            </w:r>
          </w:p>
        </w:tc>
        <w:tc>
          <w:tcPr>
            <w:tcW w:w="1350" w:type="dxa"/>
            <w:tcBorders>
              <w:top w:val="nil"/>
              <w:left w:val="nil"/>
              <w:bottom w:val="single" w:sz="4" w:space="0" w:color="000000"/>
              <w:right w:val="single" w:sz="4" w:space="0" w:color="000000"/>
            </w:tcBorders>
            <w:vAlign w:val="center"/>
            <w:hideMark/>
          </w:tcPr>
          <w:p w:rsidR="00D307CF" w:rsidRPr="00D307CF" w:rsidRDefault="00D307CF" w:rsidP="00D307CF">
            <w:pPr>
              <w:widowControl/>
              <w:spacing w:line="217" w:lineRule="atLeast"/>
              <w:jc w:val="center"/>
              <w:rPr>
                <w:rFonts w:ascii="宋体" w:eastAsia="宋体" w:hAnsi="宋体" w:cs="宋体"/>
                <w:kern w:val="0"/>
                <w:sz w:val="24"/>
                <w:szCs w:val="24"/>
              </w:rPr>
            </w:pPr>
            <w:r w:rsidRPr="00D307CF">
              <w:rPr>
                <w:rFonts w:ascii="宋体" w:eastAsia="宋体" w:hAnsi="宋体" w:cs="宋体" w:hint="eastAsia"/>
                <w:kern w:val="0"/>
                <w:sz w:val="24"/>
                <w:szCs w:val="24"/>
              </w:rPr>
              <w:t>0.1A</w:t>
            </w:r>
          </w:p>
        </w:tc>
      </w:tr>
      <w:tr w:rsidR="00D307CF" w:rsidRPr="00D307CF" w:rsidTr="00D307CF">
        <w:trPr>
          <w:trHeight w:val="217"/>
          <w:jc w:val="center"/>
        </w:trPr>
        <w:tc>
          <w:tcPr>
            <w:tcW w:w="1696" w:type="dxa"/>
            <w:tcBorders>
              <w:top w:val="nil"/>
              <w:left w:val="single" w:sz="4" w:space="0" w:color="000000"/>
              <w:bottom w:val="single" w:sz="4" w:space="0" w:color="000000"/>
              <w:right w:val="single" w:sz="4" w:space="0" w:color="000000"/>
            </w:tcBorders>
            <w:vAlign w:val="center"/>
            <w:hideMark/>
          </w:tcPr>
          <w:p w:rsidR="00D307CF" w:rsidRPr="00D307CF" w:rsidRDefault="00D307CF" w:rsidP="00D307CF">
            <w:pPr>
              <w:widowControl/>
              <w:spacing w:line="217" w:lineRule="atLeast"/>
              <w:jc w:val="center"/>
              <w:rPr>
                <w:rFonts w:ascii="宋体" w:eastAsia="宋体" w:hAnsi="宋体" w:cs="宋体"/>
                <w:kern w:val="0"/>
                <w:sz w:val="24"/>
                <w:szCs w:val="24"/>
              </w:rPr>
            </w:pPr>
            <w:r w:rsidRPr="00D307CF">
              <w:rPr>
                <w:rFonts w:ascii="宋体" w:eastAsia="宋体" w:hAnsi="宋体" w:cs="宋体" w:hint="eastAsia"/>
                <w:kern w:val="0"/>
                <w:sz w:val="24"/>
                <w:szCs w:val="24"/>
              </w:rPr>
              <w:t>功率最小步进</w:t>
            </w:r>
          </w:p>
        </w:tc>
        <w:tc>
          <w:tcPr>
            <w:tcW w:w="1275" w:type="dxa"/>
            <w:tcBorders>
              <w:top w:val="nil"/>
              <w:left w:val="nil"/>
              <w:bottom w:val="single" w:sz="4" w:space="0" w:color="000000"/>
              <w:right w:val="single" w:sz="4" w:space="0" w:color="000000"/>
            </w:tcBorders>
            <w:vAlign w:val="center"/>
            <w:hideMark/>
          </w:tcPr>
          <w:p w:rsidR="00D307CF" w:rsidRPr="00D307CF" w:rsidRDefault="00D307CF" w:rsidP="00D307CF">
            <w:pPr>
              <w:widowControl/>
              <w:spacing w:line="217" w:lineRule="atLeast"/>
              <w:jc w:val="center"/>
              <w:rPr>
                <w:rFonts w:ascii="宋体" w:eastAsia="宋体" w:hAnsi="宋体" w:cs="宋体"/>
                <w:kern w:val="0"/>
                <w:sz w:val="24"/>
                <w:szCs w:val="24"/>
              </w:rPr>
            </w:pPr>
            <w:r w:rsidRPr="00D307CF">
              <w:rPr>
                <w:rFonts w:ascii="宋体" w:eastAsia="宋体" w:hAnsi="宋体" w:cs="宋体" w:hint="eastAsia"/>
                <w:kern w:val="0"/>
                <w:sz w:val="24"/>
                <w:szCs w:val="24"/>
              </w:rPr>
              <w:t>0.1KW</w:t>
            </w:r>
          </w:p>
        </w:tc>
        <w:tc>
          <w:tcPr>
            <w:tcW w:w="1305" w:type="dxa"/>
            <w:tcBorders>
              <w:top w:val="nil"/>
              <w:left w:val="nil"/>
              <w:bottom w:val="single" w:sz="4" w:space="0" w:color="000000"/>
              <w:right w:val="single" w:sz="4" w:space="0" w:color="000000"/>
            </w:tcBorders>
            <w:vAlign w:val="center"/>
            <w:hideMark/>
          </w:tcPr>
          <w:p w:rsidR="00D307CF" w:rsidRPr="00D307CF" w:rsidRDefault="00D307CF" w:rsidP="00D307CF">
            <w:pPr>
              <w:widowControl/>
              <w:spacing w:line="217" w:lineRule="atLeast"/>
              <w:jc w:val="center"/>
              <w:rPr>
                <w:rFonts w:ascii="宋体" w:eastAsia="宋体" w:hAnsi="宋体" w:cs="宋体"/>
                <w:kern w:val="0"/>
                <w:sz w:val="24"/>
                <w:szCs w:val="24"/>
              </w:rPr>
            </w:pPr>
            <w:r w:rsidRPr="00D307CF">
              <w:rPr>
                <w:rFonts w:ascii="宋体" w:eastAsia="宋体" w:hAnsi="宋体" w:cs="宋体" w:hint="eastAsia"/>
                <w:kern w:val="0"/>
                <w:sz w:val="24"/>
                <w:szCs w:val="24"/>
              </w:rPr>
              <w:t>0.1KW</w:t>
            </w:r>
          </w:p>
        </w:tc>
        <w:tc>
          <w:tcPr>
            <w:tcW w:w="1230" w:type="dxa"/>
            <w:tcBorders>
              <w:top w:val="nil"/>
              <w:left w:val="nil"/>
              <w:bottom w:val="single" w:sz="4" w:space="0" w:color="000000"/>
              <w:right w:val="single" w:sz="4" w:space="0" w:color="000000"/>
            </w:tcBorders>
            <w:vAlign w:val="center"/>
            <w:hideMark/>
          </w:tcPr>
          <w:p w:rsidR="00D307CF" w:rsidRPr="00D307CF" w:rsidRDefault="00D307CF" w:rsidP="00D307CF">
            <w:pPr>
              <w:widowControl/>
              <w:spacing w:line="217" w:lineRule="atLeast"/>
              <w:jc w:val="center"/>
              <w:rPr>
                <w:rFonts w:ascii="宋体" w:eastAsia="宋体" w:hAnsi="宋体" w:cs="宋体"/>
                <w:kern w:val="0"/>
                <w:sz w:val="24"/>
                <w:szCs w:val="24"/>
              </w:rPr>
            </w:pPr>
            <w:r w:rsidRPr="00D307CF">
              <w:rPr>
                <w:rFonts w:ascii="宋体" w:eastAsia="宋体" w:hAnsi="宋体" w:cs="宋体" w:hint="eastAsia"/>
                <w:kern w:val="0"/>
                <w:sz w:val="24"/>
                <w:szCs w:val="24"/>
              </w:rPr>
              <w:t>0.1KW</w:t>
            </w:r>
          </w:p>
        </w:tc>
        <w:tc>
          <w:tcPr>
            <w:tcW w:w="1455" w:type="dxa"/>
            <w:tcBorders>
              <w:top w:val="nil"/>
              <w:left w:val="nil"/>
              <w:bottom w:val="single" w:sz="4" w:space="0" w:color="000000"/>
              <w:right w:val="single" w:sz="4" w:space="0" w:color="000000"/>
            </w:tcBorders>
            <w:vAlign w:val="center"/>
            <w:hideMark/>
          </w:tcPr>
          <w:p w:rsidR="00D307CF" w:rsidRPr="00D307CF" w:rsidRDefault="00D307CF" w:rsidP="00D307CF">
            <w:pPr>
              <w:widowControl/>
              <w:spacing w:line="217" w:lineRule="atLeast"/>
              <w:jc w:val="center"/>
              <w:rPr>
                <w:rFonts w:ascii="宋体" w:eastAsia="宋体" w:hAnsi="宋体" w:cs="宋体"/>
                <w:kern w:val="0"/>
                <w:sz w:val="24"/>
                <w:szCs w:val="24"/>
              </w:rPr>
            </w:pPr>
            <w:r w:rsidRPr="00D307CF">
              <w:rPr>
                <w:rFonts w:ascii="宋体" w:eastAsia="宋体" w:hAnsi="宋体" w:cs="宋体" w:hint="eastAsia"/>
                <w:kern w:val="0"/>
                <w:sz w:val="24"/>
                <w:szCs w:val="24"/>
              </w:rPr>
              <w:t>0.1KW</w:t>
            </w:r>
          </w:p>
        </w:tc>
        <w:tc>
          <w:tcPr>
            <w:tcW w:w="1350" w:type="dxa"/>
            <w:tcBorders>
              <w:top w:val="nil"/>
              <w:left w:val="nil"/>
              <w:bottom w:val="single" w:sz="4" w:space="0" w:color="000000"/>
              <w:right w:val="single" w:sz="4" w:space="0" w:color="000000"/>
            </w:tcBorders>
            <w:vAlign w:val="center"/>
            <w:hideMark/>
          </w:tcPr>
          <w:p w:rsidR="00D307CF" w:rsidRPr="00D307CF" w:rsidRDefault="00D307CF" w:rsidP="00D307CF">
            <w:pPr>
              <w:widowControl/>
              <w:spacing w:line="217" w:lineRule="atLeast"/>
              <w:jc w:val="center"/>
              <w:rPr>
                <w:rFonts w:ascii="宋体" w:eastAsia="宋体" w:hAnsi="宋体" w:cs="宋体"/>
                <w:kern w:val="0"/>
                <w:sz w:val="24"/>
                <w:szCs w:val="24"/>
              </w:rPr>
            </w:pPr>
            <w:r w:rsidRPr="00D307CF">
              <w:rPr>
                <w:rFonts w:ascii="宋体" w:eastAsia="宋体" w:hAnsi="宋体" w:cs="宋体" w:hint="eastAsia"/>
                <w:kern w:val="0"/>
                <w:sz w:val="24"/>
                <w:szCs w:val="24"/>
              </w:rPr>
              <w:t>0.1KW</w:t>
            </w:r>
          </w:p>
        </w:tc>
      </w:tr>
      <w:tr w:rsidR="00D307CF" w:rsidRPr="00D307CF" w:rsidTr="00D307CF">
        <w:trPr>
          <w:trHeight w:val="217"/>
          <w:jc w:val="center"/>
        </w:trPr>
        <w:tc>
          <w:tcPr>
            <w:tcW w:w="1696" w:type="dxa"/>
            <w:tcBorders>
              <w:top w:val="nil"/>
              <w:left w:val="single" w:sz="4" w:space="0" w:color="000000"/>
              <w:bottom w:val="single" w:sz="4" w:space="0" w:color="000000"/>
              <w:right w:val="single" w:sz="4" w:space="0" w:color="000000"/>
            </w:tcBorders>
            <w:vAlign w:val="center"/>
            <w:hideMark/>
          </w:tcPr>
          <w:p w:rsidR="00D307CF" w:rsidRPr="00D307CF" w:rsidRDefault="00D307CF" w:rsidP="00D307CF">
            <w:pPr>
              <w:widowControl/>
              <w:spacing w:line="217" w:lineRule="atLeast"/>
              <w:jc w:val="center"/>
              <w:rPr>
                <w:rFonts w:ascii="宋体" w:eastAsia="宋体" w:hAnsi="宋体" w:cs="宋体"/>
                <w:kern w:val="0"/>
                <w:sz w:val="24"/>
                <w:szCs w:val="24"/>
              </w:rPr>
            </w:pPr>
            <w:r w:rsidRPr="00D307CF">
              <w:rPr>
                <w:rFonts w:ascii="宋体" w:eastAsia="宋体" w:hAnsi="宋体" w:cs="宋体" w:hint="eastAsia"/>
                <w:kern w:val="0"/>
                <w:sz w:val="24"/>
                <w:szCs w:val="24"/>
              </w:rPr>
              <w:t>散热形式</w:t>
            </w:r>
          </w:p>
        </w:tc>
        <w:tc>
          <w:tcPr>
            <w:tcW w:w="1275" w:type="dxa"/>
            <w:tcBorders>
              <w:top w:val="nil"/>
              <w:left w:val="nil"/>
              <w:bottom w:val="single" w:sz="4" w:space="0" w:color="000000"/>
              <w:right w:val="single" w:sz="4" w:space="0" w:color="000000"/>
            </w:tcBorders>
            <w:vAlign w:val="center"/>
            <w:hideMark/>
          </w:tcPr>
          <w:p w:rsidR="00D307CF" w:rsidRPr="00D307CF" w:rsidRDefault="00D307CF" w:rsidP="00D307CF">
            <w:pPr>
              <w:widowControl/>
              <w:spacing w:line="217" w:lineRule="atLeast"/>
              <w:jc w:val="center"/>
              <w:rPr>
                <w:rFonts w:ascii="宋体" w:eastAsia="宋体" w:hAnsi="宋体" w:cs="宋体"/>
                <w:kern w:val="0"/>
                <w:sz w:val="24"/>
                <w:szCs w:val="24"/>
              </w:rPr>
            </w:pPr>
            <w:r w:rsidRPr="00D307CF">
              <w:rPr>
                <w:rFonts w:ascii="宋体" w:eastAsia="宋体" w:hAnsi="宋体" w:cs="宋体" w:hint="eastAsia"/>
                <w:kern w:val="0"/>
                <w:sz w:val="24"/>
                <w:szCs w:val="24"/>
              </w:rPr>
              <w:t>强制风冷式散热</w:t>
            </w:r>
          </w:p>
        </w:tc>
        <w:tc>
          <w:tcPr>
            <w:tcW w:w="1305" w:type="dxa"/>
            <w:tcBorders>
              <w:top w:val="nil"/>
              <w:left w:val="nil"/>
              <w:bottom w:val="single" w:sz="4" w:space="0" w:color="000000"/>
              <w:right w:val="single" w:sz="4" w:space="0" w:color="000000"/>
            </w:tcBorders>
            <w:vAlign w:val="center"/>
            <w:hideMark/>
          </w:tcPr>
          <w:p w:rsidR="00D307CF" w:rsidRPr="00D307CF" w:rsidRDefault="00D307CF" w:rsidP="00D307CF">
            <w:pPr>
              <w:widowControl/>
              <w:spacing w:line="217" w:lineRule="atLeast"/>
              <w:jc w:val="center"/>
              <w:rPr>
                <w:rFonts w:ascii="宋体" w:eastAsia="宋体" w:hAnsi="宋体" w:cs="宋体"/>
                <w:kern w:val="0"/>
                <w:sz w:val="24"/>
                <w:szCs w:val="24"/>
              </w:rPr>
            </w:pPr>
            <w:r w:rsidRPr="00D307CF">
              <w:rPr>
                <w:rFonts w:ascii="宋体" w:eastAsia="宋体" w:hAnsi="宋体" w:cs="宋体" w:hint="eastAsia"/>
                <w:kern w:val="0"/>
                <w:sz w:val="24"/>
                <w:szCs w:val="24"/>
              </w:rPr>
              <w:t>强制风冷式散热</w:t>
            </w:r>
          </w:p>
        </w:tc>
        <w:tc>
          <w:tcPr>
            <w:tcW w:w="1230" w:type="dxa"/>
            <w:tcBorders>
              <w:top w:val="nil"/>
              <w:left w:val="nil"/>
              <w:bottom w:val="single" w:sz="4" w:space="0" w:color="000000"/>
              <w:right w:val="single" w:sz="4" w:space="0" w:color="000000"/>
            </w:tcBorders>
            <w:vAlign w:val="center"/>
            <w:hideMark/>
          </w:tcPr>
          <w:p w:rsidR="00D307CF" w:rsidRPr="00D307CF" w:rsidRDefault="00D307CF" w:rsidP="00D307CF">
            <w:pPr>
              <w:widowControl/>
              <w:spacing w:line="217" w:lineRule="atLeast"/>
              <w:jc w:val="center"/>
              <w:rPr>
                <w:rFonts w:ascii="宋体" w:eastAsia="宋体" w:hAnsi="宋体" w:cs="宋体"/>
                <w:kern w:val="0"/>
                <w:sz w:val="24"/>
                <w:szCs w:val="24"/>
              </w:rPr>
            </w:pPr>
            <w:r w:rsidRPr="00D307CF">
              <w:rPr>
                <w:rFonts w:ascii="宋体" w:eastAsia="宋体" w:hAnsi="宋体" w:cs="宋体" w:hint="eastAsia"/>
                <w:kern w:val="0"/>
                <w:sz w:val="24"/>
                <w:szCs w:val="24"/>
              </w:rPr>
              <w:t>强制风冷式散热</w:t>
            </w:r>
          </w:p>
        </w:tc>
        <w:tc>
          <w:tcPr>
            <w:tcW w:w="1455" w:type="dxa"/>
            <w:tcBorders>
              <w:top w:val="nil"/>
              <w:left w:val="nil"/>
              <w:bottom w:val="single" w:sz="4" w:space="0" w:color="000000"/>
              <w:right w:val="single" w:sz="4" w:space="0" w:color="000000"/>
            </w:tcBorders>
            <w:vAlign w:val="center"/>
            <w:hideMark/>
          </w:tcPr>
          <w:p w:rsidR="00D307CF" w:rsidRPr="00D307CF" w:rsidRDefault="00D307CF" w:rsidP="00D307CF">
            <w:pPr>
              <w:widowControl/>
              <w:spacing w:line="217" w:lineRule="atLeast"/>
              <w:jc w:val="center"/>
              <w:rPr>
                <w:rFonts w:ascii="宋体" w:eastAsia="宋体" w:hAnsi="宋体" w:cs="宋体"/>
                <w:kern w:val="0"/>
                <w:sz w:val="24"/>
                <w:szCs w:val="24"/>
              </w:rPr>
            </w:pPr>
            <w:r w:rsidRPr="00D307CF">
              <w:rPr>
                <w:rFonts w:ascii="宋体" w:eastAsia="宋体" w:hAnsi="宋体" w:cs="宋体" w:hint="eastAsia"/>
                <w:kern w:val="0"/>
                <w:sz w:val="24"/>
                <w:szCs w:val="24"/>
              </w:rPr>
              <w:t>强制风冷式散热</w:t>
            </w:r>
          </w:p>
        </w:tc>
        <w:tc>
          <w:tcPr>
            <w:tcW w:w="1350" w:type="dxa"/>
            <w:tcBorders>
              <w:top w:val="nil"/>
              <w:left w:val="nil"/>
              <w:bottom w:val="single" w:sz="4" w:space="0" w:color="000000"/>
              <w:right w:val="single" w:sz="4" w:space="0" w:color="000000"/>
            </w:tcBorders>
            <w:vAlign w:val="center"/>
            <w:hideMark/>
          </w:tcPr>
          <w:p w:rsidR="00D307CF" w:rsidRPr="00D307CF" w:rsidRDefault="00D307CF" w:rsidP="00D307CF">
            <w:pPr>
              <w:widowControl/>
              <w:spacing w:line="217" w:lineRule="atLeast"/>
              <w:jc w:val="center"/>
              <w:rPr>
                <w:rFonts w:ascii="宋体" w:eastAsia="宋体" w:hAnsi="宋体" w:cs="宋体"/>
                <w:kern w:val="0"/>
                <w:sz w:val="24"/>
                <w:szCs w:val="24"/>
              </w:rPr>
            </w:pPr>
            <w:r w:rsidRPr="00D307CF">
              <w:rPr>
                <w:rFonts w:ascii="宋体" w:eastAsia="宋体" w:hAnsi="宋体" w:cs="宋体" w:hint="eastAsia"/>
                <w:kern w:val="0"/>
                <w:sz w:val="24"/>
                <w:szCs w:val="24"/>
              </w:rPr>
              <w:t>强制风冷式散热</w:t>
            </w:r>
          </w:p>
        </w:tc>
      </w:tr>
      <w:tr w:rsidR="00D307CF" w:rsidRPr="00D307CF" w:rsidTr="00D307CF">
        <w:trPr>
          <w:trHeight w:val="217"/>
          <w:jc w:val="center"/>
        </w:trPr>
        <w:tc>
          <w:tcPr>
            <w:tcW w:w="1696" w:type="dxa"/>
            <w:tcBorders>
              <w:top w:val="nil"/>
              <w:left w:val="single" w:sz="4" w:space="0" w:color="000000"/>
              <w:bottom w:val="single" w:sz="4" w:space="0" w:color="000000"/>
              <w:right w:val="single" w:sz="4" w:space="0" w:color="000000"/>
            </w:tcBorders>
            <w:vAlign w:val="center"/>
            <w:hideMark/>
          </w:tcPr>
          <w:p w:rsidR="00D307CF" w:rsidRPr="00D307CF" w:rsidRDefault="00D307CF" w:rsidP="00D307CF">
            <w:pPr>
              <w:widowControl/>
              <w:spacing w:line="217" w:lineRule="atLeast"/>
              <w:jc w:val="center"/>
              <w:rPr>
                <w:rFonts w:ascii="宋体" w:eastAsia="宋体" w:hAnsi="宋体" w:cs="宋体"/>
                <w:kern w:val="0"/>
                <w:sz w:val="24"/>
                <w:szCs w:val="24"/>
              </w:rPr>
            </w:pPr>
            <w:r w:rsidRPr="00D307CF">
              <w:rPr>
                <w:rFonts w:ascii="宋体" w:eastAsia="宋体" w:hAnsi="宋体" w:cs="宋体" w:hint="eastAsia"/>
                <w:kern w:val="0"/>
                <w:sz w:val="24"/>
                <w:szCs w:val="24"/>
              </w:rPr>
              <w:t>工作电源</w:t>
            </w:r>
          </w:p>
        </w:tc>
        <w:tc>
          <w:tcPr>
            <w:tcW w:w="1275" w:type="dxa"/>
            <w:tcBorders>
              <w:top w:val="nil"/>
              <w:left w:val="nil"/>
              <w:bottom w:val="single" w:sz="4" w:space="0" w:color="000000"/>
              <w:right w:val="single" w:sz="4" w:space="0" w:color="000000"/>
            </w:tcBorders>
            <w:vAlign w:val="center"/>
            <w:hideMark/>
          </w:tcPr>
          <w:p w:rsidR="00D307CF" w:rsidRPr="00D307CF" w:rsidRDefault="00D307CF" w:rsidP="00D307CF">
            <w:pPr>
              <w:widowControl/>
              <w:spacing w:line="217" w:lineRule="atLeast"/>
              <w:jc w:val="center"/>
              <w:rPr>
                <w:rFonts w:ascii="宋体" w:eastAsia="宋体" w:hAnsi="宋体" w:cs="宋体"/>
                <w:kern w:val="0"/>
                <w:sz w:val="24"/>
                <w:szCs w:val="24"/>
              </w:rPr>
            </w:pPr>
            <w:r w:rsidRPr="00D307CF">
              <w:rPr>
                <w:rFonts w:ascii="宋体" w:eastAsia="宋体" w:hAnsi="宋体" w:cs="宋体" w:hint="eastAsia"/>
                <w:kern w:val="0"/>
                <w:sz w:val="24"/>
                <w:szCs w:val="24"/>
              </w:rPr>
              <w:t>AC220</w:t>
            </w:r>
          </w:p>
        </w:tc>
        <w:tc>
          <w:tcPr>
            <w:tcW w:w="1305" w:type="dxa"/>
            <w:tcBorders>
              <w:top w:val="nil"/>
              <w:left w:val="nil"/>
              <w:bottom w:val="single" w:sz="4" w:space="0" w:color="000000"/>
              <w:right w:val="single" w:sz="4" w:space="0" w:color="000000"/>
            </w:tcBorders>
            <w:vAlign w:val="center"/>
            <w:hideMark/>
          </w:tcPr>
          <w:p w:rsidR="00D307CF" w:rsidRPr="00D307CF" w:rsidRDefault="00D307CF" w:rsidP="00D307CF">
            <w:pPr>
              <w:widowControl/>
              <w:spacing w:line="217" w:lineRule="atLeast"/>
              <w:jc w:val="center"/>
              <w:rPr>
                <w:rFonts w:ascii="宋体" w:eastAsia="宋体" w:hAnsi="宋体" w:cs="宋体"/>
                <w:kern w:val="0"/>
                <w:sz w:val="24"/>
                <w:szCs w:val="24"/>
              </w:rPr>
            </w:pPr>
            <w:r w:rsidRPr="00D307CF">
              <w:rPr>
                <w:rFonts w:ascii="宋体" w:eastAsia="宋体" w:hAnsi="宋体" w:cs="宋体" w:hint="eastAsia"/>
                <w:kern w:val="0"/>
                <w:sz w:val="24"/>
                <w:szCs w:val="24"/>
              </w:rPr>
              <w:t>AC220</w:t>
            </w:r>
          </w:p>
        </w:tc>
        <w:tc>
          <w:tcPr>
            <w:tcW w:w="1230" w:type="dxa"/>
            <w:tcBorders>
              <w:top w:val="nil"/>
              <w:left w:val="nil"/>
              <w:bottom w:val="single" w:sz="4" w:space="0" w:color="000000"/>
              <w:right w:val="single" w:sz="4" w:space="0" w:color="000000"/>
            </w:tcBorders>
            <w:vAlign w:val="center"/>
            <w:hideMark/>
          </w:tcPr>
          <w:p w:rsidR="00D307CF" w:rsidRPr="00D307CF" w:rsidRDefault="00D307CF" w:rsidP="00D307CF">
            <w:pPr>
              <w:widowControl/>
              <w:spacing w:line="217" w:lineRule="atLeast"/>
              <w:jc w:val="center"/>
              <w:rPr>
                <w:rFonts w:ascii="宋体" w:eastAsia="宋体" w:hAnsi="宋体" w:cs="宋体"/>
                <w:kern w:val="0"/>
                <w:sz w:val="24"/>
                <w:szCs w:val="24"/>
              </w:rPr>
            </w:pPr>
            <w:r w:rsidRPr="00D307CF">
              <w:rPr>
                <w:rFonts w:ascii="宋体" w:eastAsia="宋体" w:hAnsi="宋体" w:cs="宋体" w:hint="eastAsia"/>
                <w:kern w:val="0"/>
                <w:sz w:val="24"/>
                <w:szCs w:val="24"/>
              </w:rPr>
              <w:t>AC220</w:t>
            </w:r>
          </w:p>
        </w:tc>
        <w:tc>
          <w:tcPr>
            <w:tcW w:w="1455" w:type="dxa"/>
            <w:tcBorders>
              <w:top w:val="nil"/>
              <w:left w:val="nil"/>
              <w:bottom w:val="single" w:sz="4" w:space="0" w:color="000000"/>
              <w:right w:val="single" w:sz="4" w:space="0" w:color="000000"/>
            </w:tcBorders>
            <w:vAlign w:val="center"/>
            <w:hideMark/>
          </w:tcPr>
          <w:p w:rsidR="00D307CF" w:rsidRPr="00D307CF" w:rsidRDefault="00D307CF" w:rsidP="00D307CF">
            <w:pPr>
              <w:widowControl/>
              <w:spacing w:line="217" w:lineRule="atLeast"/>
              <w:jc w:val="center"/>
              <w:rPr>
                <w:rFonts w:ascii="宋体" w:eastAsia="宋体" w:hAnsi="宋体" w:cs="宋体"/>
                <w:kern w:val="0"/>
                <w:sz w:val="24"/>
                <w:szCs w:val="24"/>
              </w:rPr>
            </w:pPr>
            <w:r w:rsidRPr="00D307CF">
              <w:rPr>
                <w:rFonts w:ascii="宋体" w:eastAsia="宋体" w:hAnsi="宋体" w:cs="宋体" w:hint="eastAsia"/>
                <w:kern w:val="0"/>
                <w:sz w:val="24"/>
                <w:szCs w:val="24"/>
              </w:rPr>
              <w:t>AC220</w:t>
            </w:r>
          </w:p>
        </w:tc>
        <w:tc>
          <w:tcPr>
            <w:tcW w:w="1350" w:type="dxa"/>
            <w:tcBorders>
              <w:top w:val="nil"/>
              <w:left w:val="nil"/>
              <w:bottom w:val="single" w:sz="4" w:space="0" w:color="000000"/>
              <w:right w:val="single" w:sz="4" w:space="0" w:color="000000"/>
            </w:tcBorders>
            <w:vAlign w:val="center"/>
            <w:hideMark/>
          </w:tcPr>
          <w:p w:rsidR="00D307CF" w:rsidRPr="00D307CF" w:rsidRDefault="00D307CF" w:rsidP="00D307CF">
            <w:pPr>
              <w:widowControl/>
              <w:spacing w:line="217" w:lineRule="atLeast"/>
              <w:jc w:val="center"/>
              <w:rPr>
                <w:rFonts w:ascii="宋体" w:eastAsia="宋体" w:hAnsi="宋体" w:cs="宋体"/>
                <w:kern w:val="0"/>
                <w:sz w:val="24"/>
                <w:szCs w:val="24"/>
              </w:rPr>
            </w:pPr>
            <w:r w:rsidRPr="00D307CF">
              <w:rPr>
                <w:rFonts w:ascii="宋体" w:eastAsia="宋体" w:hAnsi="宋体" w:cs="宋体" w:hint="eastAsia"/>
                <w:kern w:val="0"/>
                <w:sz w:val="24"/>
                <w:szCs w:val="24"/>
              </w:rPr>
              <w:t>AC220</w:t>
            </w:r>
          </w:p>
        </w:tc>
      </w:tr>
    </w:tbl>
    <w:p w:rsidR="00D307CF" w:rsidRPr="00D307CF" w:rsidRDefault="00D307CF" w:rsidP="00D307CF">
      <w:pPr>
        <w:widowControl/>
        <w:ind w:firstLine="420"/>
        <w:rPr>
          <w:rFonts w:ascii="宋体" w:eastAsia="宋体" w:hAnsi="宋体" w:cs="宋体" w:hint="eastAsia"/>
          <w:kern w:val="0"/>
          <w:szCs w:val="21"/>
        </w:rPr>
      </w:pPr>
    </w:p>
    <w:p w:rsidR="003E763D" w:rsidRDefault="00D307CF"/>
    <w:sectPr w:rsidR="003E763D" w:rsidSect="007A6443">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8137EA"/>
    <w:rsid w:val="002008B4"/>
    <w:rsid w:val="007A6443"/>
    <w:rsid w:val="008137EA"/>
    <w:rsid w:val="008F35F5"/>
    <w:rsid w:val="009B26E9"/>
    <w:rsid w:val="00D307C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644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0">
    <w:name w:val="p0"/>
    <w:basedOn w:val="a"/>
    <w:rsid w:val="00D307CF"/>
    <w:pPr>
      <w:widowControl/>
    </w:pPr>
    <w:rPr>
      <w:rFonts w:ascii="Calibri" w:eastAsia="宋体" w:hAnsi="Calibri" w:cs="宋体"/>
      <w:kern w:val="0"/>
      <w:szCs w:val="21"/>
    </w:rPr>
  </w:style>
</w:styles>
</file>

<file path=word/webSettings.xml><?xml version="1.0" encoding="utf-8"?>
<w:webSettings xmlns:r="http://schemas.openxmlformats.org/officeDocument/2006/relationships" xmlns:w="http://schemas.openxmlformats.org/wordprocessingml/2006/main">
  <w:divs>
    <w:div w:id="180779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372</Words>
  <Characters>2122</Characters>
  <Application>Microsoft Office Word</Application>
  <DocSecurity>0</DocSecurity>
  <Lines>17</Lines>
  <Paragraphs>4</Paragraphs>
  <ScaleCrop>false</ScaleCrop>
  <Company>番茄花园</Company>
  <LinksUpToDate>false</LinksUpToDate>
  <CharactersWithSpaces>2490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2010-02-10T02:11:00Z</dcterms:created>
  <dcterms:modified xsi:type="dcterms:W3CDTF">2010-02-10T02:12:00Z</dcterms:modified>
</cp:coreProperties>
</file>